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BC" w:rsidRDefault="00057BBC" w:rsidP="00057BBC">
      <w:pPr>
        <w:jc w:val="center"/>
        <w:rPr>
          <w:b/>
        </w:rPr>
      </w:pPr>
      <w:r>
        <w:rPr>
          <w:b/>
        </w:rPr>
        <w:t>МИНИСТЕРСТВО ПРИРОДНЫХ РЕСУРСОВ РОССИЙСКОЙ ФЕДЕРАЦИИ</w:t>
      </w:r>
    </w:p>
    <w:p w:rsidR="00057BBC" w:rsidRDefault="00057BBC" w:rsidP="00057BBC">
      <w:pPr>
        <w:jc w:val="center"/>
        <w:rPr>
          <w:b/>
        </w:rPr>
      </w:pPr>
      <w:r>
        <w:rPr>
          <w:b/>
        </w:rPr>
        <w:t>ГОСУДАРСТВЕННЫЙ ПРИРОДНЫЙ ЗАПОВЕДНИК «ГЫДАНСКИЙ»</w:t>
      </w:r>
    </w:p>
    <w:p w:rsidR="00057BBC" w:rsidRDefault="00057BBC" w:rsidP="00057BBC">
      <w:pPr>
        <w:jc w:val="center"/>
      </w:pPr>
    </w:p>
    <w:p w:rsidR="00057BBC" w:rsidRDefault="00057BBC" w:rsidP="00057BBC">
      <w:pPr>
        <w:jc w:val="center"/>
      </w:pPr>
    </w:p>
    <w:p w:rsidR="00057BBC" w:rsidRDefault="00057BBC" w:rsidP="00057BBC">
      <w:pPr>
        <w:jc w:val="center"/>
      </w:pPr>
    </w:p>
    <w:p w:rsidR="00057BBC" w:rsidRDefault="00057BBC" w:rsidP="00057BBC">
      <w:pPr>
        <w:jc w:val="center"/>
      </w:pPr>
    </w:p>
    <w:p w:rsidR="00057BBC" w:rsidRDefault="00057BBC" w:rsidP="00057BBC">
      <w:pPr>
        <w:jc w:val="center"/>
      </w:pPr>
    </w:p>
    <w:p w:rsidR="00057BBC" w:rsidRDefault="00057BBC" w:rsidP="00057BBC">
      <w:pPr>
        <w:jc w:val="both"/>
        <w:rPr>
          <w:b/>
        </w:rPr>
      </w:pPr>
      <w:r>
        <w:t xml:space="preserve">Инв. №                                                                                             </w:t>
      </w:r>
      <w:r>
        <w:rPr>
          <w:b/>
        </w:rPr>
        <w:t>«УТВЕРЖДАЮ»</w:t>
      </w:r>
    </w:p>
    <w:p w:rsidR="00057BBC" w:rsidRDefault="00057BBC" w:rsidP="00057BBC">
      <w:pPr>
        <w:jc w:val="both"/>
        <w:rPr>
          <w:b/>
        </w:rPr>
      </w:pPr>
    </w:p>
    <w:p w:rsidR="00057BBC" w:rsidRDefault="00057BBC" w:rsidP="00057BBC">
      <w:pPr>
        <w:jc w:val="both"/>
      </w:pPr>
      <w:r>
        <w:t xml:space="preserve">                                                                                                          Директор заповедника</w:t>
      </w:r>
    </w:p>
    <w:p w:rsidR="00057BBC" w:rsidRDefault="00057BBC" w:rsidP="00057BBC">
      <w:pPr>
        <w:jc w:val="both"/>
      </w:pPr>
      <w:r>
        <w:t xml:space="preserve">                                                                                                _______________Н.А. Голосенко</w:t>
      </w:r>
    </w:p>
    <w:p w:rsidR="00057BBC" w:rsidRDefault="00057BBC" w:rsidP="00057BBC">
      <w:pPr>
        <w:jc w:val="both"/>
      </w:pPr>
    </w:p>
    <w:p w:rsidR="00057BBC" w:rsidRDefault="00057BBC" w:rsidP="00057BBC">
      <w:pPr>
        <w:jc w:val="both"/>
      </w:pPr>
      <w:r>
        <w:t xml:space="preserve">                                                                                        </w:t>
      </w:r>
      <w:r w:rsidR="005B776B">
        <w:t xml:space="preserve">        «____» ____________ 2013</w:t>
      </w:r>
      <w:r>
        <w:t xml:space="preserve"> г.</w:t>
      </w: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center"/>
        <w:rPr>
          <w:b/>
          <w:sz w:val="32"/>
          <w:szCs w:val="32"/>
        </w:rPr>
      </w:pPr>
      <w:r>
        <w:rPr>
          <w:b/>
          <w:sz w:val="32"/>
          <w:szCs w:val="32"/>
        </w:rPr>
        <w:t>ЛЕТОПИСЬ ПРИРОДЫ</w:t>
      </w:r>
    </w:p>
    <w:p w:rsidR="00057BBC" w:rsidRDefault="00057BBC" w:rsidP="00057BBC">
      <w:pPr>
        <w:jc w:val="center"/>
        <w:rPr>
          <w:b/>
          <w:sz w:val="20"/>
          <w:szCs w:val="20"/>
        </w:rPr>
      </w:pPr>
    </w:p>
    <w:p w:rsidR="00057BBC" w:rsidRDefault="005B776B" w:rsidP="00057BBC">
      <w:pPr>
        <w:jc w:val="center"/>
        <w:rPr>
          <w:b/>
          <w:sz w:val="28"/>
          <w:szCs w:val="28"/>
        </w:rPr>
      </w:pPr>
      <w:r>
        <w:rPr>
          <w:b/>
          <w:sz w:val="28"/>
          <w:szCs w:val="28"/>
        </w:rPr>
        <w:t>за  2012</w:t>
      </w:r>
      <w:r w:rsidR="00057BBC">
        <w:rPr>
          <w:b/>
          <w:sz w:val="28"/>
          <w:szCs w:val="28"/>
        </w:rPr>
        <w:t xml:space="preserve"> год</w:t>
      </w:r>
    </w:p>
    <w:p w:rsidR="00057BBC" w:rsidRDefault="00057BBC" w:rsidP="00057BBC">
      <w:pPr>
        <w:jc w:val="center"/>
        <w:rPr>
          <w:b/>
          <w:sz w:val="28"/>
          <w:szCs w:val="28"/>
        </w:rPr>
      </w:pPr>
    </w:p>
    <w:p w:rsidR="00057BBC" w:rsidRDefault="00057BBC" w:rsidP="00057BBC">
      <w:pPr>
        <w:jc w:val="center"/>
        <w:rPr>
          <w:b/>
          <w:sz w:val="28"/>
          <w:szCs w:val="28"/>
        </w:rPr>
      </w:pPr>
    </w:p>
    <w:p w:rsidR="00057BBC" w:rsidRDefault="00057BBC" w:rsidP="00057BBC">
      <w:pPr>
        <w:jc w:val="center"/>
        <w:rPr>
          <w:b/>
          <w:sz w:val="36"/>
          <w:szCs w:val="36"/>
        </w:rPr>
      </w:pPr>
      <w:r>
        <w:rPr>
          <w:b/>
          <w:sz w:val="32"/>
          <w:szCs w:val="32"/>
        </w:rPr>
        <w:t>КНИГА</w:t>
      </w:r>
      <w:r>
        <w:rPr>
          <w:sz w:val="36"/>
          <w:szCs w:val="36"/>
        </w:rPr>
        <w:t xml:space="preserve">   VІI</w:t>
      </w:r>
      <w:r w:rsidR="005B776B">
        <w:rPr>
          <w:sz w:val="36"/>
          <w:szCs w:val="36"/>
        </w:rPr>
        <w:t>I</w:t>
      </w:r>
    </w:p>
    <w:p w:rsidR="00057BBC" w:rsidRDefault="00057BBC" w:rsidP="00057BBC">
      <w:pPr>
        <w:jc w:val="center"/>
      </w:pPr>
    </w:p>
    <w:p w:rsidR="00057BBC" w:rsidRDefault="00057BBC" w:rsidP="00057BBC">
      <w:pPr>
        <w:jc w:val="center"/>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057BBC" w:rsidP="00057BBC">
      <w:pPr>
        <w:jc w:val="both"/>
      </w:pPr>
    </w:p>
    <w:p w:rsidR="00057BBC" w:rsidRDefault="005B776B" w:rsidP="00057BBC">
      <w:pPr>
        <w:jc w:val="center"/>
        <w:rPr>
          <w:b/>
        </w:rPr>
      </w:pPr>
      <w:r>
        <w:rPr>
          <w:b/>
        </w:rPr>
        <w:t>Тазовский,  2013</w:t>
      </w:r>
      <w:r w:rsidR="00057BBC">
        <w:rPr>
          <w:b/>
        </w:rPr>
        <w:t xml:space="preserve"> год.</w:t>
      </w:r>
    </w:p>
    <w:p w:rsidR="00057BBC" w:rsidRDefault="00057BBC" w:rsidP="00057BBC">
      <w:pPr>
        <w:jc w:val="center"/>
        <w:rPr>
          <w:b/>
        </w:rPr>
      </w:pPr>
    </w:p>
    <w:p w:rsidR="00057BBC" w:rsidRDefault="00057BBC" w:rsidP="00057BBC">
      <w:pPr>
        <w:jc w:val="center"/>
        <w:rPr>
          <w:b/>
        </w:rPr>
      </w:pPr>
    </w:p>
    <w:p w:rsidR="00057BBC" w:rsidRDefault="00057BBC" w:rsidP="00057BBC">
      <w:pPr>
        <w:jc w:val="center"/>
        <w:rPr>
          <w:b/>
        </w:rPr>
      </w:pPr>
    </w:p>
    <w:p w:rsidR="00057BBC" w:rsidRDefault="00057BBC" w:rsidP="00057BBC">
      <w:pPr>
        <w:jc w:val="center"/>
        <w:rPr>
          <w:b/>
        </w:rPr>
      </w:pPr>
    </w:p>
    <w:p w:rsidR="00057BBC" w:rsidRDefault="00057BBC" w:rsidP="00057BBC">
      <w:pPr>
        <w:jc w:val="center"/>
        <w:rPr>
          <w:b/>
        </w:rPr>
      </w:pPr>
      <w:r>
        <w:rPr>
          <w:b/>
        </w:rPr>
        <w:lastRenderedPageBreak/>
        <w:t>С О Д Е Р Ж А Н И Е</w:t>
      </w:r>
    </w:p>
    <w:p w:rsidR="00057BBC" w:rsidRDefault="00057BBC" w:rsidP="00057BBC">
      <w:pPr>
        <w:jc w:val="center"/>
        <w:rPr>
          <w:b/>
        </w:rPr>
      </w:pPr>
    </w:p>
    <w:p w:rsidR="00057BBC" w:rsidRDefault="00BA7F96" w:rsidP="008F1A46">
      <w:r>
        <w:t>1. Материалы к орнитофауне острова Олений. Дмитрие</w:t>
      </w:r>
      <w:r w:rsidR="009716A9">
        <w:t>в А.Е. Институт Г</w:t>
      </w:r>
      <w:r>
        <w:t>еографии РАН</w:t>
      </w:r>
      <w:r w:rsidR="009716A9">
        <w:t>..</w:t>
      </w:r>
      <w:r w:rsidR="008F1A46">
        <w:t>.</w:t>
      </w:r>
      <w:r w:rsidR="009716A9">
        <w:t>2</w:t>
      </w:r>
      <w:r w:rsidR="004D32FB">
        <w:t xml:space="preserve">    </w:t>
      </w:r>
    </w:p>
    <w:p w:rsidR="004D32FB" w:rsidRDefault="004D32FB" w:rsidP="008F1A46"/>
    <w:p w:rsidR="008F1A46" w:rsidRDefault="004D32FB" w:rsidP="008F1A46">
      <w:r>
        <w:t>2. Отчёт о научно-исследовательской работе: «Экосистемы арктических тундр и акватории северной части Обской губы». Горчаковский А.А.</w:t>
      </w:r>
      <w:r w:rsidR="008F1A46">
        <w:t xml:space="preserve"> ……………………………</w:t>
      </w:r>
      <w:r w:rsidR="0031066F">
        <w:t>..10</w:t>
      </w:r>
    </w:p>
    <w:p w:rsidR="008F1A46" w:rsidRDefault="008F1A46" w:rsidP="008F1A46"/>
    <w:p w:rsidR="0031066F" w:rsidRDefault="008F1A46" w:rsidP="008F1A46">
      <w:r>
        <w:t>3. Характеристика современного состояния биоты</w:t>
      </w:r>
      <w:r w:rsidR="0031066F">
        <w:t xml:space="preserve"> наземных и околоводных экосистем полуостровов Ямал, Явай (северо-западная часть полуострова Гыданский), акватории северо-западной части Обской губы ………………………………………………………….11</w:t>
      </w:r>
    </w:p>
    <w:p w:rsidR="0031066F" w:rsidRDefault="0031066F" w:rsidP="008F1A46"/>
    <w:p w:rsidR="005F102D" w:rsidRDefault="0031066F" w:rsidP="008F1A46">
      <w:r>
        <w:t>4. Методика проведения учётов дикого северного оленя и водоплавающих птиц ……….</w:t>
      </w:r>
      <w:r w:rsidR="005F102D">
        <w:t>.16</w:t>
      </w:r>
      <w:r>
        <w:t xml:space="preserve"> </w:t>
      </w:r>
    </w:p>
    <w:p w:rsidR="005F102D" w:rsidRDefault="005F102D" w:rsidP="008F1A46"/>
    <w:p w:rsidR="005F102D" w:rsidRDefault="005F102D" w:rsidP="008F1A46">
      <w:r>
        <w:t>5. Растения.</w:t>
      </w:r>
    </w:p>
    <w:p w:rsidR="00373912" w:rsidRDefault="005F102D" w:rsidP="008F1A46">
      <w:r>
        <w:t xml:space="preserve">    5.1. Характеристка растительных сообществ арктических тундр полуострова Ямал и                                        северо-западной  части Гыданского полуострова (полуостров Явай) ……………………..</w:t>
      </w:r>
      <w:r w:rsidR="00373912">
        <w:t>.1</w:t>
      </w:r>
      <w:r>
        <w:t>7</w:t>
      </w:r>
    </w:p>
    <w:p w:rsidR="00373912" w:rsidRDefault="00373912" w:rsidP="008F1A46">
      <w:r>
        <w:t xml:space="preserve">    5.2. Список основных видов растений, образующих растительные сообщества арктических тундр полуострова Ямал и полуострова Явай ………………………………...24</w:t>
      </w:r>
    </w:p>
    <w:p w:rsidR="00B859E8" w:rsidRDefault="00B859E8" w:rsidP="008F1A46"/>
    <w:p w:rsidR="00B859E8" w:rsidRDefault="00B859E8" w:rsidP="008F1A46">
      <w:r>
        <w:t>6. Беспозвоночные: моллюски, членистоногие. Фитопланктон, зоопланктон, бентос ……28</w:t>
      </w:r>
    </w:p>
    <w:p w:rsidR="00B859E8" w:rsidRDefault="00B859E8" w:rsidP="008F1A46"/>
    <w:p w:rsidR="00B859E8" w:rsidRDefault="00B859E8" w:rsidP="008F1A46">
      <w:r>
        <w:t>7. Рыбы бассейнов Байдарацкой, Обской, Гыданской и Юрацкой губ …………………….33</w:t>
      </w:r>
    </w:p>
    <w:p w:rsidR="00B859E8" w:rsidRDefault="00B859E8" w:rsidP="008F1A46"/>
    <w:p w:rsidR="00B859E8" w:rsidRDefault="00B859E8" w:rsidP="008F1A46">
      <w:r>
        <w:t>8. Земноводные и пресмыкающиеся ЯНАО ………………………………………………….43</w:t>
      </w:r>
    </w:p>
    <w:p w:rsidR="00B859E8" w:rsidRDefault="00B859E8" w:rsidP="008F1A46"/>
    <w:p w:rsidR="005C3047" w:rsidRDefault="00B859E8" w:rsidP="008F1A46">
      <w:r>
        <w:t xml:space="preserve">9. </w:t>
      </w:r>
      <w:r w:rsidR="005C3047">
        <w:t>Птицы.</w:t>
      </w:r>
    </w:p>
    <w:p w:rsidR="004D32FB" w:rsidRDefault="005C3047" w:rsidP="008F1A46">
      <w:r>
        <w:t xml:space="preserve">    9.1. Видовой состав, численность и статус видов птиц в арктических и типичных тундрах полуостровов Ямал и Гыданский …………………………………………………...44</w:t>
      </w:r>
      <w:r w:rsidR="004D32FB">
        <w:t xml:space="preserve">  </w:t>
      </w:r>
    </w:p>
    <w:p w:rsidR="00772E03" w:rsidRDefault="005C3047" w:rsidP="00057BBC">
      <w:pPr>
        <w:jc w:val="both"/>
      </w:pPr>
      <w:r>
        <w:t xml:space="preserve">    9.2. Птицы – маршруты и сроки миграций, гнездование ………………………………50</w:t>
      </w:r>
    </w:p>
    <w:p w:rsidR="005C3047" w:rsidRDefault="007E13F9" w:rsidP="00057BBC">
      <w:pPr>
        <w:jc w:val="both"/>
      </w:pPr>
      <w:r>
        <w:t xml:space="preserve">    9.3. Ландшафты, имеющие наибольшую ценность для птиц ………………………….57</w:t>
      </w:r>
    </w:p>
    <w:p w:rsidR="007E13F9" w:rsidRDefault="007E13F9" w:rsidP="00057BBC">
      <w:pPr>
        <w:jc w:val="both"/>
      </w:pPr>
      <w:r>
        <w:t xml:space="preserve">    9.4. Территории в арктических тундрах наиболее важные для сохранения птиц ……58</w:t>
      </w:r>
    </w:p>
    <w:p w:rsidR="00101A5F" w:rsidRDefault="007E13F9" w:rsidP="006023F7">
      <w:r>
        <w:t xml:space="preserve">    9.5. </w:t>
      </w:r>
      <w:r w:rsidR="00101A5F">
        <w:t>Численность и плотность населения птиц в конце сезона размножения в природных районах: «Остров Белый», «Тамбейский», «Явайский» по данным ООО «Научный центр – Охрана биоразноообразия» РАЕН ……………………………………………………………60</w:t>
      </w:r>
    </w:p>
    <w:p w:rsidR="00061D66" w:rsidRDefault="00101A5F" w:rsidP="00057BBC">
      <w:pPr>
        <w:jc w:val="both"/>
      </w:pPr>
      <w:r>
        <w:t xml:space="preserve">    9.6. </w:t>
      </w:r>
      <w:r w:rsidR="00061D66">
        <w:t>Гнездовая плотность птиц, количество яиц в гнёздах, численность птенцов на одну пару в год, вставших на крыло в конце сезона размножения …………………………….66</w:t>
      </w:r>
    </w:p>
    <w:p w:rsidR="00061D66" w:rsidRDefault="00061D66" w:rsidP="00057BBC">
      <w:pPr>
        <w:jc w:val="both"/>
      </w:pPr>
      <w:r>
        <w:t xml:space="preserve">    9.7. Скопления птиц, колонии ……………………………………………………………73</w:t>
      </w:r>
    </w:p>
    <w:p w:rsidR="00061D66" w:rsidRDefault="00061D66" w:rsidP="00057BBC">
      <w:pPr>
        <w:jc w:val="both"/>
      </w:pPr>
    </w:p>
    <w:p w:rsidR="00061D66" w:rsidRDefault="00061D66" w:rsidP="00057BBC">
      <w:pPr>
        <w:jc w:val="both"/>
      </w:pPr>
      <w:r>
        <w:t>10. Млекопитающие.</w:t>
      </w:r>
    </w:p>
    <w:p w:rsidR="007E13F9" w:rsidRDefault="00061D66" w:rsidP="00057BBC">
      <w:pPr>
        <w:jc w:val="both"/>
      </w:pPr>
      <w:r>
        <w:t xml:space="preserve">    </w:t>
      </w:r>
      <w:r w:rsidR="00917907">
        <w:t xml:space="preserve">10.1. </w:t>
      </w:r>
      <w:r>
        <w:t>Видовой состав и распространение млекопитающих</w:t>
      </w:r>
      <w:r w:rsidR="00917907">
        <w:t xml:space="preserve">  в арктических и типичных тундрах полуостровов Ямал, Гыданский и в прилегающей акватории морских заливов ...76</w:t>
      </w:r>
      <w:r w:rsidR="007E13F9">
        <w:t xml:space="preserve">  </w:t>
      </w:r>
    </w:p>
    <w:p w:rsidR="00772E03" w:rsidRDefault="00917907" w:rsidP="00917907">
      <w:r>
        <w:t xml:space="preserve">    10.2. Численность и плотность млекопитающих в конце сезона размножения в природных районах: «Остров Белый», «Тамбейский», «Явайский» по данным ООО «Научный центр – Охрана биоразноообразия» РАЕН</w:t>
      </w:r>
      <w:r w:rsidR="006023F7">
        <w:t xml:space="preserve"> ………………………………………79</w:t>
      </w:r>
    </w:p>
    <w:p w:rsidR="006023F7" w:rsidRDefault="006023F7" w:rsidP="00917907">
      <w:r>
        <w:t xml:space="preserve">    10.3. Плодовитость млекопитающих ………………………………………………………82</w:t>
      </w:r>
    </w:p>
    <w:p w:rsidR="006023F7" w:rsidRDefault="006023F7" w:rsidP="00917907">
      <w:r>
        <w:t xml:space="preserve">    10.4. Морские млекопитающие …………………………………………………………….84</w:t>
      </w:r>
    </w:p>
    <w:p w:rsidR="006023F7" w:rsidRDefault="006023F7" w:rsidP="00917907"/>
    <w:p w:rsidR="006023F7" w:rsidRDefault="006023F7" w:rsidP="00917907">
      <w:r>
        <w:t>11. Список литературы ………………………………………………………………………...</w:t>
      </w:r>
      <w:r w:rsidR="007B6E40">
        <w:t>90</w:t>
      </w:r>
    </w:p>
    <w:p w:rsidR="007B6E40" w:rsidRDefault="007B6E40" w:rsidP="00917907"/>
    <w:p w:rsidR="007B6E40" w:rsidRDefault="007B6E40" w:rsidP="00917907">
      <w:r>
        <w:t>12. Карты.</w:t>
      </w:r>
    </w:p>
    <w:p w:rsidR="00E25400" w:rsidRDefault="00E25400" w:rsidP="00917907"/>
    <w:p w:rsidR="00E25400" w:rsidRDefault="00E25400" w:rsidP="00917907"/>
    <w:p w:rsidR="00772E03" w:rsidRPr="00FF6A0C" w:rsidRDefault="00E25400" w:rsidP="00FF6A0C">
      <w:pPr>
        <w:jc w:val="center"/>
        <w:rPr>
          <w:b/>
        </w:rPr>
      </w:pPr>
      <w:r w:rsidRPr="00FF6A0C">
        <w:rPr>
          <w:b/>
        </w:rPr>
        <w:lastRenderedPageBreak/>
        <w:t>Карты</w:t>
      </w:r>
    </w:p>
    <w:p w:rsidR="00E25400" w:rsidRDefault="00E25400" w:rsidP="00057BBC">
      <w:pPr>
        <w:jc w:val="both"/>
      </w:pPr>
    </w:p>
    <w:p w:rsidR="00E25400" w:rsidRDefault="00E25400" w:rsidP="00057BBC">
      <w:pPr>
        <w:jc w:val="both"/>
      </w:pPr>
      <w:r>
        <w:t>1. Геоботаническая карта ЯНАО.</w:t>
      </w:r>
    </w:p>
    <w:p w:rsidR="00E25400" w:rsidRDefault="00E25400" w:rsidP="00057BBC">
      <w:pPr>
        <w:jc w:val="both"/>
      </w:pPr>
    </w:p>
    <w:p w:rsidR="00E25400" w:rsidRDefault="00E25400" w:rsidP="00057BBC">
      <w:pPr>
        <w:jc w:val="both"/>
      </w:pPr>
      <w:r>
        <w:t>2. Биомасса членистоногих животных. Структура членистоногих животных.</w:t>
      </w:r>
    </w:p>
    <w:p w:rsidR="00E25400" w:rsidRDefault="00E25400" w:rsidP="00057BBC">
      <w:pPr>
        <w:jc w:val="both"/>
      </w:pPr>
    </w:p>
    <w:p w:rsidR="00E25400" w:rsidRDefault="00E25400" w:rsidP="00057BBC">
      <w:pPr>
        <w:jc w:val="both"/>
      </w:pPr>
      <w:r>
        <w:t>3. Рыбные ресурсы ЯНАО.</w:t>
      </w:r>
    </w:p>
    <w:p w:rsidR="00E25400" w:rsidRDefault="00E25400" w:rsidP="00057BBC">
      <w:pPr>
        <w:jc w:val="both"/>
      </w:pPr>
    </w:p>
    <w:p w:rsidR="00E25400" w:rsidRDefault="00E25400" w:rsidP="00057BBC">
      <w:pPr>
        <w:jc w:val="both"/>
      </w:pPr>
      <w:r>
        <w:t>4. Акватории</w:t>
      </w:r>
      <w:r w:rsidR="009135A0">
        <w:t>,</w:t>
      </w:r>
      <w:r>
        <w:t xml:space="preserve"> необходимые для сохранения ценных промысловых видов рыб семейств сиговых и осетровых.</w:t>
      </w:r>
    </w:p>
    <w:p w:rsidR="00E25400" w:rsidRDefault="00E25400" w:rsidP="00057BBC">
      <w:pPr>
        <w:jc w:val="both"/>
      </w:pPr>
    </w:p>
    <w:p w:rsidR="00E25400" w:rsidRDefault="00E25400" w:rsidP="00057BBC">
      <w:pPr>
        <w:jc w:val="both"/>
      </w:pPr>
      <w:r>
        <w:t xml:space="preserve">5. </w:t>
      </w:r>
      <w:r w:rsidR="009135A0">
        <w:t>Пролётные пути птиц.</w:t>
      </w:r>
    </w:p>
    <w:p w:rsidR="009135A0" w:rsidRDefault="009135A0" w:rsidP="00057BBC">
      <w:pPr>
        <w:jc w:val="both"/>
      </w:pPr>
    </w:p>
    <w:p w:rsidR="009135A0" w:rsidRDefault="009135A0" w:rsidP="00057BBC">
      <w:pPr>
        <w:jc w:val="both"/>
      </w:pPr>
      <w:r>
        <w:t>6. Гнездовые колонии птиц.</w:t>
      </w:r>
    </w:p>
    <w:p w:rsidR="009135A0" w:rsidRDefault="009135A0" w:rsidP="00057BBC">
      <w:pPr>
        <w:jc w:val="both"/>
      </w:pPr>
    </w:p>
    <w:p w:rsidR="009135A0" w:rsidRDefault="009135A0" w:rsidP="00057BBC">
      <w:pPr>
        <w:jc w:val="both"/>
      </w:pPr>
      <w:r>
        <w:t>7. Территории, имеющие особое значение для сохранения птиц.</w:t>
      </w:r>
    </w:p>
    <w:p w:rsidR="009135A0" w:rsidRDefault="009135A0" w:rsidP="00057BBC">
      <w:pPr>
        <w:jc w:val="both"/>
      </w:pPr>
    </w:p>
    <w:p w:rsidR="009135A0" w:rsidRDefault="009135A0" w:rsidP="00057BBC">
      <w:pPr>
        <w:jc w:val="both"/>
      </w:pPr>
      <w:r>
        <w:t>8. Скопления птиц: линные, пролётные, гнездовые, выводковые.</w:t>
      </w:r>
    </w:p>
    <w:p w:rsidR="009135A0" w:rsidRDefault="009135A0" w:rsidP="00057BBC">
      <w:pPr>
        <w:jc w:val="both"/>
      </w:pPr>
    </w:p>
    <w:p w:rsidR="009135A0" w:rsidRDefault="009135A0" w:rsidP="00057BBC">
      <w:pPr>
        <w:jc w:val="both"/>
      </w:pPr>
      <w:r>
        <w:t>9. Пункты орнитологических наблюдений.</w:t>
      </w:r>
    </w:p>
    <w:p w:rsidR="009135A0" w:rsidRDefault="009135A0" w:rsidP="00057BBC">
      <w:pPr>
        <w:jc w:val="both"/>
      </w:pPr>
    </w:p>
    <w:p w:rsidR="009135A0" w:rsidRPr="00487477" w:rsidRDefault="009135A0" w:rsidP="00FF6A0C">
      <w:pPr>
        <w:jc w:val="center"/>
        <w:rPr>
          <w:u w:val="single"/>
        </w:rPr>
      </w:pPr>
      <w:r w:rsidRPr="00487477">
        <w:rPr>
          <w:u w:val="single"/>
        </w:rPr>
        <w:t>Морские млекопитающие. Распространение, места встреч.</w:t>
      </w:r>
    </w:p>
    <w:p w:rsidR="009135A0" w:rsidRDefault="009135A0" w:rsidP="00057BBC">
      <w:pPr>
        <w:jc w:val="both"/>
      </w:pPr>
    </w:p>
    <w:p w:rsidR="00FF6A0C" w:rsidRDefault="009135A0" w:rsidP="00057BBC">
      <w:pPr>
        <w:jc w:val="both"/>
      </w:pPr>
      <w:r>
        <w:t xml:space="preserve">10. </w:t>
      </w:r>
      <w:r w:rsidR="00FF6A0C">
        <w:t>Гренландский кит</w:t>
      </w:r>
      <w:r w:rsidR="009D254F" w:rsidRPr="009D254F">
        <w:t xml:space="preserve"> (</w:t>
      </w:r>
      <w:r w:rsidR="009D254F">
        <w:rPr>
          <w:lang w:val="en-US"/>
        </w:rPr>
        <w:t>Balena</w:t>
      </w:r>
      <w:r w:rsidR="009D254F" w:rsidRPr="009D254F">
        <w:t xml:space="preserve"> </w:t>
      </w:r>
      <w:r w:rsidR="009D254F">
        <w:rPr>
          <w:lang w:val="en-US"/>
        </w:rPr>
        <w:t>mysticetus</w:t>
      </w:r>
      <w:r w:rsidR="009D254F" w:rsidRPr="009D254F">
        <w:t>)</w:t>
      </w:r>
      <w:r w:rsidR="00FF6A0C">
        <w:t>, финвал</w:t>
      </w:r>
      <w:r w:rsidR="009D254F" w:rsidRPr="009D254F">
        <w:t xml:space="preserve"> (</w:t>
      </w:r>
      <w:r w:rsidR="009D254F">
        <w:rPr>
          <w:lang w:val="en-US"/>
        </w:rPr>
        <w:t>Balaenoptera</w:t>
      </w:r>
      <w:r w:rsidR="009D254F" w:rsidRPr="009D254F">
        <w:t xml:space="preserve"> </w:t>
      </w:r>
      <w:r w:rsidR="009D254F">
        <w:rPr>
          <w:lang w:val="en-US"/>
        </w:rPr>
        <w:t>physalus</w:t>
      </w:r>
      <w:r w:rsidR="009D254F">
        <w:t>)</w:t>
      </w:r>
      <w:r w:rsidR="009D254F" w:rsidRPr="009D254F">
        <w:t>,</w:t>
      </w:r>
      <w:r w:rsidR="00FF6A0C">
        <w:t xml:space="preserve"> косатка</w:t>
      </w:r>
      <w:r w:rsidR="00487477">
        <w:t xml:space="preserve"> (</w:t>
      </w:r>
      <w:r w:rsidR="00487477">
        <w:rPr>
          <w:lang w:val="en-US"/>
        </w:rPr>
        <w:t>Orcinus</w:t>
      </w:r>
      <w:r w:rsidR="00487477" w:rsidRPr="00487477">
        <w:t xml:space="preserve"> </w:t>
      </w:r>
      <w:r w:rsidR="00487477">
        <w:rPr>
          <w:lang w:val="en-US"/>
        </w:rPr>
        <w:t>orca</w:t>
      </w:r>
      <w:r w:rsidR="00487477" w:rsidRPr="00487477">
        <w:t>)</w:t>
      </w:r>
      <w:r w:rsidR="00FF6A0C">
        <w:t>.</w:t>
      </w:r>
    </w:p>
    <w:p w:rsidR="00FF6A0C" w:rsidRDefault="00FF6A0C" w:rsidP="00057BBC">
      <w:pPr>
        <w:jc w:val="both"/>
      </w:pPr>
    </w:p>
    <w:p w:rsidR="00FF6A0C" w:rsidRPr="009D254F" w:rsidRDefault="00FF6A0C" w:rsidP="00057BBC">
      <w:pPr>
        <w:jc w:val="both"/>
        <w:rPr>
          <w:lang w:val="en-US"/>
        </w:rPr>
      </w:pPr>
      <w:r w:rsidRPr="009D254F">
        <w:rPr>
          <w:lang w:val="en-US"/>
        </w:rPr>
        <w:t xml:space="preserve">11. </w:t>
      </w:r>
      <w:r>
        <w:t>Белуха</w:t>
      </w:r>
      <w:r w:rsidR="00487477" w:rsidRPr="009D254F">
        <w:rPr>
          <w:lang w:val="en-US"/>
        </w:rPr>
        <w:t xml:space="preserve"> </w:t>
      </w:r>
      <w:r w:rsidR="009D254F">
        <w:rPr>
          <w:lang w:val="en-US"/>
        </w:rPr>
        <w:t>(Delphinapterus leucas)</w:t>
      </w:r>
      <w:r w:rsidR="00487477" w:rsidRPr="009D254F">
        <w:rPr>
          <w:lang w:val="en-US"/>
        </w:rPr>
        <w:t xml:space="preserve">, </w:t>
      </w:r>
      <w:r w:rsidR="00487477">
        <w:t>нарвал</w:t>
      </w:r>
      <w:r w:rsidR="009D254F">
        <w:rPr>
          <w:lang w:val="en-US"/>
        </w:rPr>
        <w:t xml:space="preserve"> (Monodon monoceros)</w:t>
      </w:r>
      <w:r w:rsidRPr="009D254F">
        <w:rPr>
          <w:lang w:val="en-US"/>
        </w:rPr>
        <w:t>.</w:t>
      </w:r>
    </w:p>
    <w:p w:rsidR="00FF6A0C" w:rsidRPr="009D254F" w:rsidRDefault="00FF6A0C" w:rsidP="00057BBC">
      <w:pPr>
        <w:jc w:val="both"/>
        <w:rPr>
          <w:lang w:val="en-US"/>
        </w:rPr>
      </w:pPr>
    </w:p>
    <w:p w:rsidR="00FF6A0C" w:rsidRPr="00D36A7C" w:rsidRDefault="00FF6A0C" w:rsidP="00057BBC">
      <w:pPr>
        <w:jc w:val="both"/>
        <w:rPr>
          <w:lang w:val="en-US"/>
        </w:rPr>
      </w:pPr>
      <w:r w:rsidRPr="00D36A7C">
        <w:rPr>
          <w:lang w:val="en-US"/>
        </w:rPr>
        <w:t xml:space="preserve">12. </w:t>
      </w:r>
      <w:r>
        <w:t>Морж</w:t>
      </w:r>
      <w:r w:rsidR="00D36A7C">
        <w:rPr>
          <w:lang w:val="en-US"/>
        </w:rPr>
        <w:t xml:space="preserve"> (Odobenus rosmarus)</w:t>
      </w:r>
      <w:r w:rsidRPr="00D36A7C">
        <w:rPr>
          <w:lang w:val="en-US"/>
        </w:rPr>
        <w:t xml:space="preserve">. </w:t>
      </w:r>
    </w:p>
    <w:p w:rsidR="00FF6A0C" w:rsidRPr="00D36A7C" w:rsidRDefault="00FF6A0C" w:rsidP="00057BBC">
      <w:pPr>
        <w:jc w:val="both"/>
        <w:rPr>
          <w:lang w:val="en-US"/>
        </w:rPr>
      </w:pPr>
    </w:p>
    <w:p w:rsidR="00FF6A0C" w:rsidRPr="00D36A7C" w:rsidRDefault="00FF6A0C" w:rsidP="00057BBC">
      <w:pPr>
        <w:jc w:val="both"/>
        <w:rPr>
          <w:lang w:val="en-US"/>
        </w:rPr>
      </w:pPr>
      <w:r w:rsidRPr="00D36A7C">
        <w:rPr>
          <w:lang w:val="en-US"/>
        </w:rPr>
        <w:t xml:space="preserve">13. </w:t>
      </w:r>
      <w:r>
        <w:t>Лахтак</w:t>
      </w:r>
      <w:r w:rsidRPr="00D36A7C">
        <w:rPr>
          <w:lang w:val="en-US"/>
        </w:rPr>
        <w:t xml:space="preserve"> (</w:t>
      </w:r>
      <w:r>
        <w:t>морской</w:t>
      </w:r>
      <w:r w:rsidRPr="00D36A7C">
        <w:rPr>
          <w:lang w:val="en-US"/>
        </w:rPr>
        <w:t xml:space="preserve"> </w:t>
      </w:r>
      <w:r>
        <w:t>заяц</w:t>
      </w:r>
      <w:r w:rsidRPr="00D36A7C">
        <w:rPr>
          <w:lang w:val="en-US"/>
        </w:rPr>
        <w:t>)</w:t>
      </w:r>
      <w:r w:rsidR="00D36A7C">
        <w:rPr>
          <w:lang w:val="en-US"/>
        </w:rPr>
        <w:t xml:space="preserve"> (Erignathus barbatus)</w:t>
      </w:r>
      <w:r w:rsidRPr="00D36A7C">
        <w:rPr>
          <w:lang w:val="en-US"/>
        </w:rPr>
        <w:t>.</w:t>
      </w:r>
    </w:p>
    <w:p w:rsidR="00FF6A0C" w:rsidRPr="00D36A7C" w:rsidRDefault="00FF6A0C" w:rsidP="00057BBC">
      <w:pPr>
        <w:jc w:val="both"/>
        <w:rPr>
          <w:lang w:val="en-US"/>
        </w:rPr>
      </w:pPr>
    </w:p>
    <w:p w:rsidR="00FF6A0C" w:rsidRPr="009342F7" w:rsidRDefault="00FF6A0C" w:rsidP="00057BBC">
      <w:pPr>
        <w:jc w:val="both"/>
        <w:rPr>
          <w:lang w:val="en-US"/>
        </w:rPr>
      </w:pPr>
      <w:r w:rsidRPr="009342F7">
        <w:rPr>
          <w:lang w:val="en-US"/>
        </w:rPr>
        <w:t>14.</w:t>
      </w:r>
      <w:r w:rsidR="009342F7" w:rsidRPr="009342F7">
        <w:rPr>
          <w:lang w:val="en-US"/>
        </w:rPr>
        <w:t xml:space="preserve"> </w:t>
      </w:r>
      <w:r w:rsidR="009342F7">
        <w:t>Кольчатая</w:t>
      </w:r>
      <w:r w:rsidRPr="009342F7">
        <w:rPr>
          <w:lang w:val="en-US"/>
        </w:rPr>
        <w:t xml:space="preserve"> </w:t>
      </w:r>
      <w:r w:rsidR="009342F7">
        <w:t>н</w:t>
      </w:r>
      <w:r>
        <w:t>ерпа</w:t>
      </w:r>
      <w:r w:rsidR="009342F7" w:rsidRPr="009342F7">
        <w:rPr>
          <w:b/>
          <w:lang w:val="en-US"/>
        </w:rPr>
        <w:t xml:space="preserve"> </w:t>
      </w:r>
      <w:r w:rsidR="009342F7">
        <w:rPr>
          <w:b/>
          <w:lang w:val="en-US"/>
        </w:rPr>
        <w:t>(</w:t>
      </w:r>
      <w:r w:rsidR="009342F7" w:rsidRPr="009342F7">
        <w:rPr>
          <w:lang w:val="en-US"/>
        </w:rPr>
        <w:t>Phoca hispida pomororum</w:t>
      </w:r>
      <w:r w:rsidR="009342F7">
        <w:rPr>
          <w:lang w:val="en-US"/>
        </w:rPr>
        <w:t>)</w:t>
      </w:r>
      <w:r w:rsidR="009342F7" w:rsidRPr="009342F7">
        <w:rPr>
          <w:lang w:val="en-US"/>
        </w:rPr>
        <w:t>.</w:t>
      </w:r>
    </w:p>
    <w:p w:rsidR="00FF6A0C" w:rsidRPr="009342F7" w:rsidRDefault="00FF6A0C" w:rsidP="00057BBC">
      <w:pPr>
        <w:jc w:val="both"/>
        <w:rPr>
          <w:lang w:val="en-US"/>
        </w:rPr>
      </w:pPr>
    </w:p>
    <w:p w:rsidR="00FF6A0C" w:rsidRDefault="00FF6A0C" w:rsidP="00057BBC">
      <w:pPr>
        <w:jc w:val="both"/>
        <w:rPr>
          <w:lang w:val="en-US"/>
        </w:rPr>
      </w:pPr>
      <w:r w:rsidRPr="009342F7">
        <w:rPr>
          <w:lang w:val="en-US"/>
        </w:rPr>
        <w:t xml:space="preserve">15. </w:t>
      </w:r>
      <w:r>
        <w:t>Белый</w:t>
      </w:r>
      <w:r w:rsidRPr="009342F7">
        <w:rPr>
          <w:lang w:val="en-US"/>
        </w:rPr>
        <w:t xml:space="preserve"> </w:t>
      </w:r>
      <w:r>
        <w:t>медведь</w:t>
      </w:r>
      <w:r w:rsidR="009342F7">
        <w:rPr>
          <w:lang w:val="en-US"/>
        </w:rPr>
        <w:t xml:space="preserve"> (</w:t>
      </w:r>
      <w:r w:rsidR="009342F7" w:rsidRPr="009342F7">
        <w:rPr>
          <w:lang w:val="en-US"/>
        </w:rPr>
        <w:t>Ursus maritimus</w:t>
      </w:r>
      <w:r w:rsidR="009342F7">
        <w:rPr>
          <w:lang w:val="en-US"/>
        </w:rPr>
        <w:t>)</w:t>
      </w:r>
      <w:r w:rsidRPr="009342F7">
        <w:rPr>
          <w:lang w:val="en-US"/>
        </w:rPr>
        <w:t>.</w:t>
      </w:r>
    </w:p>
    <w:p w:rsidR="00F07EAD" w:rsidRDefault="00F07EAD" w:rsidP="00057BBC">
      <w:pPr>
        <w:jc w:val="both"/>
        <w:rPr>
          <w:lang w:val="en-US"/>
        </w:rPr>
      </w:pPr>
    </w:p>
    <w:p w:rsidR="00F07EAD" w:rsidRPr="00230C6C" w:rsidRDefault="00F07EAD" w:rsidP="00F07EAD">
      <w:pPr>
        <w:jc w:val="both"/>
      </w:pPr>
      <w:r w:rsidRPr="00230C6C">
        <w:t>16</w:t>
      </w:r>
      <w:r>
        <w:t>. Карта природных районов ЯНАО («Научный центр – Охрана биоразнообразия» РАЕН).</w:t>
      </w:r>
    </w:p>
    <w:p w:rsidR="00F07EAD" w:rsidRPr="00F07EAD" w:rsidRDefault="00F07EAD" w:rsidP="00057BBC">
      <w:pPr>
        <w:jc w:val="both"/>
      </w:pPr>
    </w:p>
    <w:p w:rsidR="00FF6A0C" w:rsidRPr="00F07EAD" w:rsidRDefault="00FF6A0C" w:rsidP="00057BBC">
      <w:pPr>
        <w:jc w:val="both"/>
      </w:pPr>
    </w:p>
    <w:p w:rsidR="00FF6A0C" w:rsidRPr="00F07EAD" w:rsidRDefault="00FF6A0C" w:rsidP="00057BBC">
      <w:pPr>
        <w:jc w:val="both"/>
      </w:pPr>
    </w:p>
    <w:p w:rsidR="00FF6A0C" w:rsidRPr="00F07EAD" w:rsidRDefault="00FF6A0C" w:rsidP="00057BBC">
      <w:pPr>
        <w:jc w:val="both"/>
      </w:pPr>
    </w:p>
    <w:p w:rsidR="00FF6A0C" w:rsidRPr="00F07EAD" w:rsidRDefault="00FF6A0C" w:rsidP="00057BBC">
      <w:pPr>
        <w:jc w:val="both"/>
      </w:pPr>
    </w:p>
    <w:p w:rsidR="00FF6A0C" w:rsidRPr="00F07EAD" w:rsidRDefault="00FF6A0C" w:rsidP="00057BBC">
      <w:pPr>
        <w:jc w:val="both"/>
      </w:pPr>
    </w:p>
    <w:p w:rsidR="00FF6A0C" w:rsidRPr="00F07EAD" w:rsidRDefault="00FF6A0C" w:rsidP="00057BBC">
      <w:pPr>
        <w:jc w:val="both"/>
      </w:pPr>
    </w:p>
    <w:p w:rsidR="00FF6A0C" w:rsidRPr="00F07EAD" w:rsidRDefault="00FF6A0C" w:rsidP="00057BBC">
      <w:pPr>
        <w:jc w:val="both"/>
      </w:pPr>
    </w:p>
    <w:p w:rsidR="00FF6A0C" w:rsidRPr="00F07EAD" w:rsidRDefault="00FF6A0C" w:rsidP="00057BBC">
      <w:pPr>
        <w:jc w:val="both"/>
      </w:pPr>
    </w:p>
    <w:p w:rsidR="00FF6A0C" w:rsidRPr="00F07EAD" w:rsidRDefault="00FF6A0C" w:rsidP="00057BBC">
      <w:pPr>
        <w:jc w:val="both"/>
      </w:pPr>
    </w:p>
    <w:p w:rsidR="00FF6A0C" w:rsidRPr="00F07EAD" w:rsidRDefault="00FF6A0C" w:rsidP="00057BBC">
      <w:pPr>
        <w:jc w:val="both"/>
      </w:pPr>
    </w:p>
    <w:p w:rsidR="00FF6A0C" w:rsidRPr="00F07EAD" w:rsidRDefault="00FF6A0C" w:rsidP="00057BBC">
      <w:pPr>
        <w:jc w:val="both"/>
      </w:pPr>
    </w:p>
    <w:p w:rsidR="00FF6A0C" w:rsidRPr="00F07EAD" w:rsidRDefault="00FF6A0C" w:rsidP="00057BBC">
      <w:pPr>
        <w:jc w:val="both"/>
      </w:pPr>
    </w:p>
    <w:p w:rsidR="00FF6A0C" w:rsidRPr="00F07EAD" w:rsidRDefault="00FF6A0C" w:rsidP="00057BBC">
      <w:pPr>
        <w:jc w:val="both"/>
      </w:pPr>
      <w:bookmarkStart w:id="0" w:name="_GoBack"/>
      <w:bookmarkEnd w:id="0"/>
    </w:p>
    <w:p w:rsidR="00314F1E" w:rsidRDefault="007B6E40" w:rsidP="00314F1E">
      <w:pPr>
        <w:ind w:firstLine="709"/>
        <w:jc w:val="center"/>
        <w:rPr>
          <w:rFonts w:ascii="Times New Roman CYR" w:hAnsi="Times New Roman CYR" w:cs="Times New Roman CYR"/>
          <w:b/>
          <w:sz w:val="32"/>
          <w:szCs w:val="32"/>
        </w:rPr>
      </w:pPr>
      <w:r>
        <w:rPr>
          <w:rFonts w:ascii="Times New Roman CYR" w:hAnsi="Times New Roman CYR" w:cs="Times New Roman CYR"/>
          <w:b/>
          <w:sz w:val="32"/>
          <w:szCs w:val="32"/>
        </w:rPr>
        <w:lastRenderedPageBreak/>
        <w:t>М</w:t>
      </w:r>
      <w:r w:rsidR="00314F1E">
        <w:rPr>
          <w:rFonts w:ascii="Times New Roman CYR" w:hAnsi="Times New Roman CYR" w:cs="Times New Roman CYR"/>
          <w:b/>
          <w:sz w:val="32"/>
          <w:szCs w:val="32"/>
        </w:rPr>
        <w:t>атериалы к орнитофауне острова Олений.</w:t>
      </w:r>
    </w:p>
    <w:p w:rsidR="00314F1E" w:rsidRDefault="00314F1E" w:rsidP="00314F1E">
      <w:pPr>
        <w:ind w:firstLine="709"/>
        <w:jc w:val="center"/>
        <w:rPr>
          <w:b/>
        </w:rPr>
      </w:pPr>
    </w:p>
    <w:p w:rsidR="00314F1E" w:rsidRDefault="00314F1E" w:rsidP="00314F1E">
      <w:pPr>
        <w:ind w:firstLine="709"/>
        <w:rPr>
          <w:sz w:val="16"/>
          <w:szCs w:val="16"/>
        </w:rPr>
      </w:pPr>
    </w:p>
    <w:p w:rsidR="00314F1E" w:rsidRPr="00772E03" w:rsidRDefault="00314F1E" w:rsidP="00314F1E">
      <w:pPr>
        <w:ind w:firstLine="709"/>
      </w:pPr>
      <w:r>
        <w:rPr>
          <w:b/>
          <w:bCs/>
        </w:rPr>
        <w:t>Дмитриев А.Е.</w:t>
      </w:r>
      <w:r>
        <w:t xml:space="preserve"> </w:t>
      </w:r>
      <w:r>
        <w:rPr>
          <w:b/>
          <w:bCs/>
        </w:rPr>
        <w:t>¹</w:t>
      </w:r>
    </w:p>
    <w:p w:rsidR="00314F1E" w:rsidRDefault="00314F1E" w:rsidP="00314F1E">
      <w:pPr>
        <w:ind w:firstLine="720"/>
        <w:jc w:val="right"/>
      </w:pPr>
    </w:p>
    <w:p w:rsidR="00314F1E" w:rsidRDefault="00314F1E" w:rsidP="00314F1E">
      <w:pPr>
        <w:ind w:firstLine="720"/>
        <w:rPr>
          <w:sz w:val="20"/>
          <w:lang w:val="it-IT"/>
        </w:rPr>
      </w:pPr>
      <w:r>
        <w:rPr>
          <w:sz w:val="20"/>
        </w:rPr>
        <w:t xml:space="preserve">¹ Институт Географии РАН, Старомонетный пер., д. 29, Москва, 109017. </w:t>
      </w:r>
      <w:r>
        <w:rPr>
          <w:sz w:val="20"/>
          <w:lang w:val="it-IT"/>
        </w:rPr>
        <w:t xml:space="preserve">E-mail: </w:t>
      </w:r>
      <w:hyperlink r:id="rId9" w:history="1">
        <w:r>
          <w:rPr>
            <w:rStyle w:val="a4"/>
            <w:color w:val="auto"/>
            <w:sz w:val="20"/>
            <w:u w:val="none"/>
            <w:lang w:val="it-IT"/>
          </w:rPr>
          <w:t>zzu@inbox.ru</w:t>
        </w:r>
      </w:hyperlink>
    </w:p>
    <w:p w:rsidR="00314F1E" w:rsidRDefault="00314F1E" w:rsidP="00314F1E">
      <w:pPr>
        <w:ind w:firstLine="709"/>
        <w:rPr>
          <w:sz w:val="16"/>
          <w:szCs w:val="16"/>
          <w:lang w:val="it-IT"/>
        </w:rPr>
      </w:pPr>
    </w:p>
    <w:p w:rsidR="00314F1E" w:rsidRDefault="00314F1E" w:rsidP="00314F1E">
      <w:pPr>
        <w:widowControl w:val="0"/>
        <w:autoSpaceDE w:val="0"/>
        <w:autoSpaceDN w:val="0"/>
        <w:adjustRightInd w:val="0"/>
        <w:ind w:firstLine="709"/>
        <w:jc w:val="both"/>
        <w:rPr>
          <w:rFonts w:ascii="Times New Roman CYR" w:hAnsi="Times New Roman CYR" w:cs="Times New Roman CYR"/>
          <w:bCs/>
          <w:lang w:val="it-IT"/>
        </w:rPr>
      </w:pPr>
    </w:p>
    <w:p w:rsidR="00314F1E" w:rsidRDefault="00314F1E" w:rsidP="00314F1E">
      <w:pPr>
        <w:ind w:firstLine="708"/>
        <w:jc w:val="both"/>
      </w:pPr>
      <w:r>
        <w:rPr>
          <w:rFonts w:ascii="Times New Roman CYR" w:hAnsi="Times New Roman CYR" w:cs="Times New Roman CYR"/>
        </w:rPr>
        <w:t xml:space="preserve">Продолжая работы по изучению орнитофауны острова Олений в 2008 и 2010 году нами был обследован участок северной и центральной части острова (72° 30' - 72° 36' с.ш. 077° 31' - 077° 53' в.д.). Работы проводили с 14.05.2008 по 2.08.2008 г. и с 22.05.2010 по 4.08.2010 г. </w:t>
      </w:r>
      <w:r>
        <w:t>Общая протяженность учетных маршрутов составила 67 км в 2008 г и 57 км в 2010 г. Плотности населения птиц рассчитывали по методике Ю.С. Равкина (1967).</w:t>
      </w:r>
    </w:p>
    <w:p w:rsidR="00314F1E" w:rsidRDefault="00314F1E" w:rsidP="00314F1E">
      <w:pPr>
        <w:ind w:firstLine="708"/>
        <w:jc w:val="both"/>
      </w:pPr>
      <w:r>
        <w:rPr>
          <w:rFonts w:ascii="Times New Roman CYR" w:hAnsi="Times New Roman CYR" w:cs="Times New Roman CYR"/>
        </w:rPr>
        <w:t xml:space="preserve">Район исследований охватывает прибрежные заболоченные территории, многоозерья и небольшие более возвышенные участки центральной части острова, а так же более сухие дренированные участки северо-восточного побережья. </w:t>
      </w:r>
      <w:r>
        <w:t>Помимо этого на заболоченном прибрежном участке в северной части острова в 2008 и 2010 гг. была заложена учетная площадка площадью 26 га,</w:t>
      </w:r>
      <w:r>
        <w:rPr>
          <w:rFonts w:ascii="Times New Roman CYR" w:hAnsi="Times New Roman CYR" w:cs="Times New Roman CYR"/>
        </w:rPr>
        <w:t xml:space="preserve"> на которой мы занимались интенсивным поиском гнезд, методом протягивания через местообитания веревки с банками (Соловьев и др., 1996). В этой работе материал представлен частично.</w:t>
      </w:r>
    </w:p>
    <w:p w:rsidR="00314F1E" w:rsidRDefault="00314F1E" w:rsidP="00314F1E">
      <w:pPr>
        <w:ind w:firstLine="709"/>
        <w:jc w:val="both"/>
      </w:pPr>
      <w:r>
        <w:t>На острове преобладает плоский заболоченный, заозеренный лагунно-лайдовый рельеф с небольшими абсолютными отметками, он представлен аккумулятивными морскими террасами. На острове сильно развита озерная сеть, часто объединенная протоками. В растительном покрове преобладают пятнистые и полигональные структуры. На хорошо дренируемых плакорах развиваются полигональные и бугорковатые тундры. На плохо дренируемых водоразделах типичны плоскобугристые осоково-пушицево-моховые тундры, в понижениях здесь наиболее широко развиты арктические минеральные полигонально-валиковые болота. К низким озерным и речным террасам приурочены травяные и мохово-травяные болота. Территории приморских маршей засолены.</w:t>
      </w:r>
    </w:p>
    <w:p w:rsidR="00314F1E" w:rsidRDefault="00314F1E" w:rsidP="00314F1E">
      <w:pPr>
        <w:ind w:firstLine="709"/>
        <w:jc w:val="both"/>
      </w:pPr>
      <w:r>
        <w:t xml:space="preserve">Представленные ниже материалы по обилию птиц во многом определялись особенностями сезона. Надо заметить, что за несколько лет работы на Гыдане (с 2002 г.) нами наблюдались очень разные сезоны, характерной чертой которых была неповторимость, но сезон 2008 и 2007 гг. немного напоминают друг друга. Весна 2008 года была очень затяжной, Во время похолодания и сильного бурана в первых числах июня наблюдался небольшой обратный пролет гусей. Конец июня так же был прохладным (1,5º С) и относительно сухим, в июле стало теплее только к 10, но вместе с этим потеплением начались дожди. </w:t>
      </w:r>
    </w:p>
    <w:p w:rsidR="00314F1E" w:rsidRDefault="00314F1E" w:rsidP="00314F1E">
      <w:pPr>
        <w:ind w:firstLine="709"/>
        <w:jc w:val="both"/>
      </w:pPr>
      <w:r>
        <w:t>Весна 2010 года была приблизительно на 10 дней раньше 2008 г. Весь июнь и первые две декады июля было прохладно, температура держалась чуть выше 0º С и только три раза достигала отметки в 10º С. Ночные температуры в этот период держались на уровне +1º - -1º С. Практически каждый день по нескольку часов наблюдались дожди, морось или туман.</w:t>
      </w:r>
    </w:p>
    <w:p w:rsidR="00314F1E" w:rsidRDefault="00314F1E" w:rsidP="00314F1E">
      <w:pPr>
        <w:ind w:firstLine="709"/>
        <w:jc w:val="both"/>
      </w:pPr>
      <w:r>
        <w:t xml:space="preserve">Только с 24 июля 2008 г. потеплело до 15-20º С и началось «лето», которое продолжалось вплоть до нашего отъезда 2 августа. С 15 июня до 23 июля практически каждый второй день на острове наблюдались сильные туманы. </w:t>
      </w:r>
    </w:p>
    <w:p w:rsidR="00314F1E" w:rsidRDefault="00314F1E" w:rsidP="00314F1E">
      <w:pPr>
        <w:ind w:firstLine="709"/>
        <w:jc w:val="both"/>
      </w:pPr>
      <w:r>
        <w:t>В 2010 г. потеплело несколько раньше, с 21 июля, но и в этот период продолжались туманы и морось, а ночные температуру немногим превышали нулевую отметку.</w:t>
      </w:r>
    </w:p>
    <w:p w:rsidR="00314F1E" w:rsidRDefault="00314F1E" w:rsidP="00314F1E">
      <w:pPr>
        <w:ind w:firstLine="709"/>
        <w:jc w:val="both"/>
      </w:pPr>
      <w:r>
        <w:t>Уровень воды в близлежащих речках значительно упал, от 1,5 м во время ледохода 25 июня, до 15 см к 5 июля. Приливы достигали 50-80 см. Из-за наличия в море большой косы, лед в окрестностях (40 км) точки наших работ держался до 25 июля в 2008 г и до 21 июля в 2010 г., правда, к 25 июля пригнало большое ледяное поле, которое стаяло только к 30 июля.</w:t>
      </w:r>
    </w:p>
    <w:p w:rsidR="00314F1E" w:rsidRDefault="00314F1E" w:rsidP="00314F1E">
      <w:pPr>
        <w:ind w:firstLine="708"/>
        <w:jc w:val="both"/>
      </w:pPr>
      <w:r>
        <w:lastRenderedPageBreak/>
        <w:t>Период исследований характеризовался низкой (2) численностью леммингов в 2008 г. и высокой (4) – в 2010 г. В 2008, как и в 2010 гг. песец был редок. Все отмеченные поселения были свободны.</w:t>
      </w:r>
    </w:p>
    <w:p w:rsidR="00314F1E" w:rsidRDefault="00314F1E" w:rsidP="00314F1E">
      <w:pPr>
        <w:ind w:firstLine="708"/>
        <w:jc w:val="both"/>
      </w:pP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Краснозобая гагара</w:t>
      </w:r>
      <w:r>
        <w:rPr>
          <w:rFonts w:ascii="Times New Roman CYR" w:hAnsi="Times New Roman CYR" w:cs="Times New Roman CYR"/>
        </w:rPr>
        <w:t xml:space="preserve"> </w:t>
      </w:r>
      <w:r>
        <w:rPr>
          <w:rFonts w:ascii="Times New Roman CYR" w:hAnsi="Times New Roman CYR" w:cs="Times New Roman CYR"/>
          <w:i/>
          <w:iCs/>
        </w:rPr>
        <w:t xml:space="preserve">Gavia stellata. </w:t>
      </w:r>
      <w:r>
        <w:rPr>
          <w:rFonts w:ascii="Times New Roman CYR" w:hAnsi="Times New Roman CYR" w:cs="Times New Roman CYR"/>
        </w:rPr>
        <w:t>Редкая птица долины о. Олений. Одиночных особей и пары нерегулярно</w:t>
      </w:r>
      <w:r>
        <w:rPr>
          <w:rFonts w:ascii="Times New Roman CYR" w:hAnsi="Times New Roman CYR" w:cs="Times New Roman CYR"/>
          <w:color w:val="0000FF"/>
        </w:rPr>
        <w:t xml:space="preserve"> </w:t>
      </w:r>
      <w:r>
        <w:rPr>
          <w:rFonts w:ascii="Times New Roman CYR" w:hAnsi="Times New Roman CYR" w:cs="Times New Roman CYR"/>
        </w:rPr>
        <w:t>отмечали на всей исследованной территории острова.</w:t>
      </w:r>
    </w:p>
    <w:p w:rsidR="00314F1E" w:rsidRDefault="00314F1E" w:rsidP="00314F1E">
      <w:pPr>
        <w:widowControl w:val="0"/>
        <w:autoSpaceDE w:val="0"/>
        <w:autoSpaceDN w:val="0"/>
        <w:adjustRightInd w:val="0"/>
        <w:ind w:firstLine="709"/>
        <w:jc w:val="both"/>
      </w:pPr>
      <w:r>
        <w:rPr>
          <w:rFonts w:ascii="Times New Roman CYR" w:hAnsi="Times New Roman CYR" w:cs="Times New Roman CYR"/>
          <w:b/>
          <w:bCs/>
        </w:rPr>
        <w:t>Чернозобая гагара</w:t>
      </w:r>
      <w:r>
        <w:rPr>
          <w:rFonts w:ascii="Times New Roman CYR" w:hAnsi="Times New Roman CYR" w:cs="Times New Roman CYR"/>
        </w:rPr>
        <w:t xml:space="preserve"> </w:t>
      </w:r>
      <w:r>
        <w:rPr>
          <w:rFonts w:ascii="Times New Roman CYR" w:hAnsi="Times New Roman CYR" w:cs="Times New Roman CYR"/>
          <w:i/>
          <w:iCs/>
        </w:rPr>
        <w:t xml:space="preserve">Gavia arctica. </w:t>
      </w:r>
      <w:r>
        <w:rPr>
          <w:rFonts w:ascii="Times New Roman CYR" w:hAnsi="Times New Roman CYR" w:cs="Times New Roman CYR"/>
        </w:rPr>
        <w:t xml:space="preserve">Обычная гнездящаяся птица на всей исследованной территории. Первые гагары в 2010 г. были отмечены 01 июня. Пары многократно отмечали на озерах о. Олений. По видимому, гнездилась и в </w:t>
      </w:r>
      <w:r>
        <w:t>2008 и 2010 гг. По сравнению с 2007 годом обилие чернозобых гагар снизилось. В 2010 году, по сравнению с 2008 годом, обилие чернозобых гагар немного возросло.</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Черная казарка</w:t>
      </w:r>
      <w:r>
        <w:rPr>
          <w:rFonts w:ascii="Arial CYR" w:hAnsi="Arial CYR" w:cs="Arial CYR"/>
          <w:b/>
          <w:bCs/>
          <w:sz w:val="20"/>
          <w:szCs w:val="20"/>
        </w:rPr>
        <w:t xml:space="preserve"> </w:t>
      </w:r>
      <w:r>
        <w:rPr>
          <w:rFonts w:ascii="Times New Roman CYR" w:hAnsi="Times New Roman CYR" w:cs="Times New Roman CYR"/>
          <w:i/>
          <w:iCs/>
        </w:rPr>
        <w:t xml:space="preserve">Branta bernicla. </w:t>
      </w:r>
      <w:r>
        <w:rPr>
          <w:rFonts w:ascii="Times New Roman CYR" w:hAnsi="Times New Roman CYR" w:cs="Times New Roman CYR"/>
        </w:rPr>
        <w:t>гнездилась в болоте у северной оконечности острова и вдоль северо-восточного берега. Нами были осмотрены 3 гнезда 2 из которых позже были разорены, колоний размножающихся птиц мы не наблюдали. В 2010 г. несколько особей встретились на весеннем пролете и 12 казарок пролетели на Северо-запад 29 июня.</w:t>
      </w:r>
    </w:p>
    <w:p w:rsidR="00314F1E" w:rsidRDefault="00314F1E" w:rsidP="00314F1E">
      <w:pPr>
        <w:ind w:firstLine="720"/>
        <w:jc w:val="both"/>
      </w:pPr>
      <w:r>
        <w:rPr>
          <w:rFonts w:ascii="Times New Roman CYR" w:hAnsi="Times New Roman CYR" w:cs="Times New Roman CYR"/>
          <w:b/>
          <w:bCs/>
        </w:rPr>
        <w:t>Белолобый гусь</w:t>
      </w:r>
      <w:r>
        <w:rPr>
          <w:rFonts w:ascii="Times New Roman CYR" w:hAnsi="Times New Roman CYR" w:cs="Times New Roman CYR"/>
        </w:rPr>
        <w:t xml:space="preserve"> </w:t>
      </w:r>
      <w:r>
        <w:rPr>
          <w:rFonts w:ascii="Times New Roman CYR" w:hAnsi="Times New Roman CYR" w:cs="Times New Roman CYR"/>
          <w:i/>
          <w:iCs/>
        </w:rPr>
        <w:t xml:space="preserve">Anser albifrons. </w:t>
      </w:r>
      <w:r>
        <w:rPr>
          <w:rFonts w:ascii="Times New Roman CYR" w:hAnsi="Times New Roman CYR" w:cs="Times New Roman CYR"/>
        </w:rPr>
        <w:t>Обычный гнездящийся вид о. Оленьего.</w:t>
      </w:r>
      <w:r>
        <w:t xml:space="preserve"> </w:t>
      </w:r>
      <w:r>
        <w:rPr>
          <w:rFonts w:ascii="Times New Roman CYR" w:hAnsi="Times New Roman CYR" w:cs="Times New Roman CYR"/>
        </w:rPr>
        <w:t xml:space="preserve">В 2008 году первые гуси появились у северной оконечности острова 28 мая. </w:t>
      </w:r>
      <w:r>
        <w:t>Основной пролет начался с 5.06, нарастая к 11-му от 6-30 до 150-300 особей в день. После пика – 13-14 и 19 июня (296-519 особей/день) – начался спад потока до 40-80 особей/день, продолжающийся до 26.06. В дальнейшем до 06.07 наблюдались только местные небольшие перелеты. С 7 до 16 июля шел пролет на линьку, с пиком 8-11.07 (от 150 до 3248 особей/день).</w:t>
      </w:r>
    </w:p>
    <w:p w:rsidR="00314F1E" w:rsidRDefault="00314F1E" w:rsidP="00314F1E">
      <w:pPr>
        <w:ind w:firstLine="709"/>
        <w:jc w:val="both"/>
        <w:rPr>
          <w:rFonts w:ascii="Times New Roman CYR" w:hAnsi="Times New Roman CYR" w:cs="Times New Roman CYR"/>
        </w:rPr>
      </w:pPr>
      <w:r>
        <w:t xml:space="preserve">Весенний пролет 2008 г. проходил в основном в С и С-В направлении, группами от 4 до 200 особей (в ср. 26, </w:t>
      </w:r>
      <w:r>
        <w:rPr>
          <w:lang w:val="en-US"/>
        </w:rPr>
        <w:t>n</w:t>
      </w:r>
      <w:r w:rsidRPr="00772E03">
        <w:t xml:space="preserve"> </w:t>
      </w:r>
      <w:r>
        <w:t xml:space="preserve">= 105). Пролет на линьку проходил преимущественно в В и С-В направлении, группами от 4 до 105 особей (в ср. 25, </w:t>
      </w:r>
      <w:r>
        <w:rPr>
          <w:lang w:val="en-US"/>
        </w:rPr>
        <w:t>n</w:t>
      </w:r>
      <w:r w:rsidRPr="00772E03">
        <w:t xml:space="preserve"> </w:t>
      </w:r>
      <w:r>
        <w:t>= 179). На весеннем пролете 60 % гусей останавливалось на острове на срок от нескольких часов до 2 суток. При пролете на линьку задерживалось не более 2 % гусей.</w:t>
      </w:r>
      <w:r>
        <w:rPr>
          <w:rFonts w:ascii="Times New Roman CYR" w:hAnsi="Times New Roman CYR" w:cs="Times New Roman CYR"/>
        </w:rPr>
        <w:t xml:space="preserve"> </w:t>
      </w:r>
    </w:p>
    <w:p w:rsidR="00314F1E" w:rsidRDefault="00314F1E" w:rsidP="00314F1E">
      <w:pPr>
        <w:ind w:firstLine="709"/>
        <w:jc w:val="both"/>
      </w:pPr>
      <w:r>
        <w:rPr>
          <w:rFonts w:ascii="Times New Roman CYR" w:hAnsi="Times New Roman CYR" w:cs="Times New Roman CYR"/>
        </w:rPr>
        <w:t>В 2008 году отмеченная максимальная плотность гнездования Белолобого гуся на острове несколько меньше 2007 года. В среднем по обследованной территории (около 31км²) 0,4 пары/км². Первый птенец обнаружен 19 июля, однако, гнезда, содержащие яйца обнаруживали до 24 июля. На прибрежном озере 24 июля отмечена группа линяющих гусей общей численностью около 300 особей.</w:t>
      </w:r>
    </w:p>
    <w:p w:rsidR="00314F1E" w:rsidRDefault="00314F1E" w:rsidP="00314F1E">
      <w:pPr>
        <w:ind w:firstLine="720"/>
        <w:jc w:val="both"/>
      </w:pPr>
      <w:r>
        <w:t>В 2010 г. первые гуси были отмечены 30.05. Основной пролет начался 01.06, резко нарастая ко 2-3-му от 137 до 184 особей в день. После этого и до 13.06 начался спад потока до 10-20 особей/день. В дальнейшем, до 25.06 наблюдались только местные небольшие перелеты. С 26.06 до 12.07 шел пролет на линьку, с пиком 2-3 и 7-8 июля (от 154 до 707 особей/день).</w:t>
      </w:r>
    </w:p>
    <w:p w:rsidR="00314F1E" w:rsidRDefault="00314F1E" w:rsidP="00314F1E">
      <w:pPr>
        <w:ind w:firstLine="720"/>
        <w:jc w:val="both"/>
      </w:pPr>
      <w:r>
        <w:t xml:space="preserve">Весенний пролет 2010 г. проходил в основном в С-В направлении, группами от 4 до 46 особей (в ср. 10, </w:t>
      </w:r>
      <w:r>
        <w:rPr>
          <w:lang w:val="en-US"/>
        </w:rPr>
        <w:t>n</w:t>
      </w:r>
      <w:r w:rsidRPr="00772E03">
        <w:t xml:space="preserve"> </w:t>
      </w:r>
      <w:r>
        <w:t xml:space="preserve">= 53). Пролет на линьку проходил преимущественно в восточном и юго-восточном направлении, группами от 4 до 65 особей (в ср. 17, </w:t>
      </w:r>
      <w:r>
        <w:rPr>
          <w:lang w:val="en-US"/>
        </w:rPr>
        <w:t>n</w:t>
      </w:r>
      <w:r w:rsidRPr="00772E03">
        <w:t xml:space="preserve"> </w:t>
      </w:r>
      <w:r>
        <w:t>= 97). В 2010 г. около 40 % гусей на весеннем пролете и 8 % гусей при пролете на линьку не задерживались острове.</w:t>
      </w:r>
    </w:p>
    <w:p w:rsidR="00314F1E" w:rsidRDefault="00314F1E" w:rsidP="00314F1E">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В 2010 году отмеченная максимальная плотность гнездования Белолобого гуся на острове значительно больше 2008 года. В среднем по обследованной территории (около 30км²) 12 пар/км². Первое гнездо с птенцами обнаружено 15 июля (там их было уже 5), однако, гнезда, содержащие яйца обнаруживали до 22 июля. На прибрежных озерах 15 и 20 июля отмечались группы линяющих гусей в 120 и 170 особей. На площадке отмечено 3 гнезда 26 июня (4 яйца), 28 июня (2 яйца) и 2 июля (4 яйца), что соответствует плотности </w:t>
      </w:r>
      <w:r>
        <w:rPr>
          <w:rFonts w:ascii="Times New Roman CYR" w:hAnsi="Times New Roman CYR" w:cs="Times New Roman CYR"/>
        </w:rPr>
        <w:lastRenderedPageBreak/>
        <w:t>гнездования в 11,5 гнезд/км².</w:t>
      </w:r>
    </w:p>
    <w:p w:rsidR="00314F1E" w:rsidRDefault="00314F1E" w:rsidP="00314F1E">
      <w:pPr>
        <w:widowControl w:val="0"/>
        <w:autoSpaceDE w:val="0"/>
        <w:autoSpaceDN w:val="0"/>
        <w:adjustRightInd w:val="0"/>
        <w:ind w:firstLine="709"/>
        <w:jc w:val="both"/>
      </w:pPr>
      <w:r>
        <w:rPr>
          <w:rFonts w:ascii="Times New Roman CYR" w:hAnsi="Times New Roman CYR" w:cs="Times New Roman CYR"/>
          <w:b/>
          <w:bCs/>
        </w:rPr>
        <w:t xml:space="preserve">Морская чернеть </w:t>
      </w:r>
      <w:r>
        <w:rPr>
          <w:i/>
          <w:iCs/>
          <w:lang w:val="en-US"/>
        </w:rPr>
        <w:t>Aythya</w:t>
      </w:r>
      <w:r w:rsidRPr="00772E03">
        <w:rPr>
          <w:i/>
          <w:iCs/>
        </w:rPr>
        <w:t xml:space="preserve"> </w:t>
      </w:r>
      <w:r>
        <w:rPr>
          <w:i/>
          <w:iCs/>
          <w:lang w:val="en-US"/>
        </w:rPr>
        <w:t>marila</w:t>
      </w:r>
      <w:r>
        <w:rPr>
          <w:i/>
          <w:iCs/>
        </w:rPr>
        <w:t xml:space="preserve">. </w:t>
      </w:r>
      <w:r>
        <w:rPr>
          <w:iCs/>
        </w:rPr>
        <w:t>Е</w:t>
      </w:r>
      <w:r>
        <w:rPr>
          <w:rFonts w:ascii="Times New Roman CYR" w:hAnsi="Times New Roman CYR" w:cs="Times New Roman CYR"/>
        </w:rPr>
        <w:t>диничные морские чернети были отмечены в группах с морянками и гагами на озерах у северного побережья острова.</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Морянка</w:t>
      </w:r>
      <w:r>
        <w:rPr>
          <w:rFonts w:ascii="Times New Roman CYR" w:hAnsi="Times New Roman CYR" w:cs="Times New Roman CYR"/>
        </w:rPr>
        <w:t xml:space="preserve"> </w:t>
      </w:r>
      <w:r>
        <w:rPr>
          <w:i/>
          <w:iCs/>
          <w:lang w:val="en-US"/>
        </w:rPr>
        <w:t>Clangula</w:t>
      </w:r>
      <w:r w:rsidRPr="00772E03">
        <w:rPr>
          <w:i/>
          <w:iCs/>
        </w:rPr>
        <w:t xml:space="preserve"> </w:t>
      </w:r>
      <w:r>
        <w:rPr>
          <w:i/>
          <w:iCs/>
          <w:lang w:val="en-US"/>
        </w:rPr>
        <w:t>hyemalis</w:t>
      </w:r>
      <w:r>
        <w:rPr>
          <w:i/>
          <w:iCs/>
        </w:rPr>
        <w:t>.</w:t>
      </w:r>
      <w:r>
        <w:rPr>
          <w:rFonts w:ascii="Times New Roman CYR" w:hAnsi="Times New Roman CYR" w:cs="Times New Roman CYR"/>
        </w:rPr>
        <w:t xml:space="preserve"> – обычна на кочевках, на гнездовании редка. В 2008 г. отмечено только 1 гнездо, позже нами отмечены только кочующие не размножающиеся особи. Больших скоплений не наблюдалось, на прибрежных озерах отмечены лишь несколько групп не более 50 особей.</w:t>
      </w:r>
    </w:p>
    <w:p w:rsidR="00314F1E" w:rsidRDefault="00314F1E" w:rsidP="00314F1E">
      <w:pPr>
        <w:ind w:firstLine="708"/>
        <w:rPr>
          <w:rFonts w:ascii="Times New Roman CYR" w:hAnsi="Times New Roman CYR" w:cs="Times New Roman CYR"/>
        </w:rPr>
      </w:pPr>
      <w:r>
        <w:rPr>
          <w:rFonts w:ascii="Times New Roman CYR" w:hAnsi="Times New Roman CYR" w:cs="Times New Roman CYR"/>
        </w:rPr>
        <w:t>В 2010 г., так же, обычна на кочевках, а на гнездовании редка, отмечено только 2 гнезда, 1 разорено, далее нами отмечены только кочующие не размножающиеся особи. На прибрежных озерах отмечены лишь несколько небольших групп в 2-6 особей и одна в 43 особи. У северного побережья, в отличие от южного, ни в один из годов не наблюдалось больших скоплений морянок.</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Гага-гребенушка</w:t>
      </w:r>
      <w:r>
        <w:rPr>
          <w:rFonts w:ascii="Times New Roman CYR" w:hAnsi="Times New Roman CYR" w:cs="Times New Roman CYR"/>
        </w:rPr>
        <w:t xml:space="preserve"> </w:t>
      </w:r>
      <w:r>
        <w:rPr>
          <w:rFonts w:ascii="Times New Roman CYR" w:hAnsi="Times New Roman CYR" w:cs="Times New Roman CYR"/>
          <w:i/>
          <w:iCs/>
          <w:lang w:val="en-US"/>
        </w:rPr>
        <w:t>Somateria</w:t>
      </w:r>
      <w:r w:rsidRPr="00772E03">
        <w:rPr>
          <w:rFonts w:ascii="Times New Roman CYR" w:hAnsi="Times New Roman CYR" w:cs="Times New Roman CYR"/>
          <w:i/>
          <w:iCs/>
        </w:rPr>
        <w:t xml:space="preserve"> </w:t>
      </w:r>
      <w:r>
        <w:rPr>
          <w:rFonts w:ascii="Times New Roman CYR" w:hAnsi="Times New Roman CYR" w:cs="Times New Roman CYR"/>
          <w:i/>
          <w:iCs/>
          <w:lang w:val="en-US"/>
        </w:rPr>
        <w:t>mollissima</w:t>
      </w:r>
      <w:r>
        <w:rPr>
          <w:rFonts w:ascii="Times New Roman CYR" w:hAnsi="Times New Roman CYR" w:cs="Times New Roman CYR"/>
          <w:i/>
          <w:iCs/>
        </w:rPr>
        <w:t>.</w:t>
      </w:r>
      <w:r>
        <w:rPr>
          <w:rFonts w:ascii="Times New Roman CYR" w:hAnsi="Times New Roman CYR" w:cs="Times New Roman CYR"/>
          <w:iCs/>
        </w:rPr>
        <w:t xml:space="preserve"> </w:t>
      </w:r>
      <w:r>
        <w:rPr>
          <w:rFonts w:ascii="Times New Roman CYR" w:hAnsi="Times New Roman CYR" w:cs="Times New Roman CYR"/>
        </w:rPr>
        <w:t xml:space="preserve">Обычна в весеннее время на приморских территориях, на гнездовании немногочисленна. На о. Оленем в небольшом числе гнездиться по всей территории на протоках и озерах. В 2008 г. появилась на острове в первых числах июня. В северной части острова нами были встречены пары и выводки. В 2008 г. 15 июля на площадке найдено 2, уже разоренных гнезда, а 16 еще одно, что соответствует плотности гнездования в 11,5 гнезд/км². В 2010 г. 11 июля на площадке найдено 1 гнездо с 7 яйцами, позже разоренное поморником, что соответствует плотности гнездования в 3,9 гнезд/км². 20 июля на небольшом озере нами отмечены 5 недельных птенцов. </w:t>
      </w:r>
    </w:p>
    <w:p w:rsidR="00314F1E" w:rsidRDefault="00314F1E" w:rsidP="00314F1E">
      <w:pPr>
        <w:widowControl w:val="0"/>
        <w:autoSpaceDE w:val="0"/>
        <w:autoSpaceDN w:val="0"/>
        <w:adjustRightInd w:val="0"/>
        <w:ind w:firstLine="709"/>
        <w:jc w:val="both"/>
        <w:rPr>
          <w:rFonts w:ascii="Times New Roman CYR" w:hAnsi="Times New Roman CYR" w:cs="Times New Roman CYR"/>
          <w:iCs/>
        </w:rPr>
      </w:pPr>
      <w:r>
        <w:rPr>
          <w:rFonts w:ascii="Times New Roman CYR" w:hAnsi="Times New Roman CYR" w:cs="Times New Roman CYR"/>
          <w:b/>
          <w:bCs/>
        </w:rPr>
        <w:t>Сибирская гага</w:t>
      </w:r>
      <w:r>
        <w:rPr>
          <w:rFonts w:ascii="Times New Roman CYR" w:hAnsi="Times New Roman CYR" w:cs="Times New Roman CYR"/>
        </w:rPr>
        <w:t xml:space="preserve"> </w:t>
      </w:r>
      <w:r>
        <w:rPr>
          <w:rFonts w:ascii="Times New Roman CYR" w:hAnsi="Times New Roman CYR" w:cs="Times New Roman CYR"/>
          <w:i/>
          <w:iCs/>
          <w:lang w:val="en-US"/>
        </w:rPr>
        <w:t>Polysticta</w:t>
      </w:r>
      <w:r w:rsidRPr="00772E03">
        <w:rPr>
          <w:rFonts w:ascii="Times New Roman CYR" w:hAnsi="Times New Roman CYR" w:cs="Times New Roman CYR"/>
          <w:i/>
          <w:iCs/>
        </w:rPr>
        <w:t xml:space="preserve"> </w:t>
      </w:r>
      <w:r>
        <w:rPr>
          <w:rFonts w:ascii="Times New Roman CYR" w:hAnsi="Times New Roman CYR" w:cs="Times New Roman CYR"/>
          <w:i/>
          <w:iCs/>
          <w:lang w:val="en-US"/>
        </w:rPr>
        <w:t>stellari</w:t>
      </w:r>
      <w:r>
        <w:rPr>
          <w:rFonts w:ascii="Times New Roman CYR" w:hAnsi="Times New Roman CYR" w:cs="Times New Roman CYR"/>
          <w:i/>
          <w:iCs/>
        </w:rPr>
        <w:t xml:space="preserve">. </w:t>
      </w:r>
      <w:r>
        <w:rPr>
          <w:rFonts w:ascii="Times New Roman CYR" w:hAnsi="Times New Roman CYR" w:cs="Times New Roman CYR"/>
          <w:iCs/>
        </w:rPr>
        <w:t xml:space="preserve">Немногочисленный вид приморских территорий. </w:t>
      </w:r>
      <w:r>
        <w:t>На о. Оленем гнездование установлено только в 2010 г., 15 июля найдено гнездо с 4 яйцами. В 2008 г. отмечены только 2 встречи 2 и 8 особей.</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 xml:space="preserve">Зимняк </w:t>
      </w:r>
      <w:r>
        <w:rPr>
          <w:rFonts w:ascii="Times New Roman CYR" w:hAnsi="Times New Roman CYR" w:cs="Times New Roman CYR"/>
          <w:i/>
          <w:iCs/>
          <w:lang w:val="en-US"/>
        </w:rPr>
        <w:t>Buteo</w:t>
      </w:r>
      <w:r w:rsidRPr="00772E03">
        <w:rPr>
          <w:rFonts w:ascii="Times New Roman CYR" w:hAnsi="Times New Roman CYR" w:cs="Times New Roman CYR"/>
          <w:i/>
          <w:iCs/>
        </w:rPr>
        <w:t xml:space="preserve"> </w:t>
      </w:r>
      <w:r>
        <w:rPr>
          <w:rFonts w:ascii="Times New Roman CYR" w:hAnsi="Times New Roman CYR" w:cs="Times New Roman CYR"/>
          <w:i/>
          <w:iCs/>
          <w:lang w:val="en-US"/>
        </w:rPr>
        <w:t>lagopus</w:t>
      </w:r>
      <w:r>
        <w:rPr>
          <w:rFonts w:ascii="Times New Roman CYR" w:hAnsi="Times New Roman CYR" w:cs="Times New Roman CYR"/>
          <w:i/>
          <w:iCs/>
        </w:rPr>
        <w:t>.</w:t>
      </w:r>
      <w:r>
        <w:rPr>
          <w:rFonts w:ascii="Times New Roman CYR" w:hAnsi="Times New Roman CYR" w:cs="Times New Roman CYR"/>
        </w:rPr>
        <w:t xml:space="preserve"> Редкая залетная птица острова, но одиночные птицы могут встречатся до нескольких раз в год. Так, в 2008 г., одиночные зимняки нами отмечены 31 мая, 6, 8, и 26 июня. В 2010 г. не отмечены.</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Орлан-белохвост</w:t>
      </w:r>
      <w:r>
        <w:rPr>
          <w:rFonts w:ascii="Times New Roman CYR" w:hAnsi="Times New Roman CYR" w:cs="Times New Roman CYR"/>
          <w:i/>
          <w:iCs/>
        </w:rPr>
        <w:t xml:space="preserve"> </w:t>
      </w:r>
      <w:r>
        <w:rPr>
          <w:rFonts w:ascii="Times New Roman CYR" w:hAnsi="Times New Roman CYR" w:cs="Times New Roman CYR"/>
          <w:i/>
          <w:iCs/>
          <w:lang w:val="en-US"/>
        </w:rPr>
        <w:t>Haliaeetus</w:t>
      </w:r>
      <w:r w:rsidRPr="00772E03">
        <w:rPr>
          <w:rFonts w:ascii="Times New Roman CYR" w:hAnsi="Times New Roman CYR" w:cs="Times New Roman CYR"/>
          <w:i/>
          <w:iCs/>
        </w:rPr>
        <w:t xml:space="preserve"> </w:t>
      </w:r>
      <w:r>
        <w:rPr>
          <w:rFonts w:ascii="Times New Roman CYR" w:hAnsi="Times New Roman CYR" w:cs="Times New Roman CYR"/>
          <w:i/>
          <w:iCs/>
          <w:lang w:val="en-US"/>
        </w:rPr>
        <w:t>albicilla</w:t>
      </w:r>
      <w:r>
        <w:rPr>
          <w:rFonts w:ascii="Times New Roman CYR" w:hAnsi="Times New Roman CYR" w:cs="Times New Roman CYR"/>
          <w:i/>
          <w:iCs/>
        </w:rPr>
        <w:t xml:space="preserve">. </w:t>
      </w:r>
      <w:r>
        <w:rPr>
          <w:rFonts w:ascii="Times New Roman CYR" w:hAnsi="Times New Roman CYR" w:cs="Times New Roman CYR"/>
        </w:rPr>
        <w:t>Редкая залетная птица острова. Орланы регулярно встречаются над островом. Так мы встречали орлана 18 июля 2007 г. у южного побережья, 27 июля 2008 г. отмечена пара орланов у северной оконечности острова, так же орлан залетал к северной оконечности 3 и 7 июля 2010 г.</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Сапсан</w:t>
      </w:r>
      <w:r>
        <w:rPr>
          <w:rFonts w:ascii="Times New Roman CYR" w:hAnsi="Times New Roman CYR" w:cs="Times New Roman CYR"/>
        </w:rPr>
        <w:t xml:space="preserve"> </w:t>
      </w:r>
      <w:r>
        <w:rPr>
          <w:rFonts w:ascii="Times New Roman CYR" w:hAnsi="Times New Roman CYR" w:cs="Times New Roman CYR"/>
          <w:i/>
          <w:iCs/>
          <w:lang w:val="en-US"/>
        </w:rPr>
        <w:t>Falco</w:t>
      </w:r>
      <w:r w:rsidRPr="00772E03">
        <w:rPr>
          <w:rFonts w:ascii="Times New Roman CYR" w:hAnsi="Times New Roman CYR" w:cs="Times New Roman CYR"/>
          <w:i/>
          <w:iCs/>
        </w:rPr>
        <w:t xml:space="preserve"> </w:t>
      </w:r>
      <w:r>
        <w:rPr>
          <w:rFonts w:ascii="Times New Roman CYR" w:hAnsi="Times New Roman CYR" w:cs="Times New Roman CYR"/>
          <w:i/>
          <w:iCs/>
          <w:lang w:val="en-US"/>
        </w:rPr>
        <w:t>peregrinus</w:t>
      </w:r>
      <w:r>
        <w:rPr>
          <w:rFonts w:ascii="Times New Roman CYR" w:hAnsi="Times New Roman CYR" w:cs="Times New Roman CYR"/>
          <w:i/>
          <w:iCs/>
        </w:rPr>
        <w:t xml:space="preserve">. </w:t>
      </w:r>
      <w:r>
        <w:rPr>
          <w:rFonts w:ascii="Times New Roman CYR" w:hAnsi="Times New Roman CYR" w:cs="Times New Roman CYR"/>
        </w:rPr>
        <w:t>Не многочисленная залетная птица о. Оленьего. В 2007 и 2008 гг. не отмечен на острове. Но весной 2010 г., в середине апреля и в конце мая - начале июня сапсан несколько раз отмечался у северной оконечности острова.</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Белая куропатка</w:t>
      </w:r>
      <w:r>
        <w:rPr>
          <w:rFonts w:ascii="Times New Roman CYR" w:hAnsi="Times New Roman CYR" w:cs="Times New Roman CYR"/>
        </w:rPr>
        <w:t xml:space="preserve"> </w:t>
      </w:r>
      <w:r>
        <w:rPr>
          <w:rFonts w:ascii="Times New Roman CYR" w:hAnsi="Times New Roman CYR" w:cs="Times New Roman CYR"/>
          <w:i/>
          <w:iCs/>
          <w:lang w:val="en-US"/>
        </w:rPr>
        <w:t>Lagopus</w:t>
      </w:r>
      <w:r w:rsidRPr="00772E03">
        <w:rPr>
          <w:rFonts w:ascii="Times New Roman CYR" w:hAnsi="Times New Roman CYR" w:cs="Times New Roman CYR"/>
          <w:i/>
          <w:iCs/>
        </w:rPr>
        <w:t xml:space="preserve"> </w:t>
      </w:r>
      <w:r>
        <w:rPr>
          <w:rFonts w:ascii="Times New Roman CYR" w:hAnsi="Times New Roman CYR" w:cs="Times New Roman CYR"/>
          <w:i/>
          <w:iCs/>
          <w:lang w:val="en-US"/>
        </w:rPr>
        <w:t>lagopus</w:t>
      </w:r>
      <w:r>
        <w:rPr>
          <w:rFonts w:ascii="Times New Roman CYR" w:hAnsi="Times New Roman CYR" w:cs="Times New Roman CYR"/>
          <w:i/>
          <w:iCs/>
        </w:rPr>
        <w:t xml:space="preserve">. </w:t>
      </w:r>
      <w:r>
        <w:rPr>
          <w:rFonts w:ascii="Times New Roman CYR" w:hAnsi="Times New Roman CYR" w:cs="Times New Roman CYR"/>
        </w:rPr>
        <w:t>Обычная негнездящаяся птица о. Олений. В 2008 и 2010 гг. обычна весной, в 2010 так же обычна летом, так 30 июня отмечена стая в 25 кочующих птиц. В 2007 году на южном берегу и в центральной части острова не отмечена. Гнездование не обнаружено.</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Тундряная куропатка</w:t>
      </w:r>
      <w:r>
        <w:rPr>
          <w:rFonts w:ascii="Times New Roman CYR" w:hAnsi="Times New Roman CYR" w:cs="Times New Roman CYR"/>
        </w:rPr>
        <w:t xml:space="preserve"> </w:t>
      </w:r>
      <w:r>
        <w:rPr>
          <w:rFonts w:ascii="Times New Roman CYR" w:hAnsi="Times New Roman CYR" w:cs="Times New Roman CYR"/>
          <w:i/>
          <w:iCs/>
          <w:lang w:val="en-US"/>
        </w:rPr>
        <w:t>Lagopus</w:t>
      </w:r>
      <w:r w:rsidRPr="00772E03">
        <w:rPr>
          <w:rFonts w:ascii="Times New Roman CYR" w:hAnsi="Times New Roman CYR" w:cs="Times New Roman CYR"/>
          <w:i/>
          <w:iCs/>
        </w:rPr>
        <w:t xml:space="preserve"> </w:t>
      </w:r>
      <w:r>
        <w:rPr>
          <w:rFonts w:ascii="Times New Roman CYR" w:hAnsi="Times New Roman CYR" w:cs="Times New Roman CYR"/>
          <w:i/>
          <w:iCs/>
          <w:lang w:val="en-US"/>
        </w:rPr>
        <w:t>mutus</w:t>
      </w:r>
      <w:r>
        <w:rPr>
          <w:rFonts w:ascii="Times New Roman CYR" w:hAnsi="Times New Roman CYR" w:cs="Times New Roman CYR"/>
          <w:i/>
          <w:iCs/>
        </w:rPr>
        <w:t>.</w:t>
      </w:r>
      <w:r>
        <w:rPr>
          <w:rFonts w:ascii="Times New Roman CYR" w:hAnsi="Times New Roman CYR" w:cs="Times New Roman CYR"/>
        </w:rPr>
        <w:t xml:space="preserve"> Многочисленный кочующий и редкий гнездящийся вид о. Олений. В 2007 году на южном берегу и в центральной части острова не отмечена. В 2008 г. многочисленна весной и летом, более многочисленна, чем белая, но на гнездовании немногочисленна, в центральной части острова встречается только по сухим водораздельным участкам.</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2010 г. в несколько раз более многочисленна чем в 2008 г., но на гнездовании редка, отмечались в основном кочующие особи. Так же более многочисленна, чем белая, и весной и летом.</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Тулес</w:t>
      </w:r>
      <w:r>
        <w:rPr>
          <w:rFonts w:ascii="Times New Roman CYR" w:hAnsi="Times New Roman CYR" w:cs="Times New Roman CYR"/>
        </w:rPr>
        <w:t xml:space="preserve"> </w:t>
      </w:r>
      <w:r>
        <w:rPr>
          <w:rFonts w:ascii="Times New Roman CYR" w:hAnsi="Times New Roman CYR" w:cs="Times New Roman CYR"/>
          <w:i/>
          <w:iCs/>
          <w:lang w:val="en-US"/>
        </w:rPr>
        <w:t>Pluvialis</w:t>
      </w:r>
      <w:r w:rsidRPr="00772E03">
        <w:rPr>
          <w:rFonts w:ascii="Times New Roman CYR" w:hAnsi="Times New Roman CYR" w:cs="Times New Roman CYR"/>
          <w:i/>
          <w:iCs/>
        </w:rPr>
        <w:t xml:space="preserve"> </w:t>
      </w:r>
      <w:r>
        <w:rPr>
          <w:rFonts w:ascii="Times New Roman CYR" w:hAnsi="Times New Roman CYR" w:cs="Times New Roman CYR"/>
          <w:i/>
          <w:iCs/>
          <w:lang w:val="en-US"/>
        </w:rPr>
        <w:t>squatarol</w:t>
      </w:r>
      <w:r>
        <w:rPr>
          <w:rFonts w:ascii="Times New Roman CYR" w:hAnsi="Times New Roman CYR" w:cs="Times New Roman CYR"/>
          <w:lang w:val="en-US"/>
        </w:rPr>
        <w:t>a</w:t>
      </w:r>
      <w:r>
        <w:rPr>
          <w:rFonts w:ascii="Times New Roman CYR" w:hAnsi="Times New Roman CYR" w:cs="Times New Roman CYR"/>
        </w:rPr>
        <w:t xml:space="preserve">. Обычный гнездящийся вид всей обследованной территории. На острове гнездится как на сухих возвышенных участках тундр, так и на небольших сухих возвышениях в поймах ручьев и болотах. В 2008 г. первые птицы отмечены 8 июня. В 2008 г. как и в 2010 г. на площадке найдено 1 гнездо, что соответствует плотности гнездования в 3,9 гнезд/км². Плотность, рассчитанная по материалам маршрутных учетов, несколько отличается – 5,3 и 5,1 особей/км², в 2008 г. и в </w:t>
      </w:r>
      <w:r>
        <w:rPr>
          <w:rFonts w:ascii="Times New Roman CYR" w:hAnsi="Times New Roman CYR" w:cs="Times New Roman CYR"/>
        </w:rPr>
        <w:lastRenderedPageBreak/>
        <w:t>2010 г. соответственно.</w:t>
      </w:r>
    </w:p>
    <w:p w:rsidR="00314F1E" w:rsidRDefault="00314F1E" w:rsidP="00314F1E">
      <w:pPr>
        <w:widowControl w:val="0"/>
        <w:autoSpaceDE w:val="0"/>
        <w:autoSpaceDN w:val="0"/>
        <w:adjustRightInd w:val="0"/>
        <w:ind w:firstLine="709"/>
        <w:jc w:val="both"/>
        <w:rPr>
          <w:rFonts w:ascii="Times New Roman CYR" w:hAnsi="Times New Roman CYR" w:cs="Times New Roman CYR"/>
          <w:iCs/>
        </w:rPr>
      </w:pPr>
      <w:r>
        <w:rPr>
          <w:rFonts w:ascii="Times New Roman CYR" w:hAnsi="Times New Roman CYR" w:cs="Times New Roman CYR"/>
          <w:b/>
          <w:bCs/>
        </w:rPr>
        <w:t>Бурокрылая ржанка</w:t>
      </w:r>
      <w:r>
        <w:rPr>
          <w:rFonts w:ascii="Times New Roman CYR" w:hAnsi="Times New Roman CYR" w:cs="Times New Roman CYR"/>
        </w:rPr>
        <w:t xml:space="preserve"> </w:t>
      </w:r>
      <w:r>
        <w:rPr>
          <w:rFonts w:ascii="Times New Roman CYR" w:hAnsi="Times New Roman CYR" w:cs="Times New Roman CYR"/>
          <w:i/>
          <w:iCs/>
          <w:lang w:val="en-US"/>
        </w:rPr>
        <w:t>Pluvialis</w:t>
      </w:r>
      <w:r w:rsidRPr="00772E03">
        <w:rPr>
          <w:rFonts w:ascii="Times New Roman CYR" w:hAnsi="Times New Roman CYR" w:cs="Times New Roman CYR"/>
          <w:i/>
          <w:iCs/>
        </w:rPr>
        <w:t xml:space="preserve"> </w:t>
      </w:r>
      <w:r>
        <w:rPr>
          <w:rFonts w:ascii="Times New Roman CYR" w:hAnsi="Times New Roman CYR" w:cs="Times New Roman CYR"/>
          <w:i/>
          <w:iCs/>
          <w:lang w:val="en-US"/>
        </w:rPr>
        <w:t>fulva</w:t>
      </w:r>
      <w:r>
        <w:rPr>
          <w:rFonts w:ascii="Times New Roman CYR" w:hAnsi="Times New Roman CYR" w:cs="Times New Roman CYR"/>
          <w:i/>
          <w:iCs/>
        </w:rPr>
        <w:t xml:space="preserve">. </w:t>
      </w:r>
      <w:r>
        <w:rPr>
          <w:rFonts w:ascii="Times New Roman CYR" w:hAnsi="Times New Roman CYR" w:cs="Times New Roman CYR"/>
          <w:iCs/>
        </w:rPr>
        <w:t>Статус вида требует уточнений. Отмечали только единичные встречи. Южнее исследованного района встречалась чаще, отмечалась на гнездовании (</w:t>
      </w:r>
      <w:r>
        <w:t>Глазов, Дмитриев, 2004, Дмитриев А.Е., Емельченко Н.Н., 2007</w:t>
      </w:r>
      <w:r>
        <w:rPr>
          <w:rFonts w:ascii="Times New Roman CYR" w:hAnsi="Times New Roman CYR" w:cs="Times New Roman CYR"/>
          <w:iCs/>
        </w:rPr>
        <w:t>), восточнее не отмечена. Единственный раз отмечена на вершине бугра речной долины 19 июня 2010 г. в паре с тулесом.</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Галстучник</w:t>
      </w:r>
      <w:r>
        <w:rPr>
          <w:rFonts w:ascii="Times New Roman CYR" w:hAnsi="Times New Roman CYR" w:cs="Times New Roman CYR"/>
        </w:rPr>
        <w:t xml:space="preserve"> </w:t>
      </w:r>
      <w:r>
        <w:rPr>
          <w:rFonts w:ascii="Times New Roman CYR" w:hAnsi="Times New Roman CYR" w:cs="Times New Roman CYR"/>
          <w:i/>
          <w:iCs/>
          <w:lang w:val="en-US"/>
        </w:rPr>
        <w:t>Charadrius</w:t>
      </w:r>
      <w:r w:rsidRPr="00772E03">
        <w:rPr>
          <w:rFonts w:ascii="Times New Roman CYR" w:hAnsi="Times New Roman CYR" w:cs="Times New Roman CYR"/>
          <w:i/>
          <w:iCs/>
        </w:rPr>
        <w:t xml:space="preserve"> </w:t>
      </w:r>
      <w:r>
        <w:rPr>
          <w:rFonts w:ascii="Times New Roman CYR" w:hAnsi="Times New Roman CYR" w:cs="Times New Roman CYR"/>
          <w:i/>
          <w:iCs/>
          <w:lang w:val="en-US"/>
        </w:rPr>
        <w:t>hiaticula</w:t>
      </w:r>
      <w:r>
        <w:rPr>
          <w:rFonts w:ascii="Times New Roman CYR" w:hAnsi="Times New Roman CYR" w:cs="Times New Roman CYR"/>
          <w:i/>
          <w:iCs/>
        </w:rPr>
        <w:t xml:space="preserve">. </w:t>
      </w:r>
      <w:r>
        <w:rPr>
          <w:rFonts w:ascii="Times New Roman CYR" w:hAnsi="Times New Roman CYR" w:cs="Times New Roman CYR"/>
        </w:rPr>
        <w:t xml:space="preserve">Немногочисленный вид с мозаичным распространением. </w:t>
      </w:r>
      <w:r>
        <w:rPr>
          <w:rFonts w:ascii="Times New Roman CYR" w:hAnsi="Times New Roman CYR" w:cs="Times New Roman CYR"/>
          <w:color w:val="0000FF"/>
        </w:rPr>
        <w:t>Возможность гнездование сильно связана с наличием подходящих местообитаний и фактора беспокойства на них.</w:t>
      </w:r>
      <w:r>
        <w:rPr>
          <w:rFonts w:ascii="Times New Roman CYR" w:hAnsi="Times New Roman CYR" w:cs="Times New Roman CYR"/>
        </w:rPr>
        <w:t xml:space="preserve"> Гнездо галстучника с 3 яйцами найдено в куче хлама на северном берегу моря 26 июня 2008 г. Гнездо галстучника, содержащее 4 яйца, обнаружено среди куч мусора на северной оконечности острова у РНС «МАРС» 19 июня 2010 г. Первый птенец отмечен 7 июля в 2010 г. Плотность, в подходящих местообитаниях, рассчитанная по материалам маршрутных учетов, находится в пределах 7,4 и 14,6 особей/км², в 2008 г. и в 2010 г. соответственно.</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Камнешарка</w:t>
      </w:r>
      <w:r>
        <w:rPr>
          <w:rFonts w:ascii="Times New Roman CYR" w:hAnsi="Times New Roman CYR" w:cs="Times New Roman CYR"/>
        </w:rPr>
        <w:t xml:space="preserve"> </w:t>
      </w:r>
      <w:r>
        <w:rPr>
          <w:rFonts w:ascii="Times New Roman CYR" w:hAnsi="Times New Roman CYR" w:cs="Times New Roman CYR"/>
          <w:i/>
          <w:iCs/>
          <w:lang w:val="en-US"/>
        </w:rPr>
        <w:t>Arenaria</w:t>
      </w:r>
      <w:r w:rsidRPr="00772E03">
        <w:rPr>
          <w:rFonts w:ascii="Times New Roman CYR" w:hAnsi="Times New Roman CYR" w:cs="Times New Roman CYR"/>
          <w:i/>
          <w:iCs/>
        </w:rPr>
        <w:t xml:space="preserve"> </w:t>
      </w:r>
      <w:r>
        <w:rPr>
          <w:rFonts w:ascii="Times New Roman CYR" w:hAnsi="Times New Roman CYR" w:cs="Times New Roman CYR"/>
          <w:i/>
          <w:iCs/>
          <w:lang w:val="en-US"/>
        </w:rPr>
        <w:t>interpres</w:t>
      </w:r>
      <w:r>
        <w:rPr>
          <w:rFonts w:ascii="Times New Roman CYR" w:hAnsi="Times New Roman CYR" w:cs="Times New Roman CYR"/>
          <w:i/>
          <w:iCs/>
        </w:rPr>
        <w:t>.</w:t>
      </w:r>
      <w:r>
        <w:rPr>
          <w:rFonts w:ascii="Times New Roman CYR" w:hAnsi="Times New Roman CYR" w:cs="Times New Roman CYR"/>
        </w:rPr>
        <w:t xml:space="preserve"> В 2007 г. на о. Оленем камнешарка была отмечена как обычная птицы, гнездящаяся по сухим лишайниковым буграм. В 2008 и 2010 гг. статус вида такой же. В 2008 г. нами найдено 3 гнезда на маршрутных учетах 3 и 19 июля, и 3 гнезда на площадке 6 июня (4 яйца), так же и 4 и 7 июля. Плотность, в подходящих местообитаниях, рассчитанная по материалам маршрутных учетов составила 3,5 особей/км², а на площадке 11,5 гнезд/км². В 2010 г. нами найдено 3 гнезда на маршрутных учетах 19 июня, 15 и 20 июля, и 1 гнездо на площадке 27 июня. Плотность, в подходящих местообитаниях, рассчитанная по материалам маршрутных учетов составила 4,8 особей/км², а на площадке 3,9 гнезд/км². </w:t>
      </w:r>
    </w:p>
    <w:p w:rsidR="00314F1E" w:rsidRDefault="00314F1E" w:rsidP="00314F1E">
      <w:pPr>
        <w:widowControl w:val="0"/>
        <w:autoSpaceDE w:val="0"/>
        <w:autoSpaceDN w:val="0"/>
        <w:adjustRightInd w:val="0"/>
        <w:ind w:firstLine="709"/>
        <w:jc w:val="both"/>
        <w:rPr>
          <w:rFonts w:ascii="Times New Roman CYR" w:hAnsi="Times New Roman CYR" w:cs="Times New Roman CYR"/>
          <w:iCs/>
        </w:rPr>
      </w:pPr>
      <w:r>
        <w:rPr>
          <w:rFonts w:ascii="Times New Roman CYR" w:hAnsi="Times New Roman CYR" w:cs="Times New Roman CYR"/>
          <w:b/>
          <w:bCs/>
        </w:rPr>
        <w:t>Плосконосый плавунчик</w:t>
      </w:r>
      <w:r>
        <w:rPr>
          <w:rFonts w:ascii="Times New Roman CYR" w:hAnsi="Times New Roman CYR" w:cs="Times New Roman CYR"/>
          <w:i/>
          <w:iCs/>
        </w:rPr>
        <w:t xml:space="preserve"> </w:t>
      </w:r>
      <w:r>
        <w:rPr>
          <w:rFonts w:ascii="Times New Roman CYR" w:hAnsi="Times New Roman CYR" w:cs="Times New Roman CYR"/>
          <w:i/>
          <w:iCs/>
          <w:lang w:val="en-US"/>
        </w:rPr>
        <w:t>Phalaropus</w:t>
      </w:r>
      <w:r w:rsidRPr="00772E03">
        <w:rPr>
          <w:rFonts w:ascii="Times New Roman CYR" w:hAnsi="Times New Roman CYR" w:cs="Times New Roman CYR"/>
          <w:i/>
          <w:iCs/>
        </w:rPr>
        <w:t xml:space="preserve"> </w:t>
      </w:r>
      <w:r>
        <w:rPr>
          <w:rFonts w:ascii="Times New Roman CYR" w:hAnsi="Times New Roman CYR" w:cs="Times New Roman CYR"/>
          <w:i/>
          <w:iCs/>
          <w:lang w:val="en-US"/>
        </w:rPr>
        <w:t>fulicarius</w:t>
      </w:r>
      <w:r>
        <w:rPr>
          <w:rFonts w:ascii="Times New Roman CYR" w:hAnsi="Times New Roman CYR" w:cs="Times New Roman CYR"/>
          <w:iCs/>
        </w:rPr>
        <w:t>. Многочисленный летующий, обычный гнездящийся вид. На о. Оленем в 2007 г. в низинах с озерами отмечались одиночные особи и группы беспокоящихся плавунчиков 2-6 особей, на небольшом расстоянии от озер 21 июля отмечено гнездо с сильно насиженными яйцами. В подходящих местообитаниях плотность гнездования в 2007 г. нами оценивалась в 3-4 гнезда/км</w:t>
      </w:r>
      <w:r>
        <w:t>².</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2008 г. нами найдено 2 гнезда на маршрутных учетах 30 июня и 3 июля, и 4 гнезда на площадке, два 7 июля (4 и 3 яйца), так же 9 и 12 июля. Плотность, в подходящих местообитаниях, рассчитанная по материалам маршрутных учетов составила 44,6 особей/км², а на площадке 15,4 гнезд/км². В 2010 г. на маршрутных учетах нами гнезд не найдено, но 29 июля встречен недельный птенец, а на площадке отмечено 3 гнезда 26 июня и 9 июля (4 сильно насиженных яйца) и 11 июля (разорено). Плотность, в подходящих местообитаниях, рассчитанная по материалам маршрутных учетов составила 38,7 особей/км², а на площадке 11,5 гнезд/км², что на наш взгляд несколько занижено.</w:t>
      </w:r>
    </w:p>
    <w:p w:rsidR="00314F1E" w:rsidRDefault="00314F1E" w:rsidP="00314F1E">
      <w:pPr>
        <w:widowControl w:val="0"/>
        <w:autoSpaceDE w:val="0"/>
        <w:autoSpaceDN w:val="0"/>
        <w:adjustRightInd w:val="0"/>
        <w:ind w:firstLine="709"/>
        <w:jc w:val="both"/>
        <w:rPr>
          <w:rFonts w:ascii="Times New Roman CYR" w:hAnsi="Times New Roman CYR" w:cs="Times New Roman CYR"/>
          <w:iCs/>
        </w:rPr>
      </w:pPr>
      <w:r>
        <w:rPr>
          <w:rFonts w:ascii="Times New Roman CYR" w:hAnsi="Times New Roman CYR" w:cs="Times New Roman CYR"/>
          <w:b/>
          <w:bCs/>
        </w:rPr>
        <w:t>Круглоносый плавунчик</w:t>
      </w:r>
      <w:r>
        <w:rPr>
          <w:rFonts w:ascii="Times New Roman CYR" w:hAnsi="Times New Roman CYR" w:cs="Times New Roman CYR"/>
          <w:i/>
          <w:iCs/>
        </w:rPr>
        <w:t xml:space="preserve"> </w:t>
      </w:r>
      <w:r>
        <w:rPr>
          <w:rFonts w:ascii="Times New Roman CYR" w:hAnsi="Times New Roman CYR" w:cs="Times New Roman CYR"/>
          <w:i/>
          <w:iCs/>
          <w:lang w:val="en-US"/>
        </w:rPr>
        <w:t>Phalaropus</w:t>
      </w:r>
      <w:r w:rsidRPr="00772E03">
        <w:rPr>
          <w:rFonts w:ascii="Times New Roman CYR" w:hAnsi="Times New Roman CYR" w:cs="Times New Roman CYR"/>
          <w:i/>
          <w:iCs/>
        </w:rPr>
        <w:t xml:space="preserve"> </w:t>
      </w:r>
      <w:r>
        <w:rPr>
          <w:rFonts w:ascii="Times New Roman CYR" w:hAnsi="Times New Roman CYR" w:cs="Times New Roman CYR"/>
          <w:i/>
          <w:iCs/>
          <w:lang w:val="en-US"/>
        </w:rPr>
        <w:t>lobatus</w:t>
      </w:r>
      <w:r>
        <w:rPr>
          <w:rFonts w:ascii="Times New Roman CYR" w:hAnsi="Times New Roman CYR" w:cs="Times New Roman CYR"/>
          <w:i/>
          <w:iCs/>
        </w:rPr>
        <w:t xml:space="preserve">. </w:t>
      </w:r>
      <w:r>
        <w:rPr>
          <w:rFonts w:ascii="Times New Roman CYR" w:hAnsi="Times New Roman CYR" w:cs="Times New Roman CYR"/>
          <w:iCs/>
        </w:rPr>
        <w:t xml:space="preserve">Широко распространенный по всей территории вид, но в северной части острова немногочислен, сильно уступает по численности плосконосому плавунчику. </w:t>
      </w:r>
      <w:r>
        <w:rPr>
          <w:rFonts w:ascii="Times New Roman CYR" w:hAnsi="Times New Roman CYR" w:cs="Times New Roman CYR"/>
        </w:rPr>
        <w:t xml:space="preserve">В 2008 г. нами ни на маршрутных учетах, ни на площадке гнезд не найдено. Плотность, в подходящих местообитаниях, рассчитанная по </w:t>
      </w:r>
      <w:r>
        <w:t xml:space="preserve">методике Равкина </w:t>
      </w:r>
      <w:r>
        <w:rPr>
          <w:rFonts w:ascii="Times New Roman CYR" w:hAnsi="Times New Roman CYR" w:cs="Times New Roman CYR"/>
        </w:rPr>
        <w:t>составила 4,1 особей/км². В 2010 г. нами найдено 3 гнезда на маршрутных учетах 15 июля, и 1 гнездо на площадке 7 июля. Плотность, в подходящих местообитаниях, рассчитанная по материалам маршрутных учетов составила 19,2 особей/км², а на площадке 3,9 гнезд/км².</w:t>
      </w:r>
    </w:p>
    <w:p w:rsidR="00314F1E" w:rsidRDefault="00314F1E" w:rsidP="00314F1E">
      <w:pPr>
        <w:widowControl w:val="0"/>
        <w:autoSpaceDE w:val="0"/>
        <w:autoSpaceDN w:val="0"/>
        <w:adjustRightInd w:val="0"/>
        <w:ind w:firstLine="709"/>
        <w:jc w:val="both"/>
        <w:rPr>
          <w:rFonts w:ascii="Times New Roman CYR" w:hAnsi="Times New Roman CYR" w:cs="Times New Roman CYR"/>
          <w:iCs/>
        </w:rPr>
      </w:pPr>
      <w:r>
        <w:rPr>
          <w:rFonts w:ascii="Times New Roman CYR" w:hAnsi="Times New Roman CYR" w:cs="Times New Roman CYR"/>
          <w:b/>
          <w:bCs/>
        </w:rPr>
        <w:t xml:space="preserve">Турухтан </w:t>
      </w:r>
      <w:r>
        <w:rPr>
          <w:rFonts w:ascii="Times New Roman CYR" w:hAnsi="Times New Roman CYR" w:cs="Times New Roman CYR"/>
          <w:i/>
          <w:iCs/>
          <w:lang w:val="en-US"/>
        </w:rPr>
        <w:t>Philomachus</w:t>
      </w:r>
      <w:r w:rsidRPr="00772E03">
        <w:rPr>
          <w:rFonts w:ascii="Times New Roman CYR" w:hAnsi="Times New Roman CYR" w:cs="Times New Roman CYR"/>
          <w:i/>
          <w:iCs/>
        </w:rPr>
        <w:t xml:space="preserve"> </w:t>
      </w:r>
      <w:r>
        <w:rPr>
          <w:rFonts w:ascii="Times New Roman CYR" w:hAnsi="Times New Roman CYR" w:cs="Times New Roman CYR"/>
          <w:i/>
          <w:iCs/>
          <w:lang w:val="en-US"/>
        </w:rPr>
        <w:t>pugnax</w:t>
      </w:r>
      <w:r>
        <w:rPr>
          <w:rFonts w:ascii="Times New Roman CYR" w:hAnsi="Times New Roman CYR" w:cs="Times New Roman CYR"/>
          <w:i/>
          <w:iCs/>
        </w:rPr>
        <w:t xml:space="preserve">. </w:t>
      </w:r>
      <w:r>
        <w:rPr>
          <w:rFonts w:ascii="Times New Roman CYR" w:hAnsi="Times New Roman CYR" w:cs="Times New Roman CYR"/>
          <w:iCs/>
        </w:rPr>
        <w:t xml:space="preserve">Широко распространенный по всей обследованной территории, но редкий на гнездовании вид. В 2008 г. в северной части острова нами зарегистрировано только 2 тока (31 и 3 самца), один раз, 3 июля, мы отметили отводящую самку. В 2010 г. нами зарегистрировано так же только 2 тока (18 и 8 самцов). Отмечено много встреч кочующих птиц. </w:t>
      </w:r>
      <w:r>
        <w:t>По данным маршрутных учетов, расчетная плотность без учета токов, составила около 2 особей/</w:t>
      </w:r>
      <w:r>
        <w:rPr>
          <w:rFonts w:ascii="Times New Roman CYR" w:hAnsi="Times New Roman CYR" w:cs="Times New Roman CYR"/>
          <w:iCs/>
        </w:rPr>
        <w:t>км</w:t>
      </w:r>
      <w:r>
        <w:t>².</w:t>
      </w:r>
    </w:p>
    <w:p w:rsidR="00314F1E" w:rsidRDefault="00314F1E" w:rsidP="00314F1E">
      <w:pPr>
        <w:widowControl w:val="0"/>
        <w:autoSpaceDE w:val="0"/>
        <w:autoSpaceDN w:val="0"/>
        <w:adjustRightInd w:val="0"/>
        <w:ind w:firstLine="709"/>
        <w:jc w:val="both"/>
        <w:rPr>
          <w:rFonts w:ascii="Times New Roman CYR" w:hAnsi="Times New Roman CYR" w:cs="Times New Roman CYR"/>
          <w:iCs/>
        </w:rPr>
      </w:pPr>
      <w:r>
        <w:t xml:space="preserve">В 2007 г. южной и центральной части о. Оленьего нами наблюдались и кочующие </w:t>
      </w:r>
      <w:r>
        <w:lastRenderedPageBreak/>
        <w:t xml:space="preserve">самцы. На 2 из 4 площадок, на материковой территории, нами обнаружено 3 гнезда, что </w:t>
      </w:r>
      <w:r>
        <w:rPr>
          <w:rFonts w:ascii="Times New Roman CYR" w:hAnsi="Times New Roman CYR" w:cs="Times New Roman CYR"/>
          <w:iCs/>
        </w:rPr>
        <w:t>составляет, в среднем, около 9 гнезд/км</w:t>
      </w:r>
      <w:r>
        <w:t>², по данным маршрутных учетов, расчетная плотность без учета токов, составила около 7 особей/</w:t>
      </w:r>
      <w:r>
        <w:rPr>
          <w:rFonts w:ascii="Times New Roman CYR" w:hAnsi="Times New Roman CYR" w:cs="Times New Roman CYR"/>
          <w:iCs/>
        </w:rPr>
        <w:t>км</w:t>
      </w:r>
      <w:r>
        <w:t>². Нам представляется вполне вероятным ежегодное гнездование турухтана на о. Оленем.</w:t>
      </w:r>
    </w:p>
    <w:p w:rsidR="00314F1E" w:rsidRDefault="00314F1E" w:rsidP="00314F1E">
      <w:pPr>
        <w:widowControl w:val="0"/>
        <w:autoSpaceDE w:val="0"/>
        <w:autoSpaceDN w:val="0"/>
        <w:adjustRightInd w:val="0"/>
        <w:ind w:firstLine="709"/>
        <w:jc w:val="both"/>
        <w:rPr>
          <w:rFonts w:ascii="Times New Roman CYR" w:hAnsi="Times New Roman CYR" w:cs="Times New Roman CYR"/>
          <w:iCs/>
        </w:rPr>
      </w:pPr>
      <w:r>
        <w:rPr>
          <w:rFonts w:ascii="Times New Roman CYR" w:hAnsi="Times New Roman CYR" w:cs="Times New Roman CYR"/>
          <w:b/>
          <w:bCs/>
        </w:rPr>
        <w:t>Кулик-воробей</w:t>
      </w:r>
      <w:r>
        <w:rPr>
          <w:rFonts w:ascii="Times New Roman CYR" w:hAnsi="Times New Roman CYR" w:cs="Times New Roman CYR"/>
          <w:i/>
          <w:iCs/>
        </w:rPr>
        <w:t xml:space="preserve"> </w:t>
      </w:r>
      <w:r>
        <w:rPr>
          <w:rFonts w:ascii="Times New Roman CYR" w:hAnsi="Times New Roman CYR" w:cs="Times New Roman CYR"/>
          <w:i/>
          <w:iCs/>
          <w:lang w:val="en-US"/>
        </w:rPr>
        <w:t>Calidris</w:t>
      </w:r>
      <w:r w:rsidRPr="00772E03">
        <w:rPr>
          <w:rFonts w:ascii="Times New Roman CYR" w:hAnsi="Times New Roman CYR" w:cs="Times New Roman CYR"/>
          <w:i/>
          <w:iCs/>
        </w:rPr>
        <w:t xml:space="preserve"> </w:t>
      </w:r>
      <w:r>
        <w:rPr>
          <w:rFonts w:ascii="Times New Roman CYR" w:hAnsi="Times New Roman CYR" w:cs="Times New Roman CYR"/>
          <w:i/>
          <w:iCs/>
          <w:lang w:val="en-US"/>
        </w:rPr>
        <w:t>minuta</w:t>
      </w:r>
      <w:r>
        <w:rPr>
          <w:rFonts w:ascii="Times New Roman CYR" w:hAnsi="Times New Roman CYR" w:cs="Times New Roman CYR"/>
          <w:i/>
          <w:iCs/>
        </w:rPr>
        <w:t xml:space="preserve">. </w:t>
      </w:r>
      <w:r>
        <w:rPr>
          <w:rFonts w:ascii="Times New Roman CYR" w:hAnsi="Times New Roman CYR" w:cs="Times New Roman CYR"/>
          <w:iCs/>
        </w:rPr>
        <w:t xml:space="preserve">Широко распространенный по всей обследованной территории многочисленный на гнездовании вид. Отмечен на всех исследованных территориях. Гнездиться во всех биотопах большой и средней влажности, на плакорах и вершинах бугров распространен спорадично. </w:t>
      </w:r>
      <w:r>
        <w:rPr>
          <w:rFonts w:ascii="Times New Roman CYR" w:hAnsi="Times New Roman CYR" w:cs="Times New Roman CYR"/>
        </w:rPr>
        <w:t xml:space="preserve">В 2008 г. нами найдено 19 гнезд на маршрутных учетах с 30 июня по 24 июля, и 17 гнезд на площадке 5 по 16 июля. Плотность, по материалам маршрутных учетов составила 68,8 особей/км², а на площадке 65,4 гнезд/км², что на наш взгляд несколько занижено. В 2010 г. нами найдено 6 гнезд на маршрутных учетах с 19 июня по 20 июля, и 41 гнездо на площадке с 26 июня по 11 июля. Плотность, рассчитанная по материалам маршрутных учетов составила 79,1 особей/км², а на площадке 157,7 гнезд/км². В 2008 г. первые птенцы отмечены 24 июля, в 2007 г. - </w:t>
      </w:r>
      <w:r>
        <w:rPr>
          <w:rFonts w:ascii="Times New Roman CYR" w:hAnsi="Times New Roman CYR" w:cs="Times New Roman CYR"/>
          <w:iCs/>
        </w:rPr>
        <w:t>21 июля. Первые гнезда в северной части о. Олений в 2008 году отмечены с 3 июля, в 2010 г. с 19 июня.</w:t>
      </w:r>
    </w:p>
    <w:p w:rsidR="00314F1E" w:rsidRDefault="00314F1E" w:rsidP="00314F1E">
      <w:pPr>
        <w:widowControl w:val="0"/>
        <w:autoSpaceDE w:val="0"/>
        <w:autoSpaceDN w:val="0"/>
        <w:adjustRightInd w:val="0"/>
        <w:ind w:firstLine="709"/>
        <w:jc w:val="both"/>
        <w:rPr>
          <w:rFonts w:ascii="Times New Roman CYR" w:hAnsi="Times New Roman CYR" w:cs="Times New Roman CYR"/>
          <w:iCs/>
        </w:rPr>
      </w:pPr>
      <w:r>
        <w:t xml:space="preserve">В 2007 г. на 3 площадках, на материковой и островной территории (1), нами обнаружено 12 гнезд, что </w:t>
      </w:r>
      <w:r>
        <w:rPr>
          <w:rFonts w:ascii="Times New Roman CYR" w:hAnsi="Times New Roman CYR" w:cs="Times New Roman CYR"/>
          <w:iCs/>
        </w:rPr>
        <w:t>составляет, в среднем, около 36 гнезд/км</w:t>
      </w:r>
      <w:r>
        <w:t>². По данным маршрутных учетов, расчетная плотность тогда составила около 53 особей/</w:t>
      </w:r>
      <w:r>
        <w:rPr>
          <w:rFonts w:ascii="Times New Roman CYR" w:hAnsi="Times New Roman CYR" w:cs="Times New Roman CYR"/>
          <w:iCs/>
        </w:rPr>
        <w:t>км</w:t>
      </w:r>
      <w:r>
        <w:t>².</w:t>
      </w:r>
    </w:p>
    <w:p w:rsidR="00314F1E" w:rsidRDefault="00314F1E" w:rsidP="00314F1E">
      <w:pPr>
        <w:widowControl w:val="0"/>
        <w:autoSpaceDE w:val="0"/>
        <w:autoSpaceDN w:val="0"/>
        <w:adjustRightInd w:val="0"/>
        <w:ind w:firstLine="709"/>
        <w:jc w:val="both"/>
        <w:rPr>
          <w:rFonts w:ascii="Times New Roman CYR" w:hAnsi="Times New Roman CYR" w:cs="Times New Roman CYR"/>
          <w:iCs/>
        </w:rPr>
      </w:pPr>
      <w:r>
        <w:rPr>
          <w:rFonts w:ascii="Times New Roman CYR" w:hAnsi="Times New Roman CYR" w:cs="Times New Roman CYR"/>
          <w:b/>
          <w:bCs/>
        </w:rPr>
        <w:t>Белохвостый песочник</w:t>
      </w:r>
      <w:r>
        <w:rPr>
          <w:rFonts w:ascii="Times New Roman CYR" w:hAnsi="Times New Roman CYR" w:cs="Times New Roman CYR"/>
          <w:i/>
          <w:iCs/>
        </w:rPr>
        <w:t xml:space="preserve"> </w:t>
      </w:r>
      <w:r>
        <w:rPr>
          <w:rFonts w:ascii="Times New Roman CYR" w:hAnsi="Times New Roman CYR" w:cs="Times New Roman CYR"/>
          <w:i/>
          <w:iCs/>
          <w:lang w:val="en-US"/>
        </w:rPr>
        <w:t>Calidris</w:t>
      </w:r>
      <w:r w:rsidRPr="00772E03">
        <w:rPr>
          <w:rFonts w:ascii="Times New Roman CYR" w:hAnsi="Times New Roman CYR" w:cs="Times New Roman CYR"/>
          <w:i/>
          <w:iCs/>
        </w:rPr>
        <w:t xml:space="preserve"> </w:t>
      </w:r>
      <w:r>
        <w:rPr>
          <w:rFonts w:ascii="Times New Roman CYR" w:hAnsi="Times New Roman CYR" w:cs="Times New Roman CYR"/>
          <w:i/>
          <w:iCs/>
          <w:lang w:val="en-US"/>
        </w:rPr>
        <w:t>temminckii</w:t>
      </w:r>
      <w:r>
        <w:rPr>
          <w:rFonts w:ascii="Times New Roman CYR" w:hAnsi="Times New Roman CYR" w:cs="Times New Roman CYR"/>
          <w:i/>
          <w:iCs/>
        </w:rPr>
        <w:t xml:space="preserve">. </w:t>
      </w:r>
      <w:r>
        <w:rPr>
          <w:rFonts w:ascii="Times New Roman CYR" w:hAnsi="Times New Roman CYR" w:cs="Times New Roman CYR"/>
          <w:iCs/>
        </w:rPr>
        <w:t xml:space="preserve">Широко распространенный по всей обследованной территории, но немногочисленный вид. Токующие самцы отмечались на песчаных косах по берегам моря и речек. </w:t>
      </w:r>
      <w:r>
        <w:rPr>
          <w:rFonts w:ascii="Times New Roman CYR" w:hAnsi="Times New Roman CYR" w:cs="Times New Roman CYR"/>
        </w:rPr>
        <w:t>В 2008 и 2010 гг. нами найдено по 1 гнезду на маршрутных учетах 30 и 19 июня. Плотность, рассчитанная по материалам маршрутных учетов составила 3,7 и 26,3 особей/км² соответственно. На площадке ни в 2008, ни в 2010 гг. гнезд не обнаружено.</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t>По данным маршрутных учетов 2007 г., расчетная плотность составила около 8 особей/</w:t>
      </w:r>
      <w:r>
        <w:rPr>
          <w:rFonts w:ascii="Times New Roman CYR" w:hAnsi="Times New Roman CYR" w:cs="Times New Roman CYR"/>
          <w:iCs/>
        </w:rPr>
        <w:t>км</w:t>
      </w:r>
      <w:r>
        <w:t>².</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 xml:space="preserve">Краснозобик </w:t>
      </w:r>
      <w:r>
        <w:rPr>
          <w:rFonts w:ascii="Times New Roman CYR" w:hAnsi="Times New Roman CYR" w:cs="Times New Roman CYR"/>
          <w:i/>
          <w:iCs/>
          <w:lang w:val="en-US"/>
        </w:rPr>
        <w:t>Calidris</w:t>
      </w:r>
      <w:r w:rsidRPr="00772E03">
        <w:rPr>
          <w:rFonts w:ascii="Times New Roman CYR" w:hAnsi="Times New Roman CYR" w:cs="Times New Roman CYR"/>
          <w:i/>
          <w:iCs/>
        </w:rPr>
        <w:t xml:space="preserve"> </w:t>
      </w:r>
      <w:r>
        <w:rPr>
          <w:rFonts w:ascii="Times New Roman CYR" w:hAnsi="Times New Roman CYR" w:cs="Times New Roman CYR"/>
          <w:i/>
          <w:iCs/>
          <w:lang w:val="en-US"/>
        </w:rPr>
        <w:t>ferruginea</w:t>
      </w:r>
      <w:r>
        <w:rPr>
          <w:rFonts w:ascii="Times New Roman CYR" w:hAnsi="Times New Roman CYR" w:cs="Times New Roman CYR"/>
          <w:i/>
          <w:iCs/>
        </w:rPr>
        <w:t xml:space="preserve">. </w:t>
      </w:r>
      <w:r>
        <w:rPr>
          <w:rFonts w:ascii="Times New Roman CYR" w:hAnsi="Times New Roman CYR" w:cs="Times New Roman CYR"/>
          <w:iCs/>
        </w:rPr>
        <w:t>Немногочисленный кочующий вероятно гнездящийся вид.</w:t>
      </w:r>
      <w:r>
        <w:rPr>
          <w:rFonts w:ascii="Times New Roman CYR" w:hAnsi="Times New Roman CYR" w:cs="Times New Roman CYR"/>
          <w:i/>
          <w:iCs/>
        </w:rPr>
        <w:t xml:space="preserve"> </w:t>
      </w:r>
      <w:r>
        <w:rPr>
          <w:rFonts w:ascii="Times New Roman CYR" w:hAnsi="Times New Roman CYR" w:cs="Times New Roman CYR"/>
          <w:iCs/>
        </w:rPr>
        <w:t xml:space="preserve">Отмечен только на приморских территориях. </w:t>
      </w:r>
      <w:r>
        <w:rPr>
          <w:rFonts w:ascii="Times New Roman CYR" w:hAnsi="Times New Roman CYR" w:cs="Times New Roman CYR"/>
        </w:rPr>
        <w:t>Одиночные самцы и пара отмечены на кормежке в заболоченной долине у северного берега острова 30 июня и 3 и 8 июля 2008 г., и 19 июня и 15 и 20 июля 2010 г. Поведение пары отмеченной 3 июля, говорило о существовании гнезда, но оно найдено не было.</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 xml:space="preserve">Чернозобик </w:t>
      </w:r>
      <w:r>
        <w:rPr>
          <w:rFonts w:ascii="Times New Roman CYR" w:hAnsi="Times New Roman CYR" w:cs="Times New Roman CYR"/>
          <w:i/>
          <w:iCs/>
          <w:lang w:val="en-US"/>
        </w:rPr>
        <w:t>Calidris</w:t>
      </w:r>
      <w:r w:rsidRPr="00772E03">
        <w:rPr>
          <w:rFonts w:ascii="Times New Roman CYR" w:hAnsi="Times New Roman CYR" w:cs="Times New Roman CYR"/>
          <w:i/>
          <w:iCs/>
        </w:rPr>
        <w:t xml:space="preserve"> </w:t>
      </w:r>
      <w:r>
        <w:rPr>
          <w:rFonts w:ascii="Times New Roman CYR" w:hAnsi="Times New Roman CYR" w:cs="Times New Roman CYR"/>
          <w:i/>
          <w:iCs/>
          <w:lang w:val="en-US"/>
        </w:rPr>
        <w:t>alpina</w:t>
      </w:r>
      <w:r>
        <w:rPr>
          <w:rFonts w:ascii="Times New Roman CYR" w:hAnsi="Times New Roman CYR" w:cs="Times New Roman CYR"/>
        </w:rPr>
        <w:t>. Обычный гнездящийся вид. В 2008 г. нами найдено 5 гнезд на маршрутных учетах с 8 по 20 июля, и 4 гнезда на площадке, с 5 по 16 июля. Плотность, рассчитанная по материалам маршрутных учетов составила 12,4 особей/км², а на площадке 15,4 гнезд/км², что несколько занижено на наш взгляд. В 2010 г. на маршрутных учетах нами найдено 3 гнезда, с 15 по 20 июля, а на площадке отмечено 7 гнезд с 26 июня и по 2 июля. Плотность, рассчитанная по материалам маршрутных учетов составила 20,2 особей/км², а на площадке 26,9 гнезд/км².</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2007 г. </w:t>
      </w:r>
      <w:r>
        <w:t>по данным маршрутных учетов, расчетная плотность составила около 7 особей/</w:t>
      </w:r>
      <w:r>
        <w:rPr>
          <w:rFonts w:ascii="Times New Roman CYR" w:hAnsi="Times New Roman CYR" w:cs="Times New Roman CYR"/>
          <w:iCs/>
        </w:rPr>
        <w:t>км</w:t>
      </w:r>
      <w:r>
        <w:t xml:space="preserve">², но на 2-х из 3-х материковых площадок, отмечено 4 гнезда, что </w:t>
      </w:r>
      <w:r>
        <w:rPr>
          <w:rFonts w:ascii="Times New Roman CYR" w:hAnsi="Times New Roman CYR" w:cs="Times New Roman CYR"/>
          <w:iCs/>
        </w:rPr>
        <w:t>в среднем, дает около 14 гнезд/км</w:t>
      </w:r>
      <w:r>
        <w:t>²</w:t>
      </w:r>
      <w:r>
        <w:rPr>
          <w:rFonts w:ascii="Times New Roman CYR" w:hAnsi="Times New Roman CYR" w:cs="Times New Roman CYR"/>
          <w:iCs/>
        </w:rPr>
        <w:t xml:space="preserve">. На дельтовых островах найдено 1 гнездо, но встречено только 3 особи. Зато на о. Оленем чернозобик встречался в бо́льших количествах. </w:t>
      </w:r>
      <w:r>
        <w:t>По данным учетов, плотность составила около 18 особей/</w:t>
      </w:r>
      <w:r>
        <w:rPr>
          <w:rFonts w:ascii="Times New Roman CYR" w:hAnsi="Times New Roman CYR" w:cs="Times New Roman CYR"/>
          <w:iCs/>
        </w:rPr>
        <w:t>км</w:t>
      </w:r>
      <w:r>
        <w:t>², нами отмечены 4 гнезда (одно на площадке в 0,053</w:t>
      </w:r>
      <w:r>
        <w:rPr>
          <w:rFonts w:ascii="Times New Roman CYR" w:hAnsi="Times New Roman CYR" w:cs="Times New Roman CYR"/>
          <w:iCs/>
        </w:rPr>
        <w:t xml:space="preserve"> км</w:t>
      </w:r>
      <w:r>
        <w:t>²).</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Дутыш</w:t>
      </w:r>
      <w:r>
        <w:rPr>
          <w:rFonts w:ascii="Times New Roman CYR" w:hAnsi="Times New Roman CYR" w:cs="Times New Roman CYR"/>
        </w:rPr>
        <w:t xml:space="preserve"> </w:t>
      </w:r>
      <w:r>
        <w:rPr>
          <w:rFonts w:ascii="Times New Roman CYR" w:hAnsi="Times New Roman CYR" w:cs="Times New Roman CYR"/>
          <w:i/>
          <w:iCs/>
          <w:lang w:val="en-US"/>
        </w:rPr>
        <w:t>Calidris</w:t>
      </w:r>
      <w:r w:rsidRPr="00772E03">
        <w:rPr>
          <w:rFonts w:ascii="Times New Roman CYR" w:hAnsi="Times New Roman CYR" w:cs="Times New Roman CYR"/>
          <w:i/>
          <w:iCs/>
        </w:rPr>
        <w:t xml:space="preserve"> </w:t>
      </w:r>
      <w:r>
        <w:rPr>
          <w:rFonts w:ascii="Times New Roman CYR" w:hAnsi="Times New Roman CYR" w:cs="Times New Roman CYR"/>
          <w:i/>
          <w:iCs/>
          <w:lang w:val="en-US"/>
        </w:rPr>
        <w:t>melanotos</w:t>
      </w:r>
      <w:r>
        <w:rPr>
          <w:rFonts w:ascii="Times New Roman CYR" w:hAnsi="Times New Roman CYR" w:cs="Times New Roman CYR"/>
        </w:rPr>
        <w:t xml:space="preserve">. </w:t>
      </w:r>
      <w:r>
        <w:t xml:space="preserve">Редкий залетный, вероятно гнездящийся вид. </w:t>
      </w:r>
      <w:r>
        <w:rPr>
          <w:rFonts w:ascii="Times New Roman CYR" w:hAnsi="Times New Roman CYR" w:cs="Times New Roman CYR"/>
        </w:rPr>
        <w:t>Токующего и беспокоящегося самца наблюдали 27 и 28 июня 2010 г. на сухом возвышенном борту долины речки у северного побережья о. Олений. В предыдущие годы залеты и гнездование дутышей отмечались как восточнее исследованного района (Емельченко, 2005), так и южнее (</w:t>
      </w:r>
      <w:r>
        <w:t>Глазов, Дмитриев, 2004</w:t>
      </w:r>
      <w:r>
        <w:rPr>
          <w:rFonts w:ascii="Times New Roman CYR" w:hAnsi="Times New Roman CYR" w:cs="Times New Roman CYR"/>
        </w:rPr>
        <w:t>).</w:t>
      </w:r>
    </w:p>
    <w:p w:rsidR="00314F1E" w:rsidRDefault="00314F1E" w:rsidP="00314F1E">
      <w:pPr>
        <w:ind w:firstLine="709"/>
        <w:jc w:val="both"/>
        <w:rPr>
          <w:rFonts w:ascii="Times New Roman CYR" w:hAnsi="Times New Roman CYR" w:cs="Times New Roman CYR"/>
        </w:rPr>
      </w:pPr>
      <w:r>
        <w:rPr>
          <w:rFonts w:ascii="Times New Roman CYR" w:hAnsi="Times New Roman CYR" w:cs="Times New Roman CYR"/>
          <w:b/>
        </w:rPr>
        <w:lastRenderedPageBreak/>
        <w:t>Исландский песочник</w:t>
      </w:r>
      <w:r>
        <w:rPr>
          <w:rFonts w:ascii="Times New Roman CYR" w:hAnsi="Times New Roman CYR" w:cs="Times New Roman CYR"/>
        </w:rPr>
        <w:t xml:space="preserve"> </w:t>
      </w:r>
      <w:r>
        <w:rPr>
          <w:rFonts w:ascii="Times New Roman CYR" w:hAnsi="Times New Roman CYR" w:cs="Times New Roman CYR"/>
          <w:i/>
        </w:rPr>
        <w:t xml:space="preserve">Calidris canutus. </w:t>
      </w:r>
      <w:r>
        <w:rPr>
          <w:rFonts w:ascii="Times New Roman CYR" w:hAnsi="Times New Roman CYR" w:cs="Times New Roman CYR"/>
        </w:rPr>
        <w:t>Немногочисленный пролетный вид.</w:t>
      </w:r>
      <w:r>
        <w:rPr>
          <w:rFonts w:ascii="Times New Roman CYR" w:hAnsi="Times New Roman CYR" w:cs="Times New Roman CYR"/>
          <w:i/>
        </w:rPr>
        <w:t xml:space="preserve"> </w:t>
      </w:r>
      <w:r>
        <w:rPr>
          <w:rFonts w:ascii="Times New Roman CYR" w:hAnsi="Times New Roman CYR" w:cs="Times New Roman CYR"/>
        </w:rPr>
        <w:t>На раздуве восточнее РНС «МАРС», 2 июня, нами отмечена кормившаяся группа из 8 песочников этого вида.</w:t>
      </w:r>
    </w:p>
    <w:p w:rsidR="00314F1E" w:rsidRDefault="00314F1E" w:rsidP="00314F1E">
      <w:pPr>
        <w:ind w:firstLine="709"/>
        <w:jc w:val="both"/>
        <w:rPr>
          <w:rFonts w:ascii="Times New Roman CYR" w:hAnsi="Times New Roman CYR" w:cs="Times New Roman CYR"/>
        </w:rPr>
      </w:pPr>
      <w:r>
        <w:rPr>
          <w:rFonts w:ascii="Times New Roman CYR" w:hAnsi="Times New Roman CYR" w:cs="Times New Roman CYR"/>
          <w:b/>
        </w:rPr>
        <w:t>Песчанка</w:t>
      </w:r>
      <w:r>
        <w:rPr>
          <w:rFonts w:ascii="Times New Roman CYR" w:hAnsi="Times New Roman CYR" w:cs="Times New Roman CYR"/>
        </w:rPr>
        <w:t xml:space="preserve"> </w:t>
      </w:r>
      <w:r>
        <w:rPr>
          <w:rFonts w:ascii="Times New Roman CYR" w:hAnsi="Times New Roman CYR" w:cs="Times New Roman CYR"/>
          <w:i/>
        </w:rPr>
        <w:t xml:space="preserve">Calidris </w:t>
      </w:r>
      <w:r>
        <w:rPr>
          <w:rFonts w:ascii="Times New Roman CYR" w:hAnsi="Times New Roman CYR" w:cs="Times New Roman CYR"/>
          <w:i/>
          <w:lang w:val="en-US"/>
        </w:rPr>
        <w:t>alba</w:t>
      </w:r>
      <w:r>
        <w:rPr>
          <w:rFonts w:ascii="Times New Roman CYR" w:hAnsi="Times New Roman CYR" w:cs="Times New Roman CYR"/>
          <w:i/>
        </w:rPr>
        <w:t xml:space="preserve">. </w:t>
      </w:r>
      <w:r>
        <w:rPr>
          <w:rFonts w:ascii="Times New Roman CYR" w:hAnsi="Times New Roman CYR" w:cs="Times New Roman CYR"/>
        </w:rPr>
        <w:t>Немногочисленный пролетный вид.</w:t>
      </w:r>
      <w:r>
        <w:rPr>
          <w:rFonts w:ascii="Times New Roman CYR" w:hAnsi="Times New Roman CYR" w:cs="Times New Roman CYR"/>
          <w:i/>
        </w:rPr>
        <w:t xml:space="preserve"> </w:t>
      </w:r>
      <w:r>
        <w:rPr>
          <w:rFonts w:ascii="Times New Roman CYR" w:hAnsi="Times New Roman CYR" w:cs="Times New Roman CYR"/>
        </w:rPr>
        <w:t>4 июня 2008 г. отмечена группа из 20 особей, пролетевших вдоль моря на юго-запад. 11 июня стая из 30 особей отдыхала на проталинах у РНС «МАРС». 12 июня – 2 и 3 особи, 18 июня 1 особь. В 2010 году первые песчанки отмечены 8 июня (19 особей).</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Гаршнеп</w:t>
      </w:r>
      <w:r>
        <w:rPr>
          <w:rFonts w:ascii="Times New Roman CYR" w:hAnsi="Times New Roman CYR" w:cs="Times New Roman CYR"/>
        </w:rPr>
        <w:t xml:space="preserve"> </w:t>
      </w:r>
      <w:r>
        <w:rPr>
          <w:rFonts w:ascii="Times New Roman CYR" w:hAnsi="Times New Roman CYR" w:cs="Times New Roman CYR"/>
          <w:i/>
          <w:iCs/>
          <w:lang w:val="en-US"/>
        </w:rPr>
        <w:t>Lymnocryptes</w:t>
      </w:r>
      <w:r w:rsidRPr="00772E03">
        <w:rPr>
          <w:rFonts w:ascii="Times New Roman CYR" w:hAnsi="Times New Roman CYR" w:cs="Times New Roman CYR"/>
          <w:i/>
          <w:iCs/>
        </w:rPr>
        <w:t xml:space="preserve"> </w:t>
      </w:r>
      <w:r>
        <w:rPr>
          <w:rFonts w:ascii="Times New Roman CYR" w:hAnsi="Times New Roman CYR" w:cs="Times New Roman CYR"/>
          <w:i/>
          <w:iCs/>
          <w:lang w:val="en-US"/>
        </w:rPr>
        <w:t>minimus</w:t>
      </w:r>
      <w:r>
        <w:rPr>
          <w:rFonts w:ascii="Times New Roman CYR" w:hAnsi="Times New Roman CYR" w:cs="Times New Roman CYR"/>
        </w:rPr>
        <w:t>. Токующих самцов несколько раз регистрировали во второй декаде июля 2008 г.</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 xml:space="preserve">Азиатский Бекас </w:t>
      </w:r>
      <w:r>
        <w:rPr>
          <w:rFonts w:ascii="Times New Roman CYR" w:hAnsi="Times New Roman CYR" w:cs="Times New Roman CYR"/>
          <w:i/>
          <w:iCs/>
          <w:lang w:val="en-US"/>
        </w:rPr>
        <w:t>Gallinago</w:t>
      </w:r>
      <w:r w:rsidRPr="00772E03">
        <w:rPr>
          <w:rFonts w:ascii="Times New Roman CYR" w:hAnsi="Times New Roman CYR" w:cs="Times New Roman CYR"/>
          <w:i/>
          <w:iCs/>
        </w:rPr>
        <w:t xml:space="preserve"> </w:t>
      </w:r>
      <w:r>
        <w:rPr>
          <w:rFonts w:ascii="Times New Roman CYR" w:hAnsi="Times New Roman CYR" w:cs="Times New Roman CYR"/>
          <w:i/>
          <w:iCs/>
          <w:lang w:val="en-US"/>
        </w:rPr>
        <w:t>stenura</w:t>
      </w:r>
      <w:r>
        <w:rPr>
          <w:rFonts w:ascii="Times New Roman CYR" w:hAnsi="Times New Roman CYR" w:cs="Times New Roman CYR"/>
        </w:rPr>
        <w:t>. Единственная регистрация токующего самца была 29 июля 2010 г. на болоте на северной оконечности острова.</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Средний поморник</w:t>
      </w:r>
      <w:r>
        <w:rPr>
          <w:rFonts w:ascii="Times New Roman CYR" w:hAnsi="Times New Roman CYR" w:cs="Times New Roman CYR"/>
        </w:rPr>
        <w:t xml:space="preserve"> </w:t>
      </w:r>
      <w:r>
        <w:rPr>
          <w:rFonts w:ascii="Times New Roman CYR" w:hAnsi="Times New Roman CYR" w:cs="Times New Roman CYR"/>
          <w:i/>
          <w:iCs/>
          <w:lang w:val="en-US"/>
        </w:rPr>
        <w:t>Stercorarius</w:t>
      </w:r>
      <w:r w:rsidRPr="00772E03">
        <w:rPr>
          <w:rFonts w:ascii="Times New Roman CYR" w:hAnsi="Times New Roman CYR" w:cs="Times New Roman CYR"/>
          <w:i/>
          <w:iCs/>
        </w:rPr>
        <w:t xml:space="preserve"> </w:t>
      </w:r>
      <w:r>
        <w:rPr>
          <w:rFonts w:ascii="Times New Roman CYR" w:hAnsi="Times New Roman CYR" w:cs="Times New Roman CYR"/>
          <w:i/>
          <w:iCs/>
          <w:lang w:val="en-US"/>
        </w:rPr>
        <w:t>pomarinus</w:t>
      </w:r>
      <w:r>
        <w:rPr>
          <w:rFonts w:ascii="Times New Roman CYR" w:hAnsi="Times New Roman CYR" w:cs="Times New Roman CYR"/>
        </w:rPr>
        <w:t>. Обычный гнездящийся вид всего района исследований. Плотность гнездования в «лемминговые годы» значительно отличается. В 2008 г. нами не найдено гнезд на маршрутных учетах и на площадке. Плотность кочующих особей, рассчитанная по материалам маршрутных учетов составила 0,8 особей/км². В 2010 г. на маршрутных учетах нами найдено 4 гнезда, с 15 по 20 июля, причем в найденном 20 июля гнезде было я птенца, а на площадке отмечено 1 гнездо с 7 июля с 1 слабо насиженным яйцом. Плотность, рассчитанная по материалам маршрутных учетов составила 5,3 особей/км², а на площадке 3,9 гнезд/км².</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Плотность гнездования в заболоченных местообитаниях нижнего течения Монгочеяхи по данным маршрутных учетов 2007 г. составляет 2 пары/км</w:t>
      </w:r>
      <w:r>
        <w:t>².</w:t>
      </w:r>
      <w:r>
        <w:rPr>
          <w:rFonts w:ascii="Times New Roman CYR" w:hAnsi="Times New Roman CYR" w:cs="Times New Roman CYR"/>
        </w:rPr>
        <w:t xml:space="preserve"> </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Короткохвостый поморник</w:t>
      </w:r>
      <w:r>
        <w:rPr>
          <w:rFonts w:ascii="Times New Roman CYR" w:hAnsi="Times New Roman CYR" w:cs="Times New Roman CYR"/>
        </w:rPr>
        <w:t xml:space="preserve"> </w:t>
      </w:r>
      <w:r>
        <w:rPr>
          <w:rFonts w:ascii="Times New Roman CYR" w:hAnsi="Times New Roman CYR" w:cs="Times New Roman CYR"/>
          <w:i/>
          <w:iCs/>
          <w:lang w:val="en-US"/>
        </w:rPr>
        <w:t>Stercorarius</w:t>
      </w:r>
      <w:r w:rsidRPr="00772E03">
        <w:rPr>
          <w:rFonts w:ascii="Times New Roman CYR" w:hAnsi="Times New Roman CYR" w:cs="Times New Roman CYR"/>
          <w:i/>
          <w:iCs/>
        </w:rPr>
        <w:t xml:space="preserve"> </w:t>
      </w:r>
      <w:r>
        <w:rPr>
          <w:rFonts w:ascii="Times New Roman CYR" w:hAnsi="Times New Roman CYR" w:cs="Times New Roman CYR"/>
          <w:i/>
          <w:iCs/>
          <w:lang w:val="en-US"/>
        </w:rPr>
        <w:t>parasiticus</w:t>
      </w:r>
      <w:r>
        <w:rPr>
          <w:rFonts w:ascii="Times New Roman CYR" w:hAnsi="Times New Roman CYR" w:cs="Times New Roman CYR"/>
        </w:rPr>
        <w:t>. Немногочисленный кочующий, гнездящийся вид. В 2008 г. нами не найдено гнезд на маршрутных учетах, но с 30 июня по 20 июля встречались одиночные кочующие особи и пары, на площадке так же гнезд не найдено. Плотность, рассчитанная по материалам маршрутных учетов составила всего 0,3 особей/км². В 2010 г. на маршрутном учете 15 июля нами найдено 2 гнезда в небольшой колонии между берегом моря и озером, а на площадке так же гнезд не найдено. Плотность, рассчитанная по материалам маршрутных учетов составила 2,2 особей/км.</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Длиннохвостый поморник</w:t>
      </w:r>
      <w:r>
        <w:rPr>
          <w:rFonts w:ascii="Times New Roman CYR" w:hAnsi="Times New Roman CYR" w:cs="Times New Roman CYR"/>
        </w:rPr>
        <w:t xml:space="preserve"> </w:t>
      </w:r>
      <w:r>
        <w:rPr>
          <w:rFonts w:ascii="Times New Roman CYR" w:hAnsi="Times New Roman CYR" w:cs="Times New Roman CYR"/>
          <w:i/>
          <w:iCs/>
          <w:lang w:val="en-US"/>
        </w:rPr>
        <w:t>Stercorarius</w:t>
      </w:r>
      <w:r w:rsidRPr="00772E03">
        <w:rPr>
          <w:rFonts w:ascii="Times New Roman CYR" w:hAnsi="Times New Roman CYR" w:cs="Times New Roman CYR"/>
          <w:i/>
          <w:iCs/>
        </w:rPr>
        <w:t xml:space="preserve"> </w:t>
      </w:r>
      <w:r>
        <w:rPr>
          <w:rFonts w:ascii="Times New Roman CYR" w:hAnsi="Times New Roman CYR" w:cs="Times New Roman CYR"/>
          <w:i/>
          <w:iCs/>
          <w:lang w:val="en-US"/>
        </w:rPr>
        <w:t>longicaudatus</w:t>
      </w:r>
      <w:r>
        <w:rPr>
          <w:rFonts w:ascii="Times New Roman CYR" w:hAnsi="Times New Roman CYR" w:cs="Times New Roman CYR"/>
        </w:rPr>
        <w:t>. Не многочисленная кочующая птица. В 2008 и 2010 гг. нами не найдено гнезд ни на маршрутных учетах, ни на площадке. Отмечались только кочующие одиночные особи и пары. Плотность, рассчитанная по материалам маршрутных учетов составила в 2008, 2010 гг. соответственно 0,2 особей/км², 0,5 особей/км².</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2007 г. после 12 июля в заболоченных местообитаниях на о. Оленем отмечали скопления птиц численностью от 10 до 30 особей.</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rPr>
        <w:t>Халей</w:t>
      </w:r>
      <w:r>
        <w:rPr>
          <w:rFonts w:ascii="Times New Roman CYR" w:hAnsi="Times New Roman CYR" w:cs="Times New Roman CYR"/>
        </w:rPr>
        <w:t xml:space="preserve"> </w:t>
      </w:r>
      <w:r>
        <w:rPr>
          <w:rFonts w:ascii="Times New Roman CYR" w:hAnsi="Times New Roman CYR" w:cs="Times New Roman CYR"/>
          <w:i/>
        </w:rPr>
        <w:t>Larus heuglini</w:t>
      </w:r>
      <w:r>
        <w:rPr>
          <w:rFonts w:ascii="Times New Roman CYR" w:hAnsi="Times New Roman CYR" w:cs="Times New Roman CYR"/>
        </w:rPr>
        <w:t>. Не многочисленная гнездящаяся птица о. Оленьего. Немногочислен во внутренней части острова, но вполне обычен у моря, гнездится, в 2010 г. немного более многочислен, чем в 2008 г. В 2008 году первые чайки появились у северной оконечности острова 7 мая и около 15 мая в 2010 г. Птицы несколько раз улетали в ненастные дни с метелью и возвращались. В 2008 г. 19 июля на маршрутных учетах на небольшом островке в озере нами найдено 3 гнезда. Плотность, рассчитанная по материалам маршрутных учетов составила 4,8 особей/км². В 2010 г. на маршрутных учетах нами найдено 1 гнездо, 15 июля. Несмотря на это, плотность, рассчитанная по материалам маршрутных учетов составила 5,2 особей/км². На площадке гнезд этих чаек не отмечено.</w:t>
      </w:r>
    </w:p>
    <w:p w:rsidR="00314F1E" w:rsidRDefault="00314F1E" w:rsidP="00314F1E">
      <w:pPr>
        <w:widowControl w:val="0"/>
        <w:autoSpaceDE w:val="0"/>
        <w:autoSpaceDN w:val="0"/>
        <w:adjustRightInd w:val="0"/>
        <w:ind w:firstLine="709"/>
        <w:jc w:val="both"/>
      </w:pPr>
      <w:r>
        <w:rPr>
          <w:rFonts w:ascii="Times New Roman CYR" w:hAnsi="Times New Roman CYR" w:cs="Times New Roman CYR"/>
        </w:rPr>
        <w:t xml:space="preserve">На о. Оленем вблизи южного побережья 26 июля было обнаружено гнездо халеев с птенцами. Пустое гнездо с одной беспокоящейся птицей было найдено на берегу озера в центральной части о. Оленьего 1 августа. На о. Халеев, находящегося не далеко от южного берега о. Оленего в Оленем проливе, постоянно держались около 250 чаек (халеи и бургомистры в соотношении 3:2). </w:t>
      </w:r>
      <w:r>
        <w:t>По данным маршрутных учетов, расчетная плотность составила около 3 особей/</w:t>
      </w:r>
      <w:r>
        <w:rPr>
          <w:rFonts w:ascii="Times New Roman CYR" w:hAnsi="Times New Roman CYR" w:cs="Times New Roman CYR"/>
          <w:iCs/>
        </w:rPr>
        <w:t>км</w:t>
      </w:r>
      <w:r>
        <w:t>².</w:t>
      </w:r>
    </w:p>
    <w:p w:rsidR="00314F1E" w:rsidRDefault="00314F1E" w:rsidP="00314F1E">
      <w:pPr>
        <w:widowControl w:val="0"/>
        <w:autoSpaceDE w:val="0"/>
        <w:autoSpaceDN w:val="0"/>
        <w:adjustRightInd w:val="0"/>
        <w:ind w:firstLine="709"/>
        <w:jc w:val="both"/>
      </w:pPr>
      <w:r>
        <w:rPr>
          <w:b/>
        </w:rPr>
        <w:lastRenderedPageBreak/>
        <w:t>Клуша</w:t>
      </w:r>
      <w:r>
        <w:t xml:space="preserve"> </w:t>
      </w:r>
      <w:r>
        <w:rPr>
          <w:i/>
        </w:rPr>
        <w:t>Larus fuscus</w:t>
      </w:r>
      <w:r>
        <w:t>. Весной 2010 г. мы несколько раз регистрировали пару клуш раскапывающих помойку РНС «МАРС» вместе с бургомистрами и халеями.</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rPr>
        <w:t>Бургомистр</w:t>
      </w:r>
      <w:r>
        <w:rPr>
          <w:rFonts w:ascii="Times New Roman CYR" w:hAnsi="Times New Roman CYR" w:cs="Times New Roman CYR"/>
        </w:rPr>
        <w:t xml:space="preserve"> </w:t>
      </w:r>
      <w:r>
        <w:rPr>
          <w:rFonts w:ascii="Times New Roman CYR" w:hAnsi="Times New Roman CYR" w:cs="Times New Roman CYR"/>
          <w:i/>
        </w:rPr>
        <w:t>Larus hyperboreus</w:t>
      </w:r>
      <w:r>
        <w:rPr>
          <w:rFonts w:ascii="Times New Roman CYR" w:hAnsi="Times New Roman CYR" w:cs="Times New Roman CYR"/>
        </w:rPr>
        <w:t>. Обычный, местами многочисленный кочующий, редко гнездящийся вид морских побережий. Кочующие пары одиночные особи и группы до 4 особей отмечались невдалеке от морского побережья. В 2008 г. нами отмечался только в весеннее время. Появился на острове вместе с халеями или чуть раньше, но в сезон гнездования не встречен. В 2010 г. отмечен как в весеннее время, так и летом, возможно гнездился. Встречался чаще, чем в 2008 г.</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На о. Оленем в 2007 г. неоднократно наблюдали территориальные пары бургомистров, однако гнезда и выводки зафиксированы не были. На о. Халеев в Оленем проливе постоянно держались около 70-80 птиц. По сообщению местных жителей эти чайки постоянно гнездятся на этом острове.</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rPr>
        <w:t>Полярная крачка</w:t>
      </w:r>
      <w:r>
        <w:rPr>
          <w:rFonts w:ascii="Times New Roman CYR" w:hAnsi="Times New Roman CYR" w:cs="Times New Roman CYR"/>
        </w:rPr>
        <w:t xml:space="preserve"> </w:t>
      </w:r>
      <w:r>
        <w:rPr>
          <w:rFonts w:ascii="Times New Roman CYR" w:hAnsi="Times New Roman CYR" w:cs="Times New Roman CYR"/>
          <w:i/>
        </w:rPr>
        <w:t>Sterna paradisaea</w:t>
      </w:r>
      <w:r>
        <w:rPr>
          <w:rFonts w:ascii="Times New Roman CYR" w:hAnsi="Times New Roman CYR" w:cs="Times New Roman CYR"/>
        </w:rPr>
        <w:t xml:space="preserve">. Не многочисленная гнездящаяся птица района исследований. В 2008 и 2010 г. на севере острова гнездование не отмечено, наблюдались только кочующие особи. 2 пары 8 июля 2008 г., и 1 пара 20 июля 2010 г. </w:t>
      </w:r>
      <w:r>
        <w:t>По данным маршрутных учетов, расчетная плотность в 2008 г. составила около 0,03 особей/</w:t>
      </w:r>
      <w:r>
        <w:rPr>
          <w:rFonts w:ascii="Times New Roman CYR" w:hAnsi="Times New Roman CYR" w:cs="Times New Roman CYR"/>
          <w:iCs/>
        </w:rPr>
        <w:t>км</w:t>
      </w:r>
      <w:r>
        <w:t>², а в 2010 г. около 0,02 особей/</w:t>
      </w:r>
      <w:r>
        <w:rPr>
          <w:rFonts w:ascii="Times New Roman CYR" w:hAnsi="Times New Roman CYR" w:cs="Times New Roman CYR"/>
          <w:iCs/>
        </w:rPr>
        <w:t>км</w:t>
      </w:r>
      <w:r>
        <w:t>².</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На о. Оленем 23 июля 2007 г. в заболоченной долине озера в южной части острова обнаружено гнездо с двумя птенцами. Во время осмотра гнезда беспокоились две пары крачек, вероятно вторая пара гнездилась поблизости. </w:t>
      </w:r>
      <w:r>
        <w:t>По данным маршрутных учетов, расчетная плотность составила около 2 особей/</w:t>
      </w:r>
      <w:r>
        <w:rPr>
          <w:rFonts w:ascii="Times New Roman CYR" w:hAnsi="Times New Roman CYR" w:cs="Times New Roman CYR"/>
          <w:iCs/>
        </w:rPr>
        <w:t>км</w:t>
      </w:r>
      <w:r>
        <w:t>².</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rPr>
        <w:t>Белая сова</w:t>
      </w:r>
      <w:r>
        <w:rPr>
          <w:rFonts w:ascii="Times New Roman CYR" w:hAnsi="Times New Roman CYR" w:cs="Times New Roman CYR"/>
        </w:rPr>
        <w:t xml:space="preserve"> </w:t>
      </w:r>
      <w:r>
        <w:rPr>
          <w:rFonts w:ascii="Times New Roman CYR" w:hAnsi="Times New Roman CYR" w:cs="Times New Roman CYR"/>
          <w:i/>
        </w:rPr>
        <w:t>Nyctea scandic</w:t>
      </w:r>
      <w:r>
        <w:rPr>
          <w:rFonts w:ascii="Times New Roman CYR" w:hAnsi="Times New Roman CYR" w:cs="Times New Roman CYR"/>
          <w:i/>
          <w:lang w:val="en-US"/>
        </w:rPr>
        <w:t>a</w:t>
      </w:r>
      <w:r>
        <w:rPr>
          <w:rFonts w:ascii="Times New Roman CYR" w:hAnsi="Times New Roman CYR" w:cs="Times New Roman CYR"/>
        </w:rPr>
        <w:t>. Одиночные совы, не демонстрирующие территориальное поведение, были отмечены на сухих плакорах на о. Оленем в 2007 г. В 2008 г. 9 июня на высоких буграх у речки на северной оконечности острова несколько часов мы наблюдали одиночную особь. В 2010 г. в начале июля мы так же несколько раз отмечали одиночную особь.</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rPr>
        <w:t>Рогатый жаворонок</w:t>
      </w:r>
      <w:r>
        <w:rPr>
          <w:rFonts w:ascii="Times New Roman CYR" w:hAnsi="Times New Roman CYR" w:cs="Times New Roman CYR"/>
        </w:rPr>
        <w:t xml:space="preserve"> </w:t>
      </w:r>
      <w:r>
        <w:rPr>
          <w:rFonts w:ascii="Times New Roman CYR" w:hAnsi="Times New Roman CYR" w:cs="Times New Roman CYR"/>
          <w:i/>
        </w:rPr>
        <w:t>Eremophila alpestris</w:t>
      </w:r>
      <w:r>
        <w:rPr>
          <w:rFonts w:ascii="Times New Roman CYR" w:hAnsi="Times New Roman CYR" w:cs="Times New Roman CYR"/>
        </w:rPr>
        <w:t xml:space="preserve">. Обычный гнездящийся вид сухих плакоров, встречается и в более сырых местообитаниях. Пары и одиночные особи отмечались по долинам на о. Оленем. </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В 2008 г. нами найдено 5 гнезд на маршрутных учетах с 3 по 24 июля. Плотность, рассчитанная по материалам маршрутных учетов составила 10,6 особей/км. В 2010 г. на маршрутных учетах нами найдено 2 гнезда, с 15 по 20 июля. Первые молодые особи отмечены нами 26 июля (2 </w:t>
      </w:r>
      <w:r>
        <w:rPr>
          <w:rFonts w:ascii="Times New Roman CYR" w:hAnsi="Times New Roman CYR" w:cs="Times New Roman CYR"/>
          <w:lang w:val="en-US"/>
        </w:rPr>
        <w:t>ad</w:t>
      </w:r>
      <w:r w:rsidRPr="00772E03">
        <w:rPr>
          <w:rFonts w:ascii="Times New Roman CYR" w:hAnsi="Times New Roman CYR" w:cs="Times New Roman CYR"/>
        </w:rPr>
        <w:t xml:space="preserve"> </w:t>
      </w:r>
      <w:r>
        <w:rPr>
          <w:rFonts w:ascii="Times New Roman CYR" w:hAnsi="Times New Roman CYR" w:cs="Times New Roman CYR"/>
        </w:rPr>
        <w:t xml:space="preserve">и 3 </w:t>
      </w:r>
      <w:r>
        <w:rPr>
          <w:rFonts w:ascii="Times New Roman CYR" w:hAnsi="Times New Roman CYR" w:cs="Times New Roman CYR"/>
          <w:lang w:val="en-US"/>
        </w:rPr>
        <w:t>juv</w:t>
      </w:r>
      <w:r w:rsidRPr="00772E03">
        <w:rPr>
          <w:rFonts w:ascii="Times New Roman CYR" w:hAnsi="Times New Roman CYR" w:cs="Times New Roman CYR"/>
        </w:rPr>
        <w:t xml:space="preserve"> </w:t>
      </w:r>
      <w:r>
        <w:rPr>
          <w:rFonts w:ascii="Times New Roman CYR" w:hAnsi="Times New Roman CYR" w:cs="Times New Roman CYR"/>
        </w:rPr>
        <w:t>особи). Плотность, рассчитанная по материалам маршрутных учетов составила 11,7 особей/км.</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Первые молодые особи отмечены нами в 2007 г. 1 августа в центральной части о. Оленьего (2 группы по 1 </w:t>
      </w:r>
      <w:r>
        <w:rPr>
          <w:rFonts w:ascii="Times New Roman CYR" w:hAnsi="Times New Roman CYR" w:cs="Times New Roman CYR"/>
          <w:lang w:val="en-US"/>
        </w:rPr>
        <w:t>ad</w:t>
      </w:r>
      <w:r w:rsidRPr="00772E03">
        <w:rPr>
          <w:rFonts w:ascii="Times New Roman CYR" w:hAnsi="Times New Roman CYR" w:cs="Times New Roman CYR"/>
        </w:rPr>
        <w:t xml:space="preserve"> </w:t>
      </w:r>
      <w:r>
        <w:rPr>
          <w:rFonts w:ascii="Times New Roman CYR" w:hAnsi="Times New Roman CYR" w:cs="Times New Roman CYR"/>
        </w:rPr>
        <w:t xml:space="preserve">и 1 </w:t>
      </w:r>
      <w:r>
        <w:rPr>
          <w:rFonts w:ascii="Times New Roman CYR" w:hAnsi="Times New Roman CYR" w:cs="Times New Roman CYR"/>
          <w:lang w:val="en-US"/>
        </w:rPr>
        <w:t>juv</w:t>
      </w:r>
      <w:r w:rsidRPr="00772E03">
        <w:rPr>
          <w:rFonts w:ascii="Times New Roman CYR" w:hAnsi="Times New Roman CYR" w:cs="Times New Roman CYR"/>
        </w:rPr>
        <w:t xml:space="preserve"> </w:t>
      </w:r>
      <w:r>
        <w:rPr>
          <w:rFonts w:ascii="Times New Roman CYR" w:hAnsi="Times New Roman CYR" w:cs="Times New Roman CYR"/>
        </w:rPr>
        <w:t xml:space="preserve">особи). </w:t>
      </w:r>
      <w:r>
        <w:t>По данным маршрутных учетов, расчетная плотность в 2007 г. составила около 13 особей/</w:t>
      </w:r>
      <w:r>
        <w:rPr>
          <w:rFonts w:ascii="Times New Roman CYR" w:hAnsi="Times New Roman CYR" w:cs="Times New Roman CYR"/>
          <w:iCs/>
        </w:rPr>
        <w:t>км</w:t>
      </w:r>
      <w:r>
        <w:t>².</w:t>
      </w:r>
    </w:p>
    <w:p w:rsidR="00314F1E" w:rsidRDefault="00314F1E" w:rsidP="00314F1E">
      <w:pPr>
        <w:widowControl w:val="0"/>
        <w:autoSpaceDE w:val="0"/>
        <w:autoSpaceDN w:val="0"/>
        <w:adjustRightInd w:val="0"/>
        <w:ind w:firstLine="709"/>
        <w:jc w:val="both"/>
      </w:pPr>
      <w:r>
        <w:rPr>
          <w:rFonts w:ascii="Times New Roman CYR" w:hAnsi="Times New Roman CYR" w:cs="Times New Roman CYR"/>
          <w:b/>
        </w:rPr>
        <w:t>Краснозобый конек</w:t>
      </w:r>
      <w:r>
        <w:rPr>
          <w:rFonts w:ascii="Times New Roman CYR" w:hAnsi="Times New Roman CYR" w:cs="Times New Roman CYR"/>
        </w:rPr>
        <w:t xml:space="preserve"> </w:t>
      </w:r>
      <w:r>
        <w:rPr>
          <w:rFonts w:ascii="Times New Roman CYR" w:hAnsi="Times New Roman CYR" w:cs="Times New Roman CYR"/>
          <w:i/>
          <w:lang w:val="en-US"/>
        </w:rPr>
        <w:t>Anthus</w:t>
      </w:r>
      <w:r w:rsidRPr="00772E03">
        <w:rPr>
          <w:rFonts w:ascii="Times New Roman CYR" w:hAnsi="Times New Roman CYR" w:cs="Times New Roman CYR"/>
          <w:i/>
        </w:rPr>
        <w:t xml:space="preserve"> </w:t>
      </w:r>
      <w:r>
        <w:rPr>
          <w:rFonts w:ascii="Times New Roman CYR" w:hAnsi="Times New Roman CYR" w:cs="Times New Roman CYR"/>
          <w:i/>
          <w:lang w:val="en-US"/>
        </w:rPr>
        <w:t>cervinus</w:t>
      </w:r>
      <w:r>
        <w:rPr>
          <w:rFonts w:ascii="Times New Roman CYR" w:hAnsi="Times New Roman CYR" w:cs="Times New Roman CYR"/>
        </w:rPr>
        <w:t>. Обычный гнездящийся вид материковых тундр. Очень пластичен в выборе местообитаний, но предпочитает заболоченные. Численность снижается к побережью. Н</w:t>
      </w:r>
      <w:r>
        <w:t>а о. Оленем, в северной, прибрежной части, отмечены только залетные самцы.</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t>По данным маршрутных учетов 2007 г.</w:t>
      </w:r>
      <w:r>
        <w:rPr>
          <w:rFonts w:ascii="Times New Roman CYR" w:hAnsi="Times New Roman CYR" w:cs="Times New Roman CYR"/>
        </w:rPr>
        <w:t xml:space="preserve"> встречаемость изменяется от 45 </w:t>
      </w:r>
      <w:r>
        <w:t>особей/</w:t>
      </w:r>
      <w:r>
        <w:rPr>
          <w:rFonts w:ascii="Times New Roman CYR" w:hAnsi="Times New Roman CYR" w:cs="Times New Roman CYR"/>
          <w:iCs/>
        </w:rPr>
        <w:t>км</w:t>
      </w:r>
      <w:r>
        <w:t>² на внутриматериковых местообитаниях до 7 особей/</w:t>
      </w:r>
      <w:r>
        <w:rPr>
          <w:rFonts w:ascii="Times New Roman CYR" w:hAnsi="Times New Roman CYR" w:cs="Times New Roman CYR"/>
          <w:iCs/>
        </w:rPr>
        <w:t>км</w:t>
      </w:r>
      <w:r>
        <w:t>² в приморских тундрах.</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rPr>
        <w:t>Белая трясогузка</w:t>
      </w:r>
      <w:r>
        <w:rPr>
          <w:rFonts w:ascii="Times New Roman CYR" w:hAnsi="Times New Roman CYR" w:cs="Times New Roman CYR"/>
        </w:rPr>
        <w:t xml:space="preserve"> </w:t>
      </w:r>
      <w:r>
        <w:rPr>
          <w:rFonts w:ascii="Times New Roman CYR" w:hAnsi="Times New Roman CYR" w:cs="Times New Roman CYR"/>
          <w:i/>
          <w:lang w:val="en-US"/>
        </w:rPr>
        <w:t>Motacilla</w:t>
      </w:r>
      <w:r w:rsidRPr="00772E03">
        <w:rPr>
          <w:rFonts w:ascii="Times New Roman CYR" w:hAnsi="Times New Roman CYR" w:cs="Times New Roman CYR"/>
          <w:i/>
        </w:rPr>
        <w:t xml:space="preserve"> </w:t>
      </w:r>
      <w:r>
        <w:rPr>
          <w:rFonts w:ascii="Times New Roman CYR" w:hAnsi="Times New Roman CYR" w:cs="Times New Roman CYR"/>
          <w:i/>
          <w:lang w:val="en-US"/>
        </w:rPr>
        <w:t>alba</w:t>
      </w:r>
      <w:r>
        <w:rPr>
          <w:rFonts w:ascii="Times New Roman CYR" w:hAnsi="Times New Roman CYR" w:cs="Times New Roman CYR"/>
        </w:rPr>
        <w:t>. Немногочисленный, гнездящийся вид. Одиночные особи и пары отмечены нами неоднократно у строений РНС «МАРС» и в 2008 и в 2010 г. 22 июля 2010 г. нами отмечены слетки.</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2007 г. одиночная особь отмечена на южном берегу о. Олений на берегу небольшой протоки. Признаков гнездования не наблюдалось.</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rPr>
        <w:t>Обыкновенная каменка</w:t>
      </w:r>
      <w:r>
        <w:rPr>
          <w:rFonts w:ascii="Times New Roman CYR" w:hAnsi="Times New Roman CYR" w:cs="Times New Roman CYR"/>
        </w:rPr>
        <w:t xml:space="preserve"> </w:t>
      </w:r>
      <w:r>
        <w:rPr>
          <w:rFonts w:ascii="Times New Roman CYR" w:hAnsi="Times New Roman CYR" w:cs="Times New Roman CYR"/>
          <w:i/>
          <w:lang w:val="en-US"/>
        </w:rPr>
        <w:t>Oenanthe</w:t>
      </w:r>
      <w:r w:rsidRPr="00772E03">
        <w:rPr>
          <w:rFonts w:ascii="Times New Roman CYR" w:hAnsi="Times New Roman CYR" w:cs="Times New Roman CYR"/>
          <w:i/>
        </w:rPr>
        <w:t xml:space="preserve"> </w:t>
      </w:r>
      <w:r>
        <w:rPr>
          <w:rFonts w:ascii="Times New Roman CYR" w:hAnsi="Times New Roman CYR" w:cs="Times New Roman CYR"/>
          <w:i/>
          <w:lang w:val="en-US"/>
        </w:rPr>
        <w:t>oenanthe</w:t>
      </w:r>
      <w:r>
        <w:rPr>
          <w:rFonts w:ascii="Times New Roman CYR" w:hAnsi="Times New Roman CYR" w:cs="Times New Roman CYR"/>
        </w:rPr>
        <w:t>. 29 июля 2010 г. отмечена пара на раздутом песчаном бугре у речки недалеко от моря на северном берегу острова.</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rPr>
        <w:t xml:space="preserve">Серая ворона </w:t>
      </w:r>
      <w:r>
        <w:rPr>
          <w:rFonts w:ascii="Times New Roman CYR" w:hAnsi="Times New Roman CYR" w:cs="Times New Roman CYR"/>
          <w:i/>
          <w:lang w:val="en-US"/>
        </w:rPr>
        <w:t>Corvus</w:t>
      </w:r>
      <w:r w:rsidRPr="00772E03">
        <w:rPr>
          <w:rFonts w:ascii="Times New Roman CYR" w:hAnsi="Times New Roman CYR" w:cs="Times New Roman CYR"/>
          <w:i/>
        </w:rPr>
        <w:t xml:space="preserve"> </w:t>
      </w:r>
      <w:r>
        <w:rPr>
          <w:rFonts w:ascii="Times New Roman CYR" w:hAnsi="Times New Roman CYR" w:cs="Times New Roman CYR"/>
          <w:i/>
          <w:lang w:val="en-US"/>
        </w:rPr>
        <w:t>cornix</w:t>
      </w:r>
      <w:r>
        <w:rPr>
          <w:rFonts w:ascii="Times New Roman CYR" w:hAnsi="Times New Roman CYR" w:cs="Times New Roman CYR"/>
        </w:rPr>
        <w:t>. 7 июня 2010 г. мы отметили невдалеке от стаи белолобых гусей, кормящейся на раздуве, 3-х серых ворон.</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rPr>
        <w:lastRenderedPageBreak/>
        <w:t>Рябинник</w:t>
      </w:r>
      <w:r>
        <w:rPr>
          <w:rFonts w:ascii="Times New Roman CYR" w:hAnsi="Times New Roman CYR" w:cs="Times New Roman CYR"/>
        </w:rPr>
        <w:t xml:space="preserve"> </w:t>
      </w:r>
      <w:r>
        <w:rPr>
          <w:rFonts w:ascii="Times New Roman CYR" w:hAnsi="Times New Roman CYR" w:cs="Times New Roman CYR"/>
          <w:i/>
          <w:lang w:val="en-US"/>
        </w:rPr>
        <w:t>Turdus</w:t>
      </w:r>
      <w:r w:rsidRPr="00772E03">
        <w:rPr>
          <w:rFonts w:ascii="Times New Roman CYR" w:hAnsi="Times New Roman CYR" w:cs="Times New Roman CYR"/>
          <w:i/>
        </w:rPr>
        <w:t xml:space="preserve"> </w:t>
      </w:r>
      <w:r>
        <w:rPr>
          <w:rFonts w:ascii="Times New Roman CYR" w:hAnsi="Times New Roman CYR" w:cs="Times New Roman CYR"/>
          <w:i/>
          <w:lang w:val="en-US"/>
        </w:rPr>
        <w:t>pilaris</w:t>
      </w:r>
      <w:r>
        <w:rPr>
          <w:rFonts w:ascii="Times New Roman CYR" w:hAnsi="Times New Roman CYR" w:cs="Times New Roman CYR"/>
        </w:rPr>
        <w:t>. Редкий гнездящийся вид. 15 июля 2010 г. в железном ящике у сарая на РНС «МАРС» нами обнаружены беспокоящаяся пара и гнездо.</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Ближайшие известные места гнездования старая фактория Периптавито (</w:t>
      </w:r>
      <w:r>
        <w:t>Глазов, Дмитриев, 2004</w:t>
      </w:r>
      <w:r>
        <w:rPr>
          <w:rFonts w:ascii="Times New Roman CYR" w:hAnsi="Times New Roman CYR" w:cs="Times New Roman CYR"/>
        </w:rPr>
        <w:t>) и заброшенный пос. Сосновая (Емельченко, 2005).</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rPr>
        <w:t>Лапландский подорожник</w:t>
      </w:r>
      <w:r>
        <w:rPr>
          <w:rFonts w:ascii="Times New Roman CYR" w:hAnsi="Times New Roman CYR" w:cs="Times New Roman CYR"/>
        </w:rPr>
        <w:t xml:space="preserve"> </w:t>
      </w:r>
      <w:r>
        <w:rPr>
          <w:rFonts w:ascii="Times New Roman CYR" w:hAnsi="Times New Roman CYR" w:cs="Times New Roman CYR"/>
          <w:i/>
          <w:lang w:val="en-US"/>
        </w:rPr>
        <w:t>Calcarius</w:t>
      </w:r>
      <w:r w:rsidRPr="00772E03">
        <w:rPr>
          <w:rFonts w:ascii="Times New Roman CYR" w:hAnsi="Times New Roman CYR" w:cs="Times New Roman CYR"/>
          <w:i/>
        </w:rPr>
        <w:t xml:space="preserve"> </w:t>
      </w:r>
      <w:r>
        <w:rPr>
          <w:rFonts w:ascii="Times New Roman CYR" w:hAnsi="Times New Roman CYR" w:cs="Times New Roman CYR"/>
          <w:i/>
          <w:lang w:val="en-US"/>
        </w:rPr>
        <w:t>lapponicus</w:t>
      </w:r>
      <w:r>
        <w:rPr>
          <w:rFonts w:ascii="Times New Roman CYR" w:hAnsi="Times New Roman CYR" w:cs="Times New Roman CYR"/>
        </w:rPr>
        <w:t>. Многочисленный гнездящийся вид. Широко распространен в материковых тундрах и на о. Оленем. В 2008 г. нами найдено 5 гнезд на маршрутных учетах с 8 по 20 июля, и 3 гнезда на площадке. Плотность, рассчитанная по материалам маршрутных учетов составила 32 особей/км², а на площадке 11,5 гнезд/км², что несколько занижено на наш взгляд. В 2010 г. на маршрутных учетах нами гнезд не найдено, а на площадке отмечено так же 3 гнезда. Плотность, рассчитанная по материалам маршрутных учетов составила 22,2 особей/км², а на площадке так же 11,5 гнезд/км².</w:t>
      </w:r>
    </w:p>
    <w:p w:rsidR="00314F1E" w:rsidRDefault="00314F1E" w:rsidP="00314F1E">
      <w:pPr>
        <w:widowControl w:val="0"/>
        <w:autoSpaceDE w:val="0"/>
        <w:autoSpaceDN w:val="0"/>
        <w:adjustRightInd w:val="0"/>
        <w:ind w:firstLine="709"/>
        <w:jc w:val="both"/>
      </w:pPr>
      <w:r>
        <w:rPr>
          <w:rFonts w:ascii="Times New Roman CYR" w:hAnsi="Times New Roman CYR" w:cs="Times New Roman CYR"/>
        </w:rPr>
        <w:t xml:space="preserve">На всей исследованной в 2007 г. территории плотность встречаемости практически не менялась с уровня 23 особи/км², на о. Оленем она так же была в этих пределах. Подорожник – это единственный вид, отмеченный на всех 4-х площадках 2007 г., </w:t>
      </w:r>
      <w:r>
        <w:t>что в пересчете на 14 отмеченных гнезд, дает плотность около 40 гнезд/</w:t>
      </w:r>
      <w:r>
        <w:rPr>
          <w:rFonts w:ascii="Times New Roman CYR" w:hAnsi="Times New Roman CYR" w:cs="Times New Roman CYR"/>
          <w:iCs/>
        </w:rPr>
        <w:t xml:space="preserve"> км</w:t>
      </w:r>
      <w:r>
        <w:t xml:space="preserve">². </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rPr>
        <w:t>Пуночка</w:t>
      </w:r>
      <w:r>
        <w:rPr>
          <w:rFonts w:ascii="Times New Roman CYR" w:hAnsi="Times New Roman CYR" w:cs="Times New Roman CYR"/>
        </w:rPr>
        <w:t xml:space="preserve"> </w:t>
      </w:r>
      <w:r>
        <w:rPr>
          <w:rFonts w:ascii="Times New Roman CYR" w:hAnsi="Times New Roman CYR" w:cs="Times New Roman CYR"/>
          <w:i/>
        </w:rPr>
        <w:t>Plectrophenax nivalis</w:t>
      </w:r>
      <w:r>
        <w:rPr>
          <w:rFonts w:ascii="Times New Roman CYR" w:hAnsi="Times New Roman CYR" w:cs="Times New Roman CYR"/>
        </w:rPr>
        <w:t>. Обычный гнездящийся вид морских побережий материка и о. Оленего. Пары и одиночные особи начинают встречаться там, где появляются первые залежи плавника. В 2008 г. плотность, рассчитанная по материалам маршрутных учетов в подходящих местообитаниях, составила 9,6 особей/км². В 2010 г. на маршрутных учетах в окрестностях РНС «МАРС» 15 июля нами найдено 1 гнездо. Плотность, рассчитанная по материалам маршрутных учетов составила 45,4 особей/км², что конечно актуально только для антропогенных территорий на острове.</w:t>
      </w:r>
    </w:p>
    <w:p w:rsidR="00314F1E" w:rsidRDefault="00314F1E" w:rsidP="00314F1E">
      <w:pPr>
        <w:widowControl w:val="0"/>
        <w:autoSpaceDE w:val="0"/>
        <w:autoSpaceDN w:val="0"/>
        <w:adjustRightInd w:val="0"/>
        <w:ind w:firstLine="709"/>
        <w:jc w:val="both"/>
      </w:pPr>
      <w:r>
        <w:rPr>
          <w:rFonts w:ascii="Times New Roman CYR" w:hAnsi="Times New Roman CYR" w:cs="Times New Roman CYR"/>
        </w:rPr>
        <w:t xml:space="preserve">В 2007 г. на 4 км морского побережья нами отмечено 13 птиц. При пересчете </w:t>
      </w:r>
      <w:r>
        <w:t>данных маршрутных учетов, расчетная плотность составила около 20 особей/</w:t>
      </w:r>
      <w:r>
        <w:rPr>
          <w:rFonts w:ascii="Times New Roman CYR" w:hAnsi="Times New Roman CYR" w:cs="Times New Roman CYR"/>
          <w:iCs/>
        </w:rPr>
        <w:t>км</w:t>
      </w:r>
      <w:r>
        <w:t>².</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p>
    <w:p w:rsidR="00314F1E" w:rsidRDefault="00314F1E" w:rsidP="00314F1E">
      <w:pPr>
        <w:widowControl w:val="0"/>
        <w:autoSpaceDE w:val="0"/>
        <w:autoSpaceDN w:val="0"/>
        <w:adjustRightInd w:val="0"/>
        <w:ind w:firstLine="709"/>
        <w:jc w:val="both"/>
        <w:rPr>
          <w:rFonts w:ascii="Times New Roman CYR" w:hAnsi="Times New Roman CYR" w:cs="Times New Roman CYR"/>
        </w:rPr>
      </w:pPr>
    </w:p>
    <w:p w:rsidR="00314F1E" w:rsidRPr="00314F1E" w:rsidRDefault="00314F1E" w:rsidP="00314F1E">
      <w:pPr>
        <w:widowControl w:val="0"/>
        <w:autoSpaceDE w:val="0"/>
        <w:autoSpaceDN w:val="0"/>
        <w:adjustRightInd w:val="0"/>
        <w:ind w:firstLine="709"/>
        <w:jc w:val="center"/>
        <w:rPr>
          <w:b/>
        </w:rPr>
      </w:pPr>
      <w:r w:rsidRPr="00314F1E">
        <w:rPr>
          <w:b/>
        </w:rPr>
        <w:t>Литература</w:t>
      </w:r>
    </w:p>
    <w:p w:rsidR="00314F1E" w:rsidRDefault="00314F1E" w:rsidP="00314F1E">
      <w:pPr>
        <w:widowControl w:val="0"/>
        <w:autoSpaceDE w:val="0"/>
        <w:autoSpaceDN w:val="0"/>
        <w:adjustRightInd w:val="0"/>
        <w:ind w:firstLine="709"/>
        <w:jc w:val="both"/>
        <w:rPr>
          <w:rFonts w:ascii="Times New Roman CYR" w:hAnsi="Times New Roman CYR" w:cs="Times New Roman CYR"/>
        </w:rPr>
      </w:pPr>
    </w:p>
    <w:p w:rsidR="00314F1E" w:rsidRDefault="00314F1E" w:rsidP="00314F1E">
      <w:pPr>
        <w:tabs>
          <w:tab w:val="left" w:pos="9072"/>
        </w:tabs>
        <w:ind w:right="291" w:firstLine="709"/>
        <w:jc w:val="both"/>
      </w:pPr>
      <w:r>
        <w:rPr>
          <w:i/>
        </w:rPr>
        <w:t>Глазов П.М., Дмитриев А.Е.</w:t>
      </w:r>
      <w:r>
        <w:t xml:space="preserve"> 2004. К орнитофауне Гыданского полуострова и полуострова Явай.- Материалы к распространению птиц на Урале, в Приуралье и Западной Сибири, Екатеринбург: 52-62.</w:t>
      </w:r>
    </w:p>
    <w:p w:rsidR="00314F1E" w:rsidRDefault="00314F1E" w:rsidP="00314F1E">
      <w:pPr>
        <w:ind w:firstLine="708"/>
        <w:jc w:val="both"/>
      </w:pPr>
      <w:r>
        <w:rPr>
          <w:i/>
        </w:rPr>
        <w:t>Дмитриев А.Е., Емельченко Н.Н</w:t>
      </w:r>
      <w:r>
        <w:t>. 2007. Орнитофауна нижнего течения реки Монгочеяхи (Северо-Восток Гыданского полуострова) // Материалы к распространению птиц на Урале, в Приуралье и Западной Сибири, Екатеринбург. С. 64-72.</w:t>
      </w:r>
    </w:p>
    <w:p w:rsidR="00314F1E" w:rsidRDefault="00314F1E" w:rsidP="00314F1E">
      <w:pPr>
        <w:tabs>
          <w:tab w:val="left" w:pos="9072"/>
        </w:tabs>
        <w:ind w:right="291" w:firstLine="709"/>
        <w:jc w:val="both"/>
      </w:pPr>
      <w:r>
        <w:rPr>
          <w:i/>
        </w:rPr>
        <w:t>Емельченко Н.Н.</w:t>
      </w:r>
      <w:r>
        <w:t xml:space="preserve"> 2005. Орнитофауна северо-восточного побережья Гыданского полуострова.- Материалы к распространению птиц на Урале, в Приуралье и Западной Сибири, Екатеринбург: 68-74.</w:t>
      </w:r>
    </w:p>
    <w:p w:rsidR="00314F1E" w:rsidRDefault="00314F1E" w:rsidP="00314F1E">
      <w:pPr>
        <w:tabs>
          <w:tab w:val="left" w:pos="9072"/>
        </w:tabs>
        <w:ind w:right="291" w:firstLine="709"/>
        <w:jc w:val="both"/>
      </w:pPr>
      <w:r>
        <w:rPr>
          <w:i/>
        </w:rPr>
        <w:t>Равкин Ю.С.</w:t>
      </w:r>
      <w:r>
        <w:t xml:space="preserve"> 1967. К методике учета птиц лесных ландшафтов. - В кн.: Природа очагов клещевого энцефалита на Алтае. Новосибирск. с. 66–75.</w:t>
      </w:r>
    </w:p>
    <w:p w:rsidR="00314F1E" w:rsidRDefault="00314F1E" w:rsidP="00314F1E">
      <w:pPr>
        <w:widowControl w:val="0"/>
        <w:autoSpaceDE w:val="0"/>
        <w:autoSpaceDN w:val="0"/>
        <w:adjustRightInd w:val="0"/>
        <w:ind w:firstLine="709"/>
        <w:jc w:val="both"/>
      </w:pPr>
      <w:r w:rsidRPr="00062104">
        <w:rPr>
          <w:i/>
        </w:rPr>
        <w:t>Соловьев М.Ю.</w:t>
      </w:r>
      <w:r w:rsidRPr="00062104">
        <w:t xml:space="preserve"> </w:t>
      </w:r>
      <w:r>
        <w:t>и др. 1996. Условия гнездования и численность птиц на юго-восточном Таймыре в 1994-1996 гг. // Итоговый отчет по проекту мониторинга куликов на Таймыре. МГУ. М.: в печати.</w:t>
      </w:r>
    </w:p>
    <w:p w:rsidR="00314F1E" w:rsidRDefault="00314F1E" w:rsidP="00314F1E"/>
    <w:p w:rsidR="00314F1E" w:rsidRDefault="00314F1E" w:rsidP="00057BBC">
      <w:pPr>
        <w:jc w:val="both"/>
      </w:pPr>
    </w:p>
    <w:p w:rsidR="00314F1E" w:rsidRDefault="00314F1E" w:rsidP="00057BBC">
      <w:pPr>
        <w:jc w:val="both"/>
      </w:pPr>
    </w:p>
    <w:p w:rsidR="00314F1E" w:rsidRDefault="00314F1E" w:rsidP="00057BBC">
      <w:pPr>
        <w:jc w:val="both"/>
      </w:pPr>
    </w:p>
    <w:p w:rsidR="00314F1E" w:rsidRDefault="00314F1E" w:rsidP="00057BBC">
      <w:pPr>
        <w:jc w:val="both"/>
      </w:pPr>
    </w:p>
    <w:p w:rsidR="00314F1E" w:rsidRDefault="00314F1E" w:rsidP="00057BBC">
      <w:pPr>
        <w:jc w:val="both"/>
      </w:pPr>
    </w:p>
    <w:p w:rsidR="00314F1E" w:rsidRDefault="00314F1E" w:rsidP="00057BBC">
      <w:pPr>
        <w:jc w:val="both"/>
      </w:pPr>
    </w:p>
    <w:p w:rsidR="00314F1E" w:rsidRDefault="00314F1E" w:rsidP="00057BBC">
      <w:pPr>
        <w:jc w:val="both"/>
      </w:pPr>
    </w:p>
    <w:p w:rsidR="00314F1E" w:rsidRDefault="00314F1E" w:rsidP="00057BBC">
      <w:pPr>
        <w:jc w:val="both"/>
      </w:pPr>
    </w:p>
    <w:p w:rsidR="00314F1E" w:rsidRDefault="00314F1E" w:rsidP="00057BBC">
      <w:pPr>
        <w:jc w:val="both"/>
      </w:pPr>
    </w:p>
    <w:p w:rsidR="00314F1E" w:rsidRDefault="00314F1E" w:rsidP="00057BBC">
      <w:pPr>
        <w:jc w:val="both"/>
      </w:pPr>
    </w:p>
    <w:p w:rsidR="00314F1E" w:rsidRDefault="00314F1E" w:rsidP="00057BBC">
      <w:pPr>
        <w:jc w:val="both"/>
      </w:pPr>
    </w:p>
    <w:p w:rsidR="00314F1E" w:rsidRDefault="00314F1E" w:rsidP="00057BBC">
      <w:pPr>
        <w:jc w:val="both"/>
      </w:pPr>
    </w:p>
    <w:p w:rsidR="00314F1E" w:rsidRDefault="00314F1E" w:rsidP="00057BBC">
      <w:pPr>
        <w:jc w:val="both"/>
      </w:pPr>
    </w:p>
    <w:p w:rsidR="002E4E0C" w:rsidRDefault="002E4E0C" w:rsidP="002E4E0C">
      <w:pPr>
        <w:jc w:val="center"/>
        <w:rPr>
          <w:b/>
          <w:sz w:val="28"/>
          <w:szCs w:val="28"/>
        </w:rPr>
      </w:pPr>
      <w:r>
        <w:rPr>
          <w:b/>
          <w:sz w:val="28"/>
          <w:szCs w:val="28"/>
        </w:rPr>
        <w:t>Министерство природных ресурсов РФ</w:t>
      </w:r>
    </w:p>
    <w:p w:rsidR="002E4E0C" w:rsidRDefault="002E4E0C" w:rsidP="002E4E0C">
      <w:pPr>
        <w:jc w:val="center"/>
      </w:pPr>
    </w:p>
    <w:p w:rsidR="002E4E0C" w:rsidRDefault="002E4E0C" w:rsidP="002E4E0C">
      <w:pPr>
        <w:jc w:val="center"/>
        <w:rPr>
          <w:b/>
          <w:sz w:val="28"/>
          <w:szCs w:val="28"/>
        </w:rPr>
      </w:pPr>
      <w:r>
        <w:rPr>
          <w:b/>
          <w:sz w:val="28"/>
          <w:szCs w:val="28"/>
        </w:rPr>
        <w:t>ГОСУДАРСТВЕННЫЙ ПРИРОДНЫЙ ЗАПОВЕДНИК «ГЫДАНСКИЙ»</w:t>
      </w:r>
    </w:p>
    <w:p w:rsidR="002E4E0C" w:rsidRDefault="002E4E0C" w:rsidP="002E4E0C">
      <w:pPr>
        <w:jc w:val="center"/>
      </w:pPr>
    </w:p>
    <w:p w:rsidR="002E4E0C" w:rsidRDefault="002E4E0C" w:rsidP="002E4E0C"/>
    <w:p w:rsidR="002E4E0C" w:rsidRDefault="002E4E0C" w:rsidP="002E4E0C"/>
    <w:p w:rsidR="002E4E0C" w:rsidRDefault="002E4E0C" w:rsidP="002E4E0C">
      <w:r>
        <w:t>УДК                                                                                                              УТВЕРЖДАЮ</w:t>
      </w:r>
    </w:p>
    <w:p w:rsidR="002E4E0C" w:rsidRDefault="002E4E0C" w:rsidP="002E4E0C"/>
    <w:p w:rsidR="002E4E0C" w:rsidRDefault="002E4E0C" w:rsidP="002E4E0C">
      <w:r>
        <w:t>№ госрегистрации                                                                  Директор заповедника</w:t>
      </w:r>
    </w:p>
    <w:p w:rsidR="002E4E0C" w:rsidRDefault="002E4E0C" w:rsidP="002E4E0C"/>
    <w:p w:rsidR="002E4E0C" w:rsidRDefault="002E4E0C" w:rsidP="002E4E0C">
      <w:r>
        <w:t>Инв. №                                                                                   _______________Н.А. Голосенко</w:t>
      </w:r>
    </w:p>
    <w:p w:rsidR="002E4E0C" w:rsidRDefault="002E4E0C" w:rsidP="002E4E0C"/>
    <w:p w:rsidR="002E4E0C" w:rsidRDefault="002E4E0C" w:rsidP="002E4E0C">
      <w:r>
        <w:t xml:space="preserve">                                                                                               «____» ________________ 2013 г.</w:t>
      </w:r>
    </w:p>
    <w:p w:rsidR="002E4E0C" w:rsidRDefault="002E4E0C" w:rsidP="002E4E0C"/>
    <w:p w:rsidR="002E4E0C" w:rsidRDefault="002E4E0C" w:rsidP="002E4E0C"/>
    <w:p w:rsidR="002E4E0C" w:rsidRDefault="002E4E0C" w:rsidP="002E4E0C"/>
    <w:p w:rsidR="002E4E0C" w:rsidRDefault="002E4E0C" w:rsidP="002E4E0C"/>
    <w:p w:rsidR="002E4E0C" w:rsidRDefault="002E4E0C" w:rsidP="002E4E0C"/>
    <w:p w:rsidR="002E4E0C" w:rsidRDefault="002E4E0C" w:rsidP="002E4E0C"/>
    <w:p w:rsidR="002E4E0C" w:rsidRDefault="002E4E0C" w:rsidP="002E4E0C"/>
    <w:p w:rsidR="002E4E0C" w:rsidRDefault="002E4E0C" w:rsidP="002E4E0C">
      <w:pPr>
        <w:jc w:val="center"/>
        <w:rPr>
          <w:sz w:val="28"/>
          <w:szCs w:val="28"/>
        </w:rPr>
      </w:pPr>
      <w:r>
        <w:rPr>
          <w:sz w:val="28"/>
          <w:szCs w:val="28"/>
        </w:rPr>
        <w:t>ОТЧЕТ</w:t>
      </w:r>
    </w:p>
    <w:p w:rsidR="002E4E0C" w:rsidRDefault="002E4E0C" w:rsidP="002E4E0C">
      <w:pPr>
        <w:jc w:val="center"/>
        <w:rPr>
          <w:sz w:val="28"/>
          <w:szCs w:val="28"/>
        </w:rPr>
      </w:pPr>
      <w:r>
        <w:rPr>
          <w:sz w:val="28"/>
          <w:szCs w:val="28"/>
        </w:rPr>
        <w:t>О НАУЧНО - ИССЛЕДОВАТЕЛЬСКОЙ РАБОТЕ</w:t>
      </w:r>
    </w:p>
    <w:p w:rsidR="002E4E0C" w:rsidRDefault="002E4E0C" w:rsidP="002E4E0C">
      <w:pPr>
        <w:jc w:val="center"/>
      </w:pPr>
    </w:p>
    <w:p w:rsidR="002E4E0C" w:rsidRDefault="006B0108" w:rsidP="006B0108">
      <w:pPr>
        <w:rPr>
          <w:sz w:val="28"/>
          <w:szCs w:val="28"/>
        </w:rPr>
      </w:pPr>
      <w:r>
        <w:rPr>
          <w:sz w:val="28"/>
          <w:szCs w:val="28"/>
        </w:rPr>
        <w:t>Э</w:t>
      </w:r>
      <w:r w:rsidR="00160060">
        <w:rPr>
          <w:sz w:val="28"/>
          <w:szCs w:val="28"/>
        </w:rPr>
        <w:t>косистемы арктических тундр и акватории северной части Обской губы.</w:t>
      </w:r>
    </w:p>
    <w:p w:rsidR="00160060" w:rsidRDefault="00160060" w:rsidP="00160060">
      <w:pPr>
        <w:jc w:val="center"/>
        <w:rPr>
          <w:sz w:val="28"/>
          <w:szCs w:val="28"/>
        </w:rPr>
      </w:pPr>
    </w:p>
    <w:p w:rsidR="002E4E0C" w:rsidRDefault="00160060" w:rsidP="002E4E0C">
      <w:pPr>
        <w:jc w:val="center"/>
        <w:rPr>
          <w:sz w:val="28"/>
          <w:szCs w:val="28"/>
        </w:rPr>
      </w:pPr>
      <w:r>
        <w:t>Характеристика современного состояния наземной и водной биоты (флора</w:t>
      </w:r>
      <w:r w:rsidR="008B434D">
        <w:t>, беспозвоночные, ихтиофауна, герпетофауна, орнитофауна, териофауна) на побережье полуостровов Ямал и Явай, в заповеднике «Гыданский» (участок – полуостров Явай), заказнике Ямальский (участок – Северо-Ямальский)</w:t>
      </w:r>
      <w:r w:rsidR="00996CFA">
        <w:t xml:space="preserve"> и в акватории северной части Обской губы.</w:t>
      </w:r>
    </w:p>
    <w:p w:rsidR="002E4E0C" w:rsidRDefault="002E4E0C" w:rsidP="002E4E0C">
      <w:pPr>
        <w:jc w:val="center"/>
        <w:rPr>
          <w:sz w:val="28"/>
          <w:szCs w:val="28"/>
        </w:rPr>
      </w:pPr>
    </w:p>
    <w:p w:rsidR="002E4E0C" w:rsidRDefault="002E4E0C" w:rsidP="002E4E0C">
      <w:pPr>
        <w:jc w:val="center"/>
      </w:pPr>
    </w:p>
    <w:p w:rsidR="002E4E0C" w:rsidRDefault="002E4E0C" w:rsidP="002E4E0C">
      <w:pPr>
        <w:jc w:val="center"/>
      </w:pPr>
    </w:p>
    <w:p w:rsidR="002E4E0C" w:rsidRDefault="002E4E0C" w:rsidP="002E4E0C">
      <w:pPr>
        <w:jc w:val="center"/>
      </w:pPr>
    </w:p>
    <w:p w:rsidR="002E4E0C" w:rsidRDefault="002E4E0C" w:rsidP="002E4E0C">
      <w:pPr>
        <w:jc w:val="center"/>
      </w:pPr>
    </w:p>
    <w:p w:rsidR="002E4E0C" w:rsidRDefault="002E4E0C" w:rsidP="002E4E0C">
      <w:pPr>
        <w:jc w:val="center"/>
      </w:pPr>
    </w:p>
    <w:p w:rsidR="002E4E0C" w:rsidRDefault="002E4E0C" w:rsidP="002E4E0C">
      <w:pPr>
        <w:jc w:val="center"/>
      </w:pPr>
    </w:p>
    <w:p w:rsidR="002E4E0C" w:rsidRDefault="002E4E0C" w:rsidP="002E4E0C">
      <w:pPr>
        <w:jc w:val="center"/>
      </w:pPr>
    </w:p>
    <w:p w:rsidR="002E4E0C" w:rsidRDefault="002E4E0C" w:rsidP="002E4E0C">
      <w:pPr>
        <w:jc w:val="center"/>
      </w:pPr>
    </w:p>
    <w:p w:rsidR="002E4E0C" w:rsidRDefault="002E4E0C" w:rsidP="002E4E0C">
      <w:pPr>
        <w:jc w:val="center"/>
      </w:pPr>
    </w:p>
    <w:p w:rsidR="002E4E0C" w:rsidRDefault="002E4E0C" w:rsidP="002E4E0C">
      <w:pPr>
        <w:jc w:val="center"/>
      </w:pPr>
    </w:p>
    <w:p w:rsidR="002E4E0C" w:rsidRDefault="002E4E0C" w:rsidP="002E4E0C">
      <w:pPr>
        <w:jc w:val="center"/>
      </w:pPr>
    </w:p>
    <w:p w:rsidR="002E4E0C" w:rsidRDefault="002E4E0C" w:rsidP="00996CFA">
      <w:pPr>
        <w:jc w:val="center"/>
      </w:pPr>
      <w:r>
        <w:t>Исполнитель                                                                                            А. А. Горчаковский.</w:t>
      </w:r>
    </w:p>
    <w:p w:rsidR="006B0108" w:rsidRDefault="006B0108" w:rsidP="00996CFA">
      <w:pPr>
        <w:jc w:val="center"/>
      </w:pPr>
    </w:p>
    <w:p w:rsidR="006B0108" w:rsidRDefault="006B0108" w:rsidP="00996CFA">
      <w:pPr>
        <w:jc w:val="center"/>
      </w:pPr>
    </w:p>
    <w:p w:rsidR="002E4E0C" w:rsidRDefault="002E4E0C" w:rsidP="002E4E0C"/>
    <w:p w:rsidR="002E4E0C" w:rsidRDefault="002E4E0C" w:rsidP="002E4E0C"/>
    <w:p w:rsidR="002E4E0C" w:rsidRDefault="00A817F6" w:rsidP="002E4E0C">
      <w:pPr>
        <w:jc w:val="center"/>
      </w:pPr>
      <w:r>
        <w:t>Тазовский, 2013</w:t>
      </w:r>
      <w:r w:rsidR="002E4E0C">
        <w:t xml:space="preserve"> г.</w:t>
      </w:r>
    </w:p>
    <w:p w:rsidR="006B0108" w:rsidRDefault="006B0108" w:rsidP="002E4E0C">
      <w:pPr>
        <w:jc w:val="center"/>
      </w:pPr>
    </w:p>
    <w:p w:rsidR="00996CFA" w:rsidRDefault="00996CFA" w:rsidP="002E4E0C">
      <w:pPr>
        <w:jc w:val="center"/>
      </w:pPr>
    </w:p>
    <w:p w:rsidR="00AA1BFB" w:rsidRDefault="00AA1BFB" w:rsidP="002E4E0C">
      <w:pPr>
        <w:jc w:val="center"/>
      </w:pPr>
    </w:p>
    <w:p w:rsidR="00AA1BFB" w:rsidRDefault="00AA1BFB" w:rsidP="00AA1BFB">
      <w:pPr>
        <w:ind w:firstLine="709"/>
        <w:jc w:val="center"/>
        <w:rPr>
          <w:b/>
        </w:rPr>
      </w:pPr>
      <w:r w:rsidRPr="00537903">
        <w:rPr>
          <w:b/>
        </w:rPr>
        <w:t>Характеристика современного состояния биоты н</w:t>
      </w:r>
      <w:r>
        <w:rPr>
          <w:b/>
        </w:rPr>
        <w:t>аземных и околоводных экосистем полуостровов Ямал, Явай (северо-западная оконечность Гыданского полуострова), акват</w:t>
      </w:r>
      <w:r w:rsidR="00ED51AB">
        <w:rPr>
          <w:b/>
        </w:rPr>
        <w:t>ории северной части Обской губы.</w:t>
      </w:r>
    </w:p>
    <w:p w:rsidR="00ED51AB" w:rsidRDefault="00ED51AB" w:rsidP="00AA1BFB">
      <w:pPr>
        <w:ind w:firstLine="709"/>
        <w:jc w:val="center"/>
        <w:rPr>
          <w:b/>
        </w:rPr>
      </w:pPr>
    </w:p>
    <w:p w:rsidR="00ED51AB" w:rsidRDefault="00ED51AB" w:rsidP="00ED51AB">
      <w:pPr>
        <w:ind w:firstLine="709"/>
        <w:jc w:val="both"/>
      </w:pPr>
      <w:r>
        <w:t xml:space="preserve">Северная (полуострова Олений, Мамонта, остров Олений) и северо-западная (полуостров Явай, острова Шокальского, Неупокоева, Вилькицкого) оконечности Гыданского полуострова – территории, сравнительно недавно вышедшие из под уровня моря. (Ларин, 2004) </w:t>
      </w:r>
      <w:r w:rsidRPr="00D47233">
        <w:t>[1].</w:t>
      </w:r>
      <w:r>
        <w:t xml:space="preserve"> Вероятнее всего это поднятие происходило под влиянием регионального подъёма Таймырской складчатой области. На полуострове Ямал положительные движения земной коры проявились ещё позднее, чем на Гыданском полуострове (Нестеров, 2004) </w:t>
      </w:r>
      <w:r w:rsidRPr="00D47233">
        <w:t>[1].</w:t>
      </w:r>
      <w:r>
        <w:t xml:space="preserve"> Густота и глубины расчленения рельефа – небольшие.</w:t>
      </w:r>
    </w:p>
    <w:p w:rsidR="00ED51AB" w:rsidRDefault="00ED51AB" w:rsidP="00ED51AB">
      <w:pPr>
        <w:ind w:firstLine="709"/>
        <w:jc w:val="both"/>
      </w:pPr>
      <w:r>
        <w:t xml:space="preserve">Относительной молодостью, в геологическом масштабе времени, по-видимому, можно объяснить сравнительно бедный, по сравнению с северо-восточной оконечностью Гыданского полуострова, видовой состав наемных фито- и зооценозов северо-западной части полуострова. В окрестностях полярной станции Лескино (северо-восточная оконечность Гыданского полуострова, Таймырский АО, 72º20ʹ </w:t>
      </w:r>
      <w:r>
        <w:rPr>
          <w:lang w:val="en-US"/>
        </w:rPr>
        <w:t>N</w:t>
      </w:r>
      <w:r>
        <w:t xml:space="preserve">; 79º30ʹ </w:t>
      </w:r>
      <w:r>
        <w:rPr>
          <w:lang w:val="en-US"/>
        </w:rPr>
        <w:t>E</w:t>
      </w:r>
      <w:r>
        <w:t xml:space="preserve">) отмечено более 180 видов сосудистых растений. В районе п. Тамбей (п-ов Ямал, восточное побережье, 71º28ʹ </w:t>
      </w:r>
      <w:r>
        <w:rPr>
          <w:lang w:val="en-US"/>
        </w:rPr>
        <w:t>N</w:t>
      </w:r>
      <w:r>
        <w:t xml:space="preserve">; 71º55ʹ </w:t>
      </w:r>
      <w:r>
        <w:rPr>
          <w:lang w:val="en-US"/>
        </w:rPr>
        <w:t>E</w:t>
      </w:r>
      <w:r>
        <w:t xml:space="preserve">), расположенном почти на градус южнее Лескино, отмечено 120 видов сосудистых растений (Ямало-Гыданская область, 1977). Флора острова Сибирякова (Таймырский АО, заповедник Большой Арктический, 72º50ʹ </w:t>
      </w:r>
      <w:r>
        <w:rPr>
          <w:lang w:val="en-US"/>
        </w:rPr>
        <w:t>N</w:t>
      </w:r>
      <w:r>
        <w:t>; 78º30ʹ</w:t>
      </w:r>
      <w:r w:rsidRPr="00E275C2">
        <w:t xml:space="preserve"> </w:t>
      </w:r>
      <w:r>
        <w:rPr>
          <w:lang w:val="en-US"/>
        </w:rPr>
        <w:t>E</w:t>
      </w:r>
      <w:r>
        <w:t>) включает 162 вида сосудистых растений (Куваев и др., 1994). [5].</w:t>
      </w:r>
    </w:p>
    <w:p w:rsidR="00ED51AB" w:rsidRDefault="00ED51AB" w:rsidP="00ED51AB">
      <w:pPr>
        <w:ind w:firstLine="709"/>
        <w:jc w:val="both"/>
      </w:pPr>
      <w:r>
        <w:t>Территория заповедника «Гыданский», также как и Северо-Ямальский участок Ямальского регионального заказника, полностью расположена в подзоне арктических тундр, в пределах Ямало-Гыданской подпровинции Европейско-Западносибирской провинции Арктической флористической области. Для подпровинции характерно отсутствие многих видов, имеющих здесь дизъюнкцию ареалов, по сравнению с узкой полосой суши, проходящей вдоль левого побережья Енисейского залива, включая район мыса Лескина и остров Сибирякова и относящейся к Таймырской подпровинции Восточно-Сибирской провинции (Юрцев, Толмачёв, Ребристая,1978).</w:t>
      </w:r>
    </w:p>
    <w:p w:rsidR="00ED51AB" w:rsidRDefault="00ED51AB" w:rsidP="00ED51AB">
      <w:pPr>
        <w:ind w:firstLine="709"/>
        <w:jc w:val="both"/>
      </w:pPr>
      <w:r>
        <w:t>Относительной молодости территории соответствует и молодость её фауны, самым поздним находкам останков мамонтов с Гыданского полуострова – менее 10 тысяч лет (Арсланов и др., 1982; Лавров, Сулержицкий, 1992). Мамонты дожили здесь до начала голоцена, на протяжении которого формировались современные почвенно-растительный покров и животный мир [4</w:t>
      </w:r>
      <w:r w:rsidRPr="00D47233">
        <w:t>].</w:t>
      </w:r>
    </w:p>
    <w:p w:rsidR="00ED51AB" w:rsidRPr="00E159E6" w:rsidRDefault="00ED51AB" w:rsidP="00ED51AB">
      <w:pPr>
        <w:ind w:firstLine="709"/>
        <w:jc w:val="both"/>
      </w:pPr>
      <w:r>
        <w:t>Естественные изменения наземных и водных экосистем связаны с заметным, в последние 30 лет, потеплением, в результате которого увеличиваются сроки вегетации растений, уменьшается время, в течение которого водоёмы покрыты льдом. Значительно, местами на расстояние 70-80 км, расширилась к северу область произрастания некоторых видов растений: в основном это кустарничковые формы ив – полярной, арктической (</w:t>
      </w:r>
      <w:r>
        <w:rPr>
          <w:lang w:val="en-US"/>
        </w:rPr>
        <w:t>Salix</w:t>
      </w:r>
      <w:r w:rsidRPr="009B692F">
        <w:t xml:space="preserve"> </w:t>
      </w:r>
      <w:r>
        <w:rPr>
          <w:lang w:val="en-US"/>
        </w:rPr>
        <w:t>polaris</w:t>
      </w:r>
      <w:r w:rsidRPr="009B692F">
        <w:t xml:space="preserve">, </w:t>
      </w:r>
      <w:r>
        <w:rPr>
          <w:lang w:val="en-US"/>
        </w:rPr>
        <w:t>S</w:t>
      </w:r>
      <w:r w:rsidRPr="009B692F">
        <w:t xml:space="preserve">. </w:t>
      </w:r>
      <w:r>
        <w:rPr>
          <w:lang w:val="en-US"/>
        </w:rPr>
        <w:t>arctica</w:t>
      </w:r>
      <w:r w:rsidRPr="009B692F">
        <w:t>)</w:t>
      </w:r>
      <w:r>
        <w:t>, брусника (</w:t>
      </w:r>
      <w:r>
        <w:rPr>
          <w:lang w:val="en-US"/>
        </w:rPr>
        <w:t>Vaccinium</w:t>
      </w:r>
      <w:r w:rsidRPr="00FD2E36">
        <w:t xml:space="preserve"> </w:t>
      </w:r>
      <w:r>
        <w:rPr>
          <w:lang w:val="en-US"/>
        </w:rPr>
        <w:t>vitis</w:t>
      </w:r>
      <w:r w:rsidRPr="00FD2E36">
        <w:t>-</w:t>
      </w:r>
      <w:r>
        <w:rPr>
          <w:lang w:val="en-US"/>
        </w:rPr>
        <w:t>idea</w:t>
      </w:r>
      <w:r w:rsidRPr="00FD2E36">
        <w:t>)</w:t>
      </w:r>
      <w:r>
        <w:t>. Институт биологии Коми НЦ УрО РАН, в период 2000- 2010 гг. проводил оценку изменений растительного покрова в арктическом регионе Росии с использованием спутников среднего разрешения</w:t>
      </w:r>
      <w:r w:rsidRPr="00E159E6">
        <w:t xml:space="preserve"> </w:t>
      </w:r>
      <w:r>
        <w:rPr>
          <w:lang w:val="en-US"/>
        </w:rPr>
        <w:t>MODIS</w:t>
      </w:r>
      <w:r>
        <w:t>. На территории заповедника «Гыданский» отмечены устойчивые тренды увеличения продуктивности растительных сообществ, связанных со значительным ростом участия кустарничковых ив в сложении сообществ. Аналогичные изменения наблюдаются на Пай-Хое (Ненецкий автономный округ).</w:t>
      </w:r>
    </w:p>
    <w:p w:rsidR="00ED51AB" w:rsidRDefault="00ED51AB" w:rsidP="00ED51AB">
      <w:pPr>
        <w:ind w:firstLine="709"/>
        <w:jc w:val="both"/>
      </w:pPr>
      <w:r>
        <w:lastRenderedPageBreak/>
        <w:t xml:space="preserve"> В пресноводн</w:t>
      </w:r>
      <w:r w:rsidR="00EB2CB8">
        <w:t>ых внутренних водоёмах и  слабо</w:t>
      </w:r>
      <w:r>
        <w:t xml:space="preserve">солёных водах Обской губы заметно увеличилось количество зелёных водорослей (в т.ч. рода </w:t>
      </w:r>
      <w:r>
        <w:rPr>
          <w:lang w:val="en-US"/>
        </w:rPr>
        <w:t>Cladophora</w:t>
      </w:r>
      <w:r>
        <w:t xml:space="preserve">). </w:t>
      </w:r>
    </w:p>
    <w:p w:rsidR="00ED51AB" w:rsidRDefault="00ED51AB" w:rsidP="00ED51AB">
      <w:pPr>
        <w:ind w:firstLine="709"/>
        <w:jc w:val="both"/>
      </w:pPr>
      <w:r>
        <w:t>О расширении к северу ареалов большинства видов мелких млекопитающих на Гыданском полуострове данных нет, но материалы, собранные в 2002-2003 гг. (м. Арканова, восточное побережье п-ова Явай), позволяют установить, что полёвка-экономка (</w:t>
      </w:r>
      <w:r>
        <w:rPr>
          <w:lang w:val="en-US"/>
        </w:rPr>
        <w:t>Microtus</w:t>
      </w:r>
      <w:r w:rsidRPr="00F94013">
        <w:t xml:space="preserve"> </w:t>
      </w:r>
      <w:r>
        <w:rPr>
          <w:lang w:val="en-US"/>
        </w:rPr>
        <w:t>oeconomus</w:t>
      </w:r>
      <w:r w:rsidRPr="00F94013">
        <w:t>)</w:t>
      </w:r>
      <w:r>
        <w:t xml:space="preserve"> распространена в настоящее время на 2º севернее, чем было до сих пор известно (Калякин, 2004). Среди крупных млекопитающих наиболее заметны всё более частые встречи бурых медведей (в т.ч. самок с медвежатами) до широты 72º.  </w:t>
      </w:r>
    </w:p>
    <w:p w:rsidR="00ED51AB" w:rsidRDefault="00ED51AB" w:rsidP="00ED51AB">
      <w:pPr>
        <w:ind w:firstLine="709"/>
        <w:jc w:val="both"/>
      </w:pPr>
      <w:r>
        <w:t>В последнее десятилетие отмечены как обычные для территории заповедника, некоторые виды птиц, ранее отмечавшиеся как залётные или редкие: гуменник (</w:t>
      </w:r>
      <w:r>
        <w:rPr>
          <w:lang w:val="en-US"/>
        </w:rPr>
        <w:t>Anser</w:t>
      </w:r>
      <w:r w:rsidRPr="00052029">
        <w:t xml:space="preserve"> </w:t>
      </w:r>
      <w:r>
        <w:rPr>
          <w:lang w:val="en-US"/>
        </w:rPr>
        <w:t>fabalis</w:t>
      </w:r>
      <w:r w:rsidRPr="00052029">
        <w:t>)</w:t>
      </w:r>
      <w:r>
        <w:t xml:space="preserve">, шилохвость </w:t>
      </w:r>
      <w:r w:rsidRPr="00FE45B9">
        <w:t>(</w:t>
      </w:r>
      <w:r>
        <w:rPr>
          <w:lang w:val="en-US"/>
        </w:rPr>
        <w:t>Anas</w:t>
      </w:r>
      <w:r w:rsidRPr="00FE45B9">
        <w:t xml:space="preserve"> </w:t>
      </w:r>
      <w:r>
        <w:rPr>
          <w:lang w:val="en-US"/>
        </w:rPr>
        <w:t>acuta</w:t>
      </w:r>
      <w:r>
        <w:t>), болотная сова (</w:t>
      </w:r>
      <w:r>
        <w:rPr>
          <w:lang w:val="en-US"/>
        </w:rPr>
        <w:t>Asio</w:t>
      </w:r>
      <w:r w:rsidRPr="00FE45B9">
        <w:t xml:space="preserve"> </w:t>
      </w:r>
      <w:r>
        <w:rPr>
          <w:lang w:val="en-US"/>
        </w:rPr>
        <w:t>flammeus</w:t>
      </w:r>
      <w:r w:rsidRPr="00FE45B9">
        <w:t>)</w:t>
      </w:r>
      <w:r>
        <w:t>, варакушка (</w:t>
      </w:r>
      <w:r>
        <w:rPr>
          <w:lang w:val="en-US"/>
        </w:rPr>
        <w:t>Luscinia</w:t>
      </w:r>
      <w:r w:rsidRPr="00B94293">
        <w:t xml:space="preserve"> </w:t>
      </w:r>
      <w:r>
        <w:rPr>
          <w:lang w:val="en-US"/>
        </w:rPr>
        <w:t>svecica</w:t>
      </w:r>
      <w:r w:rsidRPr="00B94293">
        <w:t>)</w:t>
      </w:r>
      <w:r>
        <w:t>. В 2002 году на острове Шокальского и северной оконечности полуострова Явай встречен птенец-слёток орлана-белохвоста и две взрослые особи.</w:t>
      </w:r>
    </w:p>
    <w:p w:rsidR="00ED51AB" w:rsidRDefault="00ED51AB" w:rsidP="00ED51AB">
      <w:pPr>
        <w:ind w:firstLine="709"/>
        <w:jc w:val="both"/>
      </w:pPr>
      <w:r>
        <w:t>Негативные изменения в наземных и водных экосистемах – снижение численности особей в некоторых популяциях, разрушение и загрязнение мест обитания, полное уничтожение некоторых видов, связано с антропогенным воздействием, интенсивность которого особенно возросла в последние 15 лет.</w:t>
      </w:r>
    </w:p>
    <w:p w:rsidR="00ED51AB" w:rsidRDefault="00ED51AB" w:rsidP="00ED51AB">
      <w:pPr>
        <w:ind w:firstLine="709"/>
        <w:jc w:val="both"/>
      </w:pPr>
      <w:r>
        <w:t>Значительное влияние на экосистемы связано с работой нескольких геофизических экспедиций, проводивших исследования буро-взрывным методом, Гыданской нефтегазоразведывательной экспедицией глубокого бурения, с работой плавучих буровых платформ ООО «Газфлот» в устье Тазовской губы (Чугорьяхинское месторождение) и в Обской губе (Каменномысское месторождение). Законсервированные разведывательные скважины в акватории представляют «законсервированную» угрозу экосистемам морских заливов.</w:t>
      </w:r>
    </w:p>
    <w:p w:rsidR="00ED51AB" w:rsidRDefault="00ED51AB" w:rsidP="00ED51AB">
      <w:pPr>
        <w:ind w:firstLine="709"/>
        <w:jc w:val="both"/>
      </w:pPr>
      <w:r>
        <w:t>Значительное влияние на экосистемы связано с работой нескольких геофизических экспедиций</w:t>
      </w:r>
      <w:r w:rsidR="00537954">
        <w:t>, проводивших исследования буро</w:t>
      </w:r>
      <w:r>
        <w:t>взрывным методом, Гыданской нефтегазоразведывательной экспедицией глубокого бурения, с работой плавучих буровых платформ ООО «Газфлот» в устье Тазовской губы (Чугорьяхинское месторождение) и в Обской губе (Каменномысское месторождение). Законсервированные разведывательные скважины в акватории представляют «законсервированную» угрозу экосистемам морских заливов.</w:t>
      </w:r>
    </w:p>
    <w:p w:rsidR="00ED51AB" w:rsidRDefault="00ED51AB" w:rsidP="00ED51AB">
      <w:pPr>
        <w:ind w:firstLine="709"/>
        <w:jc w:val="both"/>
      </w:pPr>
      <w:r>
        <w:t xml:space="preserve">В настоящее время, на основании лицензии на недропользование ООО «НОВАТЭК-Юрхаровнефтегаз», в акватории северной части Обской губы предприятием ЗАО «Севморнефтегеофизика» проводятся геофизические исследования с использованием донной косы (на мелководных участках) и буксируемой косы (на глубоководных участках)  (Северо-Обской лицензионный участок). Период проведения работ, в которых участвуют 9 судов – июль-октябрь 2012 года и июль-октябрь 2013 года. Работы проводятся с использованием акустического сигнала, источником которого служит сжатый </w:t>
      </w:r>
      <w:r w:rsidR="00537954">
        <w:t>воздух. Мощность сигнала – 260 д</w:t>
      </w:r>
      <w:r>
        <w:t>б, частота 5-200 Гц. Частота сетки профилей – 5 км. Оценку воздействия на экосистемы акустического сигнала такой высокой мощности, с частотами, обеспечивающими максимальную проводимость (в т.ч. и в водной среде), представители предприятия на общественных слушаниях в п. Тазовский, прошедших в мае этого года (Ильичёв В.Н., ген. менеджер), представить не смогли, сославшись на отсутствии методики по оценке акустического воздействия. Действительно, трудно представить себе состояние животных, в том числе китов и белух, использующих эхолокацию для ориентации и общения, после длительного воздействия на них сигналов такой мощности.</w:t>
      </w:r>
    </w:p>
    <w:p w:rsidR="00ED51AB" w:rsidRDefault="00ED51AB" w:rsidP="00ED51AB">
      <w:pPr>
        <w:ind w:firstLine="709"/>
        <w:jc w:val="both"/>
      </w:pPr>
      <w:r>
        <w:t>Аналогичные работы проводятся на Восточно-Тамбейском (Тамбей – м. Поруй), Салмановском (м. Хонора-сале), Геофизическом (Тадибе-яха) лицензионных участках.</w:t>
      </w:r>
    </w:p>
    <w:p w:rsidR="00ED51AB" w:rsidRDefault="00ED51AB" w:rsidP="00ED51AB">
      <w:pPr>
        <w:ind w:firstLine="709"/>
        <w:jc w:val="both"/>
      </w:pPr>
      <w:r>
        <w:t xml:space="preserve">Планирующиеся дноуглубительные работы в северной части Обской губы, со сбросом грунта в подводные отвалы, связанные с созданием судоходного канала к порту Сабетта, несомненно, внесут значительный вклад в обеднение морских экосистем. Эти </w:t>
      </w:r>
      <w:r>
        <w:lastRenderedPageBreak/>
        <w:t>работы приведут к полному уничтожению бентосных организмов на всей площади канала и в местах подводных амбаров (примерно 120 км</w:t>
      </w:r>
      <w:r>
        <w:rPr>
          <w:vertAlign w:val="superscript"/>
        </w:rPr>
        <w:t>2</w:t>
      </w:r>
      <w:r>
        <w:t xml:space="preserve">), а также к значительному негативному изменению условий обитания всех животных, от бентоса и  планктона до морских млекопитающих, в результате изменения прозрачности воды на значительной части акватории губы, гидрологического режима, распространения нефтяной плёнки, адсорбированной донным илом. Практика проведения дноуглубительных работ в песчаном грунте позволяет предположить, что для поддержания проектной глубины канала дноуглубительные работы необходимо будет проводить ежегодно. </w:t>
      </w:r>
    </w:p>
    <w:p w:rsidR="00ED51AB" w:rsidRPr="00E61A1C" w:rsidRDefault="00ED51AB" w:rsidP="00ED51AB">
      <w:pPr>
        <w:ind w:firstLine="709"/>
        <w:jc w:val="both"/>
        <w:rPr>
          <w:i/>
        </w:rPr>
      </w:pPr>
      <w:r w:rsidRPr="00E61A1C">
        <w:rPr>
          <w:i/>
        </w:rPr>
        <w:t xml:space="preserve">В летний период 2003-2004 гг. предприятие ООО «Лукойл-Западная Сибирь» проводило прокладку подводного газопровода по дну Тазовской губы с Гыданского полуострова на Тазовский полуостров в районе банок Мунга (от устья р. Нижнее Мессо до устья р. Монгоче-Юрибей). Для укладки двух ниток трубопровода диаметром 1220 мм дноуглубительными земснарядами было отрыто две траншеи длиной 8,3 км и проектной глубиной 9 м каждая. В связи с особенностями донного грунта ширина каждой траншеи составляла 100 м. Грунт сбрасывался в донные отвалы. Во время выполнения этих работ область распространения взвешенных частиц, делающих воду практически не прозрачной, распространилась от места проведения работ на расстояние 80-90 км в каждую сторону (вниз и вверх по течению). Средняя скорость течения в Тазовской губе – 0,1 км в час, но нагонные ветра северо-западного и северного румбов, обычных в летний период, могут не только остановить течение, но и поднять воду более чем на метр до 40-го 50-го км реки Таз. Кроме этого по поверхности воды распространилась на несколько десятков километров устойчивая нефтяная плёнка, до этого, по-видимому, находившаяся в адсорбированном состоянии в донном иле. Наиболее заметные последствия заключались в заметных снижениях уловов сиговых рыб рыбодобывающими предприятиями района. Было также отмечено изменение сроков хода рыбы на нагул, нерест и зимовку.     </w:t>
      </w:r>
    </w:p>
    <w:p w:rsidR="00ED51AB" w:rsidRDefault="00ED51AB" w:rsidP="00ED51AB">
      <w:pPr>
        <w:ind w:firstLine="709"/>
        <w:jc w:val="both"/>
      </w:pPr>
      <w:r>
        <w:t xml:space="preserve">Негативное антропогенное воздействие связано не только с разведкой и добычей углеводородов. Увеличивается в объёме незаконный промысел рыбы, птиц и млекопитающих, в том числе редких и исчезающих видов, с участием как представителей коренных малочисленных народностей севера (в основном – ненцев, в </w:t>
      </w:r>
      <w:r w:rsidR="00537954">
        <w:t>незначительном количестве – энце</w:t>
      </w:r>
      <w:r>
        <w:t xml:space="preserve">в, долган, эвенков), так и приезжего населения. </w:t>
      </w:r>
    </w:p>
    <w:p w:rsidR="00ED51AB" w:rsidRDefault="00ED51AB" w:rsidP="00ED51AB">
      <w:pPr>
        <w:ind w:firstLine="709"/>
        <w:jc w:val="both"/>
      </w:pPr>
      <w:r>
        <w:t>За первое десятилетие этого века значительно возросло количество быстроходных, экономичных, надёжных снегоходов (мотонарт), зарубежного производства, использующихся местным населением, как кочевым, так и проживающим в посёлках, для охоты и добычи рыбы. При средней путевой скорости 30-35 км в час, наличии</w:t>
      </w:r>
      <w:r w:rsidRPr="000049EB">
        <w:t xml:space="preserve"> </w:t>
      </w:r>
      <w:r>
        <w:rPr>
          <w:lang w:val="en-US"/>
        </w:rPr>
        <w:t>GPS</w:t>
      </w:r>
      <w:r>
        <w:t>-навигаторов, снегоходы дают возможность владельцам посещать самые отдалённые территории региона, вплоть до островов Белый, Шокальского, Неупокоева, Вилькицкого, Сибирякова. Остров Сибирякова входит в состав территории Государственного заповедника «Большой Арктический» и сталкивается с теми же проблемами, что и заповедник «Гыданский».</w:t>
      </w:r>
    </w:p>
    <w:p w:rsidR="00ED51AB" w:rsidRDefault="00ED51AB" w:rsidP="00ED51AB">
      <w:pPr>
        <w:ind w:firstLine="709"/>
        <w:jc w:val="both"/>
      </w:pPr>
      <w:r>
        <w:t>Средства на приобретение снегоходов местное население получает от продажи рыбы, мяса дикого северного оленя, шкур нерпы, лахтака, белого медведя.</w:t>
      </w:r>
    </w:p>
    <w:p w:rsidR="00ED51AB" w:rsidRDefault="00ED51AB" w:rsidP="00ED51AB">
      <w:pPr>
        <w:ind w:firstLine="709"/>
        <w:jc w:val="both"/>
      </w:pPr>
      <w:r>
        <w:t>Неблагоприятные климатические условия, в которых вынуждены жить оленеводы-кочевники, тяжёлый и однообразный труд, привели к исторически сложившемуся у этих людей убеждению, что всё</w:t>
      </w:r>
      <w:r w:rsidRPr="007F0751">
        <w:t xml:space="preserve"> </w:t>
      </w:r>
      <w:r>
        <w:t xml:space="preserve">живущее вокруг них, пригодное для пропитания, обогрева, изготовления деталей жилища, одежды, утвари, полностью принадлежит только им и должно служить для облегчения жизни и увеличения собственного стада. Необходимость охраны и изучения экосистем, в которых они являются одной из составляющих звеньев, даже в целях будущего их благополучия, не находит понимания, что впрочем характерно и для большинства людей, считающих себя образованными и ведущими «цивилизованный» образ жизни, в отличие от неграмотных кочевников, живущих в чумах </w:t>
      </w:r>
      <w:r>
        <w:lastRenderedPageBreak/>
        <w:t>и вместо подписи на документе рисующих закорючку-питиму (родовой знак, которым метят оленей в стаде: изображение детали нарты, чума, разветвление оленьих рогов).</w:t>
      </w:r>
    </w:p>
    <w:p w:rsidR="00ED51AB" w:rsidRDefault="00ED51AB" w:rsidP="00ED51AB">
      <w:pPr>
        <w:ind w:firstLine="709"/>
        <w:jc w:val="both"/>
      </w:pPr>
      <w:r>
        <w:t xml:space="preserve">Администрация округа давно уже выбрало самый простой и дешёвый способ одурачивания людей, убеждая представителей коренной национальности в том, что их самобытность – чрезвычайно ценное качество, позволяющие получать деньги только за принадлежность к коренной национальности. Через, так называемые, родовые общины бесконтрольно перекачиваются не малые бюджетные средства, предприятия ТЭКа дарят подарки – резиновые сапоги, брезент для летних чумов, электростанции, лодочные моторы, снегоходы. У людей создаётся стойкое убеждение, что все им должны, а все кто не коренные и не самобытные только мешают жить. Молодые люди,  в большинстве кое-как окончив школу, не желая учиться дальше или приобретать рабочие специальности, неохотно идут на работу в оленеводческие хозяйства и рыбодобычу, но твёрдо убеждены, что всё в тундре принадлежит им, если не по праву, то «по понятиям», кроме, может быть того, что разрыто или зарыто предприятиями ТЭКа, но это уже святое и для администрации. ЯНАО – «край где по трубе течёт Родины стабильность».  </w:t>
      </w:r>
    </w:p>
    <w:p w:rsidR="00ED51AB" w:rsidRDefault="00ED51AB" w:rsidP="00ED51AB">
      <w:pPr>
        <w:ind w:firstLine="709"/>
        <w:jc w:val="both"/>
      </w:pPr>
      <w:r>
        <w:t>С 1990 года по 2006 год поголовье одомашненных оленей в Тазовском районе выросло более чем вдвое и достигло численности в 212 тысяч голов (по данным официально проведённых просчётов, как правило, заниженным), при максимально допустимой оленеёмкости пастбищ в 130 тысяч голов, рассчитанной Ангарской землеустроительной экспедицией в 1982 году. С 850 до 1100 выросло число хозяйств, занимающихся оленеводством.</w:t>
      </w:r>
    </w:p>
    <w:p w:rsidR="00ED51AB" w:rsidRDefault="00ED51AB" w:rsidP="00ED51AB">
      <w:pPr>
        <w:ind w:firstLine="709"/>
        <w:jc w:val="both"/>
      </w:pPr>
      <w:r>
        <w:t>Только на полуострове Явай в летний период выпасается более 10 тысяч оленей (24-30 семей). В каждой семье содержится и используется для окарауливания стада от 6 до 12 собак, которые в летний период сами добывают себе корм. Стадами численностью в 400-500 голов вытаптываются скудные, в арктической тундре, пастбища, переносятся возбудители инфекционных заболеваний (некробациллёз, бруцеллёз). Оленями, охотно поедающими птичьи яйца, птенцов (из-за недостатка белков в растительном корме) и собаками уничтожаются гнёзда многих видов птиц (в т.ч. малого лебедя).</w:t>
      </w:r>
    </w:p>
    <w:p w:rsidR="00ED51AB" w:rsidRDefault="00ED51AB" w:rsidP="00ED51AB">
      <w:pPr>
        <w:ind w:firstLine="709"/>
        <w:jc w:val="both"/>
      </w:pPr>
      <w:r>
        <w:t>Оленеводами и рыбаками отстреливается не менее 5 особей белого медведя за год, не менее 50 голов дикого северного оленя Гыданской популяции, внесённого в Красную книгу ЯНАО, отстреливаются и добываются другими способами водоплавающие птицы (в т.ч. и малый лебедь) в период пролёта, гнездования и линьки (в период линьки добываются загоном в сети) в неустановленном количестве.</w:t>
      </w:r>
    </w:p>
    <w:p w:rsidR="00ED51AB" w:rsidRDefault="00ED51AB" w:rsidP="00ED51AB">
      <w:pPr>
        <w:ind w:firstLine="709"/>
        <w:jc w:val="both"/>
      </w:pPr>
      <w:r>
        <w:t>С июля по сентябрь на севере Гыданского полуострова ведётся сбор пантов (неокостеневших рогов) одомашненного оленя с использованием вертолётов МИ-8. Высота полёта по маршрутам от 50 до 200 м. Сборщиками пантов также отстреливаются дикие северные олени и водоплавающие птицы. Браконьерская добыча наземных и водных млекопитающих, птиц, лов рыбы ведётся и экипажами судов, следующих по маршруту г. Салехард – п. Гыда.</w:t>
      </w:r>
    </w:p>
    <w:p w:rsidR="00ED51AB" w:rsidRDefault="00ED51AB" w:rsidP="00ED51AB">
      <w:pPr>
        <w:ind w:firstLine="709"/>
        <w:jc w:val="both"/>
      </w:pPr>
      <w:r>
        <w:t>Популяция атлантического моржа (</w:t>
      </w:r>
      <w:r>
        <w:rPr>
          <w:lang w:val="en-US"/>
        </w:rPr>
        <w:t>Odobenus</w:t>
      </w:r>
      <w:r w:rsidRPr="00B03462">
        <w:t xml:space="preserve"> </w:t>
      </w:r>
      <w:r>
        <w:rPr>
          <w:lang w:val="en-US"/>
        </w:rPr>
        <w:t>r</w:t>
      </w:r>
      <w:r w:rsidRPr="00B03462">
        <w:t xml:space="preserve">. </w:t>
      </w:r>
      <w:r>
        <w:rPr>
          <w:lang w:val="en-US"/>
        </w:rPr>
        <w:t>rosmarus</w:t>
      </w:r>
      <w:r w:rsidRPr="00F50E67">
        <w:t>)</w:t>
      </w:r>
      <w:r>
        <w:t xml:space="preserve">, обитающего в настоящее время в прибрежных водах северо-западного побережья Ямала, несомненно, ранее включала в себя и особей, обитавших в прибрежных водах Обской и Гыданской губ. На Ямале  морж встречается небольшими группами (30-70 особей), от островов Шараповы Кошки до острова Белый, общая численность их не установлена. На побережьях полуостровов Явай, Мамонта, островов Шокальского, Олений отмечены отдельные встречи и находки погибших моржей. В Красной книге ЯНАО морж имеет статус подвида, находящегося под угрозой исчезновения (I категория). Морж предпочитает мелководные участки моря, зимой обитает на льдах, летом выходит на песчаные и галечниковые отмели по берегам материка и островов. К сокращению численности привели: интенсивный промысел в прошлом при низком биологическом потенциале и фактор беспокойства в местах лежбищ, возрастающий в настоящее время. Восстановление популяции моржа на мелководных участках морской акватории, прилегающей к </w:t>
      </w:r>
      <w:r>
        <w:lastRenderedPageBreak/>
        <w:t>территории заповедника возможно только при включении её в состав заповедника, в пределах как минимум, 15-ти метровой изобаты.</w:t>
      </w:r>
    </w:p>
    <w:p w:rsidR="00ED51AB" w:rsidRDefault="00ED51AB" w:rsidP="00ED51AB">
      <w:pPr>
        <w:ind w:firstLine="709"/>
        <w:jc w:val="both"/>
      </w:pPr>
      <w:r>
        <w:t>Коротко о наиболее заметных изменениях в наземных и водных экосистемах, возникших в результате хозяйственной деятельности предприятий ТЭКа, оленеводческих, рыбодобывающих предприятий и частных лиц.</w:t>
      </w:r>
    </w:p>
    <w:p w:rsidR="00ED51AB" w:rsidRDefault="00ED51AB" w:rsidP="00ED51AB">
      <w:pPr>
        <w:ind w:firstLine="709"/>
        <w:jc w:val="both"/>
      </w:pPr>
      <w:r>
        <w:t>̶  Практически полностью уничтожены дикие северные олени (</w:t>
      </w:r>
      <w:r>
        <w:rPr>
          <w:lang w:val="en-US"/>
        </w:rPr>
        <w:t>Rangifer</w:t>
      </w:r>
      <w:r>
        <w:t xml:space="preserve"> </w:t>
      </w:r>
      <w:r>
        <w:rPr>
          <w:lang w:val="en-US"/>
        </w:rPr>
        <w:t>t</w:t>
      </w:r>
      <w:r w:rsidRPr="002B5DC3">
        <w:t xml:space="preserve">. </w:t>
      </w:r>
      <w:r>
        <w:rPr>
          <w:lang w:val="en-US"/>
        </w:rPr>
        <w:t>tarandus</w:t>
      </w:r>
      <w:r>
        <w:t>) Ямальской части Ямало-Гыданской популяции, насчитывавшей 8 тысяч особей в конце 20-х годов прошлого века (1927 г.) и обитавших на Ямале и острове Белый. (Тюлин,1938). Та же участь постигла и Полярно-Уральскую популяцию. Сведения о большом количестве (тысяча и более особей) диких оленей, обитающих в настоящее время на острове Белый (Слодкевич и др., устные сообщения, 2008, 2009 гг.), безосновательны. Наблюдатели не видели различий между следами, оставленными дикими и одомашненными оленями, не учитывали разницы в окрасе, строении тела и поведенческих реакциях.</w:t>
      </w:r>
    </w:p>
    <w:p w:rsidR="00ED51AB" w:rsidRDefault="00ED51AB" w:rsidP="00ED51AB">
      <w:pPr>
        <w:ind w:firstLine="709"/>
        <w:jc w:val="both"/>
      </w:pPr>
      <w:r>
        <w:t>До критического уровня сократилась Гыданская часть популяции дикого оленя (можно считать её самостоятельной популяцией, морфологически сходной с Ямальской и Новоземельской популяциями), разделённая на две группы: Мессояхскую и Явайскую. Гыданская популяция в начале 70-х годов была единой и насчитывала около 1500 голов январских оленей. Сейчас, по данным абсолютных учётов (1998, 1999, 2001, 2002, 2004 гг.) она состоит из 400-450 голов, включая телят текущего года рождения. Поскольку незаконная добыча оленей не прекращается, популяция может быть уничтожена в ближайшие несколько лет. [3].</w:t>
      </w:r>
    </w:p>
    <w:p w:rsidR="00ED51AB" w:rsidRDefault="00ED51AB" w:rsidP="00ED51AB">
      <w:pPr>
        <w:ind w:firstLine="709"/>
        <w:jc w:val="both"/>
      </w:pPr>
      <w:r>
        <w:t>̶  Уменьшается количество зарегистрированных заходов на территорию заповедника белого медведя (</w:t>
      </w:r>
      <w:r>
        <w:rPr>
          <w:lang w:val="en-US"/>
        </w:rPr>
        <w:t>Ursus</w:t>
      </w:r>
      <w:r w:rsidRPr="008D72BA">
        <w:t xml:space="preserve"> </w:t>
      </w:r>
      <w:r>
        <w:rPr>
          <w:lang w:val="en-US"/>
        </w:rPr>
        <w:t>maritimus</w:t>
      </w:r>
      <w:r>
        <w:t>). За последнее десятилетие не отмечено ни одной берлоги, ранее встречавшихся на северных побережьях островов Шокальского и Олений.</w:t>
      </w:r>
    </w:p>
    <w:p w:rsidR="00ED51AB" w:rsidRDefault="00ED51AB" w:rsidP="00ED51AB">
      <w:pPr>
        <w:ind w:firstLine="709"/>
        <w:jc w:val="both"/>
      </w:pPr>
      <w:r>
        <w:t>̶  Не восстанавливается популяция моржа (</w:t>
      </w:r>
      <w:r>
        <w:rPr>
          <w:lang w:val="en-US"/>
        </w:rPr>
        <w:t>Odobenus</w:t>
      </w:r>
      <w:r w:rsidRPr="002B5DC3">
        <w:t xml:space="preserve"> </w:t>
      </w:r>
      <w:r>
        <w:rPr>
          <w:lang w:val="en-US"/>
        </w:rPr>
        <w:t>r</w:t>
      </w:r>
      <w:r w:rsidRPr="002B5DC3">
        <w:t xml:space="preserve">. </w:t>
      </w:r>
      <w:r>
        <w:rPr>
          <w:lang w:val="en-US"/>
        </w:rPr>
        <w:t>rosmarus</w:t>
      </w:r>
      <w:r>
        <w:t>) в южной части Карского моря. Причиной этого, скорее всего, служит фактор беспокойства.</w:t>
      </w:r>
    </w:p>
    <w:p w:rsidR="00ED51AB" w:rsidRDefault="00ED51AB" w:rsidP="00ED51AB">
      <w:pPr>
        <w:ind w:firstLine="709"/>
        <w:jc w:val="both"/>
      </w:pPr>
      <w:r>
        <w:t>̶  Явно уменьшатся количество зарегистрированных встреч лахтака (</w:t>
      </w:r>
      <w:r>
        <w:rPr>
          <w:lang w:val="en-US"/>
        </w:rPr>
        <w:t>Erignathus</w:t>
      </w:r>
      <w:r w:rsidRPr="002B5DC3">
        <w:t xml:space="preserve"> </w:t>
      </w:r>
      <w:r>
        <w:rPr>
          <w:lang w:val="en-US"/>
        </w:rPr>
        <w:t>barbatus</w:t>
      </w:r>
      <w:r>
        <w:t>).</w:t>
      </w:r>
    </w:p>
    <w:p w:rsidR="00ED51AB" w:rsidRDefault="00ED51AB" w:rsidP="00ED51AB">
      <w:pPr>
        <w:ind w:firstLine="709"/>
        <w:jc w:val="both"/>
      </w:pPr>
      <w:r>
        <w:t>̶  В последнее десятилетие нет сообщений о встрече китов, гренландского (</w:t>
      </w:r>
      <w:r>
        <w:rPr>
          <w:lang w:val="en-US"/>
        </w:rPr>
        <w:t>Balaena</w:t>
      </w:r>
      <w:r w:rsidRPr="00AD6500">
        <w:t xml:space="preserve"> </w:t>
      </w:r>
      <w:r>
        <w:rPr>
          <w:lang w:val="en-US"/>
        </w:rPr>
        <w:t>mysticetus</w:t>
      </w:r>
      <w:r>
        <w:t>) и финвала (</w:t>
      </w:r>
      <w:r>
        <w:rPr>
          <w:lang w:val="en-US"/>
        </w:rPr>
        <w:t>Balaenoptera</w:t>
      </w:r>
      <w:r w:rsidRPr="00AD6500">
        <w:t xml:space="preserve"> </w:t>
      </w:r>
      <w:r>
        <w:rPr>
          <w:lang w:val="en-US"/>
        </w:rPr>
        <w:t>p</w:t>
      </w:r>
      <w:r w:rsidRPr="00AD6500">
        <w:t xml:space="preserve">. </w:t>
      </w:r>
      <w:r>
        <w:rPr>
          <w:lang w:val="en-US"/>
        </w:rPr>
        <w:t>physalus</w:t>
      </w:r>
      <w:r>
        <w:t>) в устьях Обской, Гыданской губ и прилегающей акватории Карского моря, внесённых в Красную книгу ЯНАО со статусом  I и II категория. (Издание 1997 г.). В Красной книге ЯНАО, изданной в 2010 году (второе издание), киты вообще не упоминаются.</w:t>
      </w:r>
    </w:p>
    <w:p w:rsidR="00ED51AB" w:rsidRDefault="00ED51AB" w:rsidP="00ED51AB">
      <w:pPr>
        <w:ind w:firstLine="709"/>
        <w:jc w:val="both"/>
      </w:pPr>
      <w:r>
        <w:t>̶  Сокращается ареал популяции белухи (</w:t>
      </w:r>
      <w:r>
        <w:rPr>
          <w:lang w:val="en-US"/>
        </w:rPr>
        <w:t>Delphinapterus</w:t>
      </w:r>
      <w:r w:rsidRPr="00E93286">
        <w:t xml:space="preserve">  </w:t>
      </w:r>
      <w:r>
        <w:rPr>
          <w:lang w:val="en-US"/>
        </w:rPr>
        <w:t>leucas</w:t>
      </w:r>
      <w:r>
        <w:t>), что связано, скорее всего, с сокращением численности популяции.</w:t>
      </w:r>
    </w:p>
    <w:p w:rsidR="00ED51AB" w:rsidRDefault="00ED51AB" w:rsidP="00ED51AB">
      <w:pPr>
        <w:ind w:firstLine="709"/>
        <w:jc w:val="both"/>
      </w:pPr>
      <w:r>
        <w:t>̶  В последнее десятилетие нет зарегистрированных встреч белоклювой гагары (</w:t>
      </w:r>
      <w:r>
        <w:rPr>
          <w:lang w:val="en-US"/>
        </w:rPr>
        <w:t>Gavia</w:t>
      </w:r>
      <w:r w:rsidRPr="00AC2823">
        <w:t xml:space="preserve"> </w:t>
      </w:r>
      <w:r>
        <w:rPr>
          <w:lang w:val="en-US"/>
        </w:rPr>
        <w:t>adamsii</w:t>
      </w:r>
      <w:r w:rsidRPr="00AC2823">
        <w:t>)</w:t>
      </w:r>
      <w:r>
        <w:t xml:space="preserve">, ранее редко, но всё-таки встречавшейся на Ямале: в районах рек Харасавэй, Сё-яха (Зелёная), озера Нёйто, у фактории Тамбей; на Гыданском полуострове: у озера Енисейского, на п-ове Мамонта, на п-ове Явай, в районе р. Юрибей (Гыданский). </w:t>
      </w:r>
    </w:p>
    <w:p w:rsidR="00ED51AB" w:rsidRDefault="00ED51AB" w:rsidP="00ED51AB">
      <w:pPr>
        <w:ind w:firstLine="709"/>
        <w:jc w:val="both"/>
      </w:pPr>
      <w:r>
        <w:t>̶  Явайская популяция малого лебедя (</w:t>
      </w:r>
      <w:r>
        <w:rPr>
          <w:lang w:val="en-US"/>
        </w:rPr>
        <w:t>Cygnus</w:t>
      </w:r>
      <w:r w:rsidRPr="00AC2823">
        <w:t xml:space="preserve"> </w:t>
      </w:r>
      <w:r>
        <w:rPr>
          <w:lang w:val="en-US"/>
        </w:rPr>
        <w:t>bewickii</w:t>
      </w:r>
      <w:r>
        <w:t xml:space="preserve">) не восстанавливает численность. Во время полевых работ в 1998, 1999, 2002, 2003 годах на островах Неупокоева, Шокальского, полуострове Явай не было встречено гнездящихся, пролётных или линяющих птиц ни в пеших маршрутах, ни пи облёте территории на дельталёте. В 2001 году, в августе,  с дельталёта были замечены два выводка этих птиц (по два птенца и по одной взрослой птице в выводке), в море вблизи Гыданского пролива. В это же время в районе полярной станции «Им. 60-летия ВЛКСМ» (южная часть п-ова Явай </w:t>
      </w:r>
      <w:r w:rsidRPr="006C0D63">
        <w:rPr>
          <w:b/>
          <w:lang w:val="en-US"/>
        </w:rPr>
        <w:t>N</w:t>
      </w:r>
      <w:r w:rsidRPr="006C0D63">
        <w:rPr>
          <w:b/>
        </w:rPr>
        <w:t xml:space="preserve"> 71°</w:t>
      </w:r>
      <w:r>
        <w:rPr>
          <w:b/>
        </w:rPr>
        <w:t xml:space="preserve"> </w:t>
      </w:r>
      <w:r w:rsidRPr="006C0D63">
        <w:rPr>
          <w:b/>
        </w:rPr>
        <w:t>58';</w:t>
      </w:r>
      <w:r>
        <w:rPr>
          <w:b/>
        </w:rPr>
        <w:t xml:space="preserve"> </w:t>
      </w:r>
      <w:r w:rsidRPr="006C0D63">
        <w:rPr>
          <w:b/>
        </w:rPr>
        <w:t xml:space="preserve"> </w:t>
      </w:r>
      <w:r w:rsidRPr="006C0D63">
        <w:rPr>
          <w:b/>
          <w:lang w:val="en-US"/>
        </w:rPr>
        <w:t>E</w:t>
      </w:r>
      <w:r w:rsidRPr="006C0D63">
        <w:rPr>
          <w:b/>
        </w:rPr>
        <w:t xml:space="preserve"> 74° 22'</w:t>
      </w:r>
      <w:r>
        <w:t xml:space="preserve">) было найдено 26 старых гнёзд лебедя, не занятых в течение нескольких лет. Сведения об увеличении численности малого лебедя на севере Гыданского полуострова (Кривенко, Виноградов), приведённые во втором издании Красной книги ЯНАО (второе издание, 2010 г.), не соответствуют действительности. Причина, скорее всего в </w:t>
      </w:r>
      <w:r>
        <w:lastRenderedPageBreak/>
        <w:t>увеличивающемся количестве одомашненных оленей, выпасающихся в летний период в местах гнездования малого лебедя.</w:t>
      </w:r>
    </w:p>
    <w:p w:rsidR="00ED51AB" w:rsidRDefault="00ED51AB" w:rsidP="00ED51AB">
      <w:pPr>
        <w:ind w:firstLine="709"/>
        <w:jc w:val="both"/>
      </w:pPr>
      <w:r>
        <w:t>На полуострове Ямал в 1968-69 годах по данным авиаучётов численность малого лебедя составляла около 2600 особей, к середине 90-х годов насчитывалось несколько десятков гнездящихся пар, линные особи практически не встречались (Красная книга ЯНАО, 1997 г.)</w:t>
      </w:r>
    </w:p>
    <w:p w:rsidR="00ED51AB" w:rsidRDefault="00ED51AB" w:rsidP="00ED51AB">
      <w:pPr>
        <w:ind w:firstLine="709"/>
        <w:jc w:val="both"/>
      </w:pPr>
      <w:r w:rsidRPr="0072502D">
        <w:t>Численность лебедя-кликуна (</w:t>
      </w:r>
      <w:r w:rsidRPr="0072502D">
        <w:rPr>
          <w:lang w:val="en-US"/>
        </w:rPr>
        <w:t>Cygnus</w:t>
      </w:r>
      <w:r w:rsidRPr="0072502D">
        <w:t xml:space="preserve"> </w:t>
      </w:r>
      <w:r>
        <w:rPr>
          <w:lang w:val="en-US"/>
        </w:rPr>
        <w:t>c</w:t>
      </w:r>
      <w:r w:rsidRPr="0072502D">
        <w:rPr>
          <w:lang w:val="en-US"/>
        </w:rPr>
        <w:t>ygnus</w:t>
      </w:r>
      <w:r w:rsidRPr="0072502D">
        <w:t>), обитающего в ЯНАО (в т.ч. и в Тазовском районе), действительно увеличивается в последние 10-15 лет, но эта птица гнездится и проводит линьку на огромных просторах южной тундры, лесотундры и северной тайги, в местах, практически не доступных для человека. Оленеводство здесь практически отсутствует или локализовано на незначительных, по размеру, территориях.</w:t>
      </w:r>
    </w:p>
    <w:p w:rsidR="00ED51AB" w:rsidRDefault="00ED51AB" w:rsidP="00ED51AB">
      <w:pPr>
        <w:ind w:firstLine="709"/>
        <w:jc w:val="both"/>
      </w:pPr>
      <w:r>
        <w:t>̶  Данных об изменениях в ихтиофауне района нет, но имеется немало свидетельств значительных негативных изменений численности, продуктивности и пространственного распределения многих видов рыб, особенно имеющих промысловую ценность.</w:t>
      </w:r>
    </w:p>
    <w:p w:rsidR="00ED51AB" w:rsidRPr="0072502D" w:rsidRDefault="00ED51AB" w:rsidP="00ED51AB">
      <w:pPr>
        <w:ind w:firstLine="709"/>
        <w:jc w:val="both"/>
      </w:pPr>
    </w:p>
    <w:p w:rsidR="00ED51AB" w:rsidRPr="00441351" w:rsidRDefault="00ED51AB" w:rsidP="00ED51AB">
      <w:pPr>
        <w:ind w:firstLine="709"/>
        <w:jc w:val="both"/>
        <w:rPr>
          <w:b/>
        </w:rPr>
      </w:pPr>
      <w:r w:rsidRPr="00441351">
        <w:rPr>
          <w:b/>
        </w:rPr>
        <w:t>Методика проведения учётов дикого северного оленя и водоплавающих птиц.</w:t>
      </w:r>
    </w:p>
    <w:p w:rsidR="00ED51AB" w:rsidRDefault="00ED51AB" w:rsidP="00ED51AB">
      <w:pPr>
        <w:ind w:firstLine="709"/>
        <w:jc w:val="both"/>
      </w:pPr>
      <w:r>
        <w:t xml:space="preserve">          </w:t>
      </w:r>
    </w:p>
    <w:p w:rsidR="00ED51AB" w:rsidRPr="009A42CA" w:rsidRDefault="00ED51AB" w:rsidP="00ED51AB">
      <w:pPr>
        <w:ind w:left="90" w:firstLine="619"/>
        <w:jc w:val="both"/>
      </w:pPr>
      <w:r w:rsidRPr="009A42CA">
        <w:t>Учеты оленей проводились</w:t>
      </w:r>
      <w:r>
        <w:t xml:space="preserve"> при помощи двухместного дельталёта (мотодельтаплана)  «Фрегат» с двигателем «</w:t>
      </w:r>
      <w:r>
        <w:rPr>
          <w:lang w:val="en-US"/>
        </w:rPr>
        <w:t>Rotax</w:t>
      </w:r>
      <w:r w:rsidRPr="00E61A1C">
        <w:t>-582</w:t>
      </w:r>
      <w:r>
        <w:t>» (далее в тексте – ДЛ). Полёты во время просчёта диких северных оленей проводились на высоте</w:t>
      </w:r>
      <w:r w:rsidRPr="009A42CA">
        <w:t xml:space="preserve"> 80-100 м, при этом пилот  и наблюдатель отмечали оленей  на расстоянии 2,5-3 км, каждый на своем траверзе. Группы оленей, находящихся дальше полосы просчета отмечались и просчитывались на следующем (обратном) пр</w:t>
      </w:r>
      <w:r>
        <w:t>олете, который проходил</w:t>
      </w:r>
      <w:r w:rsidRPr="009A42CA">
        <w:t xml:space="preserve"> в 5 км от предыдущего.</w:t>
      </w:r>
    </w:p>
    <w:p w:rsidR="00ED51AB" w:rsidRPr="009A42CA" w:rsidRDefault="00ED51AB" w:rsidP="00ED51AB">
      <w:pPr>
        <w:ind w:left="90" w:firstLine="619"/>
        <w:jc w:val="both"/>
      </w:pPr>
      <w:r w:rsidRPr="009A42CA">
        <w:t>О-в Неупокоева   при учете оленей пересекался пятью маршрутами по 5-7 км в меридиональном направлении, о-в Шокальского – шестью маршрутами по 10-20 км в широтном направлении.</w:t>
      </w:r>
    </w:p>
    <w:p w:rsidR="00ED51AB" w:rsidRPr="009A42CA" w:rsidRDefault="00ED51AB" w:rsidP="00ED51AB">
      <w:pPr>
        <w:ind w:left="90" w:firstLine="619"/>
        <w:jc w:val="both"/>
      </w:pPr>
      <w:r w:rsidRPr="009A42CA">
        <w:t>П-ов Явай  обследовался двумя маршрутами (туда</w:t>
      </w:r>
      <w:r>
        <w:t xml:space="preserve"> - обратно), проходившими с двух</w:t>
      </w:r>
      <w:r w:rsidRPr="009A42CA">
        <w:t xml:space="preserve"> сторо</w:t>
      </w:r>
      <w:r>
        <w:t>н от водораздела.</w:t>
      </w:r>
    </w:p>
    <w:p w:rsidR="00ED51AB" w:rsidRPr="009A42CA" w:rsidRDefault="00ED51AB" w:rsidP="00ED51AB">
      <w:pPr>
        <w:ind w:left="90" w:firstLine="619"/>
        <w:jc w:val="both"/>
      </w:pPr>
      <w:r w:rsidRPr="009A42CA">
        <w:t>Учет водоплавающих птиц требовал бóльшего количества пересечений, учетная полоса составляла 1,5-2 км, кроме этого проводился облет прибрежной акватории.  Для просчета оленей на  о-ве Шокальского требовалось 1час 40 мин., летного  времени (140 км), для учета водоплавающих на этом же о-ве  требовалось примерно – 3,5 часа (260 км), с учетом времени, необходимого для возвращения на базу.</w:t>
      </w:r>
    </w:p>
    <w:p w:rsidR="00A817F6" w:rsidRDefault="00ED51AB" w:rsidP="00A817F6">
      <w:pPr>
        <w:ind w:left="90" w:firstLine="619"/>
        <w:jc w:val="both"/>
      </w:pPr>
      <w:r w:rsidRPr="009A42CA">
        <w:t>Водоплавающие птицы учитывались на водоемах, в период линьки (конец июля – первая половина августа). При приближении ДЛ птицы собирались в плотную группу, занимающую определенную площадь. За единицу площади, занимаемой группой птиц, принималась заранее выбранная группа в 45-55 особей.</w:t>
      </w:r>
      <w:r>
        <w:t xml:space="preserve"> Изготавливался трафарет (рамка), одна ячейка в котором, в проекции на скопление вмещала около 50 птиц с высоты 100 м (площадь ячейки определялась во время предварительных полётов). Небольшие скопления и выводки водоплавающих, вышедшие из гнёзд и двигающиеся к ближайшим водоёмам просчитывались с высоты 15-20 м. Высота полётов по учётным маршрутам контролировалась при помощи альтиметра и вариометра, входящих в штатное приборное оборудование ДЛ. Горизонтальную точность полётов по маршрутам (допустимое отклонение около 20 м) обеспечивал спутниковый </w:t>
      </w:r>
      <w:r>
        <w:rPr>
          <w:lang w:val="en-US"/>
        </w:rPr>
        <w:t>GPS</w:t>
      </w:r>
      <w:r>
        <w:t xml:space="preserve"> приёмник</w:t>
      </w:r>
      <w:r w:rsidRPr="005D6A91">
        <w:t xml:space="preserve"> </w:t>
      </w:r>
      <w:r>
        <w:t>«</w:t>
      </w:r>
      <w:r>
        <w:rPr>
          <w:lang w:val="en-US"/>
        </w:rPr>
        <w:t>Garmin</w:t>
      </w:r>
      <w:r>
        <w:t>-76»</w:t>
      </w:r>
      <w:r>
        <w:rPr>
          <w:b/>
        </w:rPr>
        <w:t xml:space="preserve"> </w:t>
      </w:r>
      <w:r w:rsidRPr="00441351">
        <w:t>[2].</w:t>
      </w:r>
    </w:p>
    <w:p w:rsidR="00F33215" w:rsidRDefault="00F33215" w:rsidP="00A817F6">
      <w:pPr>
        <w:ind w:left="90" w:firstLine="619"/>
        <w:jc w:val="both"/>
      </w:pPr>
    </w:p>
    <w:p w:rsidR="00F33215" w:rsidRDefault="00F33215" w:rsidP="00A817F6">
      <w:pPr>
        <w:ind w:left="90" w:firstLine="619"/>
        <w:jc w:val="both"/>
      </w:pPr>
    </w:p>
    <w:p w:rsidR="00F33215" w:rsidRDefault="00F33215" w:rsidP="00A817F6">
      <w:pPr>
        <w:ind w:left="90" w:firstLine="619"/>
        <w:jc w:val="both"/>
      </w:pPr>
    </w:p>
    <w:p w:rsidR="00F33215" w:rsidRDefault="00F33215" w:rsidP="00A817F6">
      <w:pPr>
        <w:ind w:left="90" w:firstLine="619"/>
        <w:jc w:val="both"/>
      </w:pPr>
    </w:p>
    <w:p w:rsidR="00F33215" w:rsidRDefault="00F33215" w:rsidP="00A817F6">
      <w:pPr>
        <w:ind w:left="90" w:firstLine="619"/>
        <w:jc w:val="both"/>
      </w:pPr>
    </w:p>
    <w:p w:rsidR="00F33215" w:rsidRDefault="00F33215" w:rsidP="00A817F6">
      <w:pPr>
        <w:ind w:left="90" w:firstLine="619"/>
        <w:jc w:val="both"/>
      </w:pPr>
    </w:p>
    <w:p w:rsidR="00F33215" w:rsidRDefault="00F33215" w:rsidP="00A817F6">
      <w:pPr>
        <w:ind w:left="90" w:firstLine="619"/>
        <w:jc w:val="both"/>
      </w:pPr>
    </w:p>
    <w:p w:rsidR="00F33215" w:rsidRDefault="00F33215" w:rsidP="00A817F6">
      <w:pPr>
        <w:ind w:left="90" w:firstLine="619"/>
        <w:jc w:val="both"/>
      </w:pPr>
    </w:p>
    <w:p w:rsidR="00F33215" w:rsidRDefault="00F33215" w:rsidP="00A817F6">
      <w:pPr>
        <w:ind w:left="90" w:firstLine="619"/>
        <w:jc w:val="both"/>
      </w:pPr>
    </w:p>
    <w:p w:rsidR="00F33215" w:rsidRDefault="00F33215" w:rsidP="00A817F6">
      <w:pPr>
        <w:ind w:left="90" w:firstLine="619"/>
        <w:jc w:val="both"/>
      </w:pPr>
    </w:p>
    <w:p w:rsidR="00F33215" w:rsidRDefault="00F33215" w:rsidP="00A817F6">
      <w:pPr>
        <w:ind w:left="90" w:firstLine="619"/>
        <w:jc w:val="both"/>
      </w:pPr>
    </w:p>
    <w:p w:rsidR="00F33215" w:rsidRDefault="00F33215" w:rsidP="00A817F6">
      <w:pPr>
        <w:ind w:left="90" w:firstLine="619"/>
        <w:jc w:val="both"/>
      </w:pPr>
    </w:p>
    <w:p w:rsidR="00F33215" w:rsidRDefault="00F33215" w:rsidP="00A817F6">
      <w:pPr>
        <w:ind w:left="90" w:firstLine="619"/>
        <w:jc w:val="both"/>
      </w:pPr>
    </w:p>
    <w:p w:rsidR="00F33215" w:rsidRDefault="00F33215" w:rsidP="00A817F6">
      <w:pPr>
        <w:ind w:left="90" w:firstLine="619"/>
        <w:jc w:val="both"/>
      </w:pPr>
    </w:p>
    <w:p w:rsidR="00F33215" w:rsidRDefault="00F33215" w:rsidP="00A817F6">
      <w:pPr>
        <w:ind w:left="90" w:firstLine="619"/>
        <w:jc w:val="both"/>
      </w:pPr>
    </w:p>
    <w:p w:rsidR="00F33215" w:rsidRDefault="00F33215" w:rsidP="00A817F6">
      <w:pPr>
        <w:ind w:left="90" w:firstLine="619"/>
        <w:jc w:val="both"/>
      </w:pPr>
    </w:p>
    <w:p w:rsidR="00F33215" w:rsidRPr="00C417FA" w:rsidRDefault="00F33215" w:rsidP="00F33215">
      <w:pPr>
        <w:ind w:firstLine="709"/>
        <w:jc w:val="center"/>
        <w:rPr>
          <w:b/>
        </w:rPr>
      </w:pPr>
      <w:r>
        <w:rPr>
          <w:b/>
        </w:rPr>
        <w:t>Характеристика растительных сообществ арктических тундр полуострова Ямал и северо-западной части Гыданского полуострова (п-ов Явай)</w:t>
      </w:r>
      <w:r w:rsidRPr="00C417FA">
        <w:rPr>
          <w:b/>
        </w:rPr>
        <w:t>.</w:t>
      </w:r>
    </w:p>
    <w:p w:rsidR="00F33215" w:rsidRDefault="00F33215" w:rsidP="00F33215">
      <w:pPr>
        <w:ind w:firstLine="709"/>
      </w:pPr>
    </w:p>
    <w:p w:rsidR="00F33215" w:rsidRDefault="00F33215" w:rsidP="00F33215">
      <w:pPr>
        <w:ind w:firstLine="709"/>
        <w:jc w:val="both"/>
      </w:pPr>
      <w:r>
        <w:t>Полуостров Ямал расположен в зоне тундр. Большинство авторов выделяют в пределах тундровой зоны подзоны арктических и субарктических тундр, которая делится в свою очередь на полосу типичных (северных) и кустарниковых (южных) тундр.</w:t>
      </w:r>
    </w:p>
    <w:p w:rsidR="00F33215" w:rsidRDefault="00F33215" w:rsidP="00F33215">
      <w:pPr>
        <w:ind w:firstLine="709"/>
        <w:jc w:val="both"/>
      </w:pPr>
      <w:r>
        <w:t>Южная граница подзоны арктических тундр проходит на полуострове Ямал по широте 71º, от северного острова в архипелаге островов Шараповы Кошки (западное побережье, Харасавэй) до южной оконечности мыса Поруй (восточное побережье).</w:t>
      </w:r>
    </w:p>
    <w:p w:rsidR="00F33215" w:rsidRDefault="00F33215" w:rsidP="00F33215">
      <w:pPr>
        <w:ind w:firstLine="709"/>
        <w:jc w:val="both"/>
      </w:pPr>
      <w:r>
        <w:t xml:space="preserve">На Гыданском полуострове южная граница арктических тундр начинается примерно с той же широты (71º), немного южнее мыса Халциней-сале на западе и проходит на восток, немного отклоняясь к северу, вдоль южного побережья Гыданской губы, к мысу Ехэнэче-сале, озеру Периптаве-то, выходя к мысу Дорофеевскому на западном побережье Енисейского залива. Наиболее заметное интразональное распространение кустарниковой растительности отмечается на северо-востоке Гыданского полуострова, в долине реки Еся-яха, где кустарниковые заросли достигают побережья Юрацкой губы, не преодолевая только полосу маршей, периодически заливаемую водой во время приливов. </w:t>
      </w:r>
    </w:p>
    <w:p w:rsidR="00F33215" w:rsidRDefault="00F33215" w:rsidP="00F33215">
      <w:pPr>
        <w:ind w:firstLine="709"/>
        <w:jc w:val="both"/>
      </w:pPr>
    </w:p>
    <w:p w:rsidR="00F33215" w:rsidRDefault="00F33215" w:rsidP="00F33215">
      <w:pPr>
        <w:ind w:firstLine="709"/>
        <w:jc w:val="both"/>
      </w:pPr>
      <w:r>
        <w:t>В подзоне арктических тундр для плакорных местообитаний характерен мозаичный покров из травяно-лишайниково-моховых, травяно-мохово-лишайниковых, кустарничко-моховых и кустарничково-лишайниковых фитоценозов. Полигональные, бугорковатые тундры, широко распространённые на водоразделах, отражают большую роль мерзлотнах процессов в формировании растительного покрова. Ряд заболачивания начинается с травяно-моховых полигональных заболоченных тундр. Преобладают болота травяно-моховые. В речных долинах и на дне спущенных озёр формируются луговины, сменяющиеся травяно-моховыми и моховыми тундрами.</w:t>
      </w:r>
    </w:p>
    <w:p w:rsidR="00F33215" w:rsidRDefault="00F33215" w:rsidP="00F33215">
      <w:pPr>
        <w:ind w:firstLine="709"/>
        <w:jc w:val="both"/>
      </w:pPr>
      <w:r>
        <w:t>Основной диагностический признак арктических тундр – отсутствие кустарников и в первую очередь ерника (</w:t>
      </w:r>
      <w:r>
        <w:rPr>
          <w:lang w:val="en-US"/>
        </w:rPr>
        <w:t>Betula</w:t>
      </w:r>
      <w:r w:rsidRPr="004E53F6">
        <w:t xml:space="preserve"> </w:t>
      </w:r>
      <w:r>
        <w:rPr>
          <w:lang w:val="en-US"/>
        </w:rPr>
        <w:t>nana</w:t>
      </w:r>
      <w:r>
        <w:t>). В виде исключения на заболоченных участках на юге подзоны отмечены отдельные угнетённые экземпляры кустарниковой ивы шерстистой. В тундровых фитоценозах распространены кустарничковые формы ив – полярной, монетолистной. Во флоре основная роль принадлежит арктическим и арктоальпийским видам.</w:t>
      </w:r>
    </w:p>
    <w:p w:rsidR="00F33215" w:rsidRDefault="00F33215" w:rsidP="00F33215">
      <w:pPr>
        <w:ind w:firstLine="709"/>
        <w:jc w:val="both"/>
      </w:pPr>
      <w:r>
        <w:t>При сплошном распространении многолетней мерзлоты её поверхностное залегание определяет повсеместное развитие криогенных и термокарстовых форм рельефа, с чем связано формирование бугорковатых, полигональных, пятнистых тундр, а также полигональных болот. Общая заболоченность территории в арктических тундрах составляет 16 %.</w:t>
      </w:r>
    </w:p>
    <w:p w:rsidR="00F33215" w:rsidRDefault="00F33215" w:rsidP="00F33215">
      <w:pPr>
        <w:ind w:firstLine="709"/>
        <w:jc w:val="both"/>
      </w:pPr>
      <w:r>
        <w:t>Лугоподобные сообщества (луговины) приурочены к долинам рек, старицам, озёрам и низким морским побережьям.</w:t>
      </w:r>
    </w:p>
    <w:p w:rsidR="00F33215" w:rsidRDefault="00F33215" w:rsidP="00F33215">
      <w:pPr>
        <w:ind w:firstLine="709"/>
        <w:jc w:val="both"/>
      </w:pPr>
    </w:p>
    <w:p w:rsidR="00F33215" w:rsidRPr="00EE25E7" w:rsidRDefault="00F33215" w:rsidP="00F33215">
      <w:pPr>
        <w:ind w:firstLine="709"/>
        <w:jc w:val="center"/>
        <w:rPr>
          <w:b/>
        </w:rPr>
      </w:pPr>
      <w:r>
        <w:rPr>
          <w:b/>
        </w:rPr>
        <w:t xml:space="preserve">I. </w:t>
      </w:r>
      <w:r w:rsidRPr="00EE25E7">
        <w:rPr>
          <w:b/>
        </w:rPr>
        <w:t>Мохово-лишайниковые тундры</w:t>
      </w:r>
    </w:p>
    <w:p w:rsidR="00F33215" w:rsidRDefault="00F33215" w:rsidP="00F33215">
      <w:pPr>
        <w:ind w:firstLine="709"/>
        <w:jc w:val="both"/>
      </w:pPr>
    </w:p>
    <w:p w:rsidR="00F33215" w:rsidRDefault="00F33215" w:rsidP="00F33215">
      <w:pPr>
        <w:ind w:firstLine="709"/>
        <w:jc w:val="both"/>
        <w:rPr>
          <w:b/>
        </w:rPr>
      </w:pPr>
      <w:r>
        <w:rPr>
          <w:b/>
        </w:rPr>
        <w:t xml:space="preserve">1. </w:t>
      </w:r>
      <w:r w:rsidRPr="00EE2070">
        <w:rPr>
          <w:b/>
        </w:rPr>
        <w:t>Кустарничко-мохово-лишайниковые пятнисто-бугорковатые тундры</w:t>
      </w:r>
    </w:p>
    <w:p w:rsidR="00F33215" w:rsidRDefault="00F33215" w:rsidP="00F33215">
      <w:pPr>
        <w:ind w:firstLine="709"/>
        <w:jc w:val="both"/>
      </w:pPr>
      <w:r>
        <w:lastRenderedPageBreak/>
        <w:t>Формируются на супесчаных и песчаных почвах. Поверхность слабобугорковатая. Травяно-кустарничковый ярус довольно густой.</w:t>
      </w:r>
    </w:p>
    <w:p w:rsidR="00F33215" w:rsidRPr="00461ED9" w:rsidRDefault="00F33215" w:rsidP="00F33215">
      <w:pPr>
        <w:ind w:firstLine="709"/>
        <w:jc w:val="both"/>
      </w:pPr>
    </w:p>
    <w:p w:rsidR="00F33215" w:rsidRPr="004E53F6" w:rsidRDefault="00F33215" w:rsidP="00F33215">
      <w:pPr>
        <w:ind w:firstLine="709"/>
        <w:jc w:val="both"/>
      </w:pPr>
      <w:r>
        <w:rPr>
          <w:lang w:val="en-US"/>
        </w:rPr>
        <w:t>Salix</w:t>
      </w:r>
      <w:r w:rsidRPr="004E53F6">
        <w:t xml:space="preserve"> </w:t>
      </w:r>
      <w:r>
        <w:rPr>
          <w:lang w:val="en-US"/>
        </w:rPr>
        <w:t>polaris</w:t>
      </w:r>
      <w:r>
        <w:t xml:space="preserve"> – ива полярная, </w:t>
      </w:r>
      <w:r w:rsidRPr="00822FA9">
        <w:rPr>
          <w:i/>
        </w:rPr>
        <w:t>доминирует</w:t>
      </w:r>
    </w:p>
    <w:p w:rsidR="00F33215" w:rsidRPr="004E53F6" w:rsidRDefault="00F33215" w:rsidP="00F33215">
      <w:pPr>
        <w:ind w:firstLine="709"/>
        <w:jc w:val="both"/>
      </w:pPr>
      <w:r>
        <w:rPr>
          <w:lang w:val="en-US"/>
        </w:rPr>
        <w:t>Salix</w:t>
      </w:r>
      <w:r w:rsidRPr="004E53F6">
        <w:t xml:space="preserve"> </w:t>
      </w:r>
      <w:r>
        <w:rPr>
          <w:lang w:val="en-US"/>
        </w:rPr>
        <w:t>nummularia</w:t>
      </w:r>
      <w:r>
        <w:t xml:space="preserve"> – ива монетолистная, </w:t>
      </w:r>
      <w:r w:rsidRPr="00822FA9">
        <w:rPr>
          <w:i/>
        </w:rPr>
        <w:t>доминирует</w:t>
      </w:r>
    </w:p>
    <w:p w:rsidR="00F33215" w:rsidRDefault="00F33215" w:rsidP="00F33215">
      <w:pPr>
        <w:ind w:firstLine="709"/>
        <w:jc w:val="both"/>
      </w:pPr>
      <w:r>
        <w:rPr>
          <w:lang w:val="en-US"/>
        </w:rPr>
        <w:t>Dryas</w:t>
      </w:r>
      <w:r w:rsidRPr="00C417FA">
        <w:t xml:space="preserve"> </w:t>
      </w:r>
      <w:r>
        <w:rPr>
          <w:lang w:val="en-US"/>
        </w:rPr>
        <w:t>punctate</w:t>
      </w:r>
      <w:r>
        <w:t xml:space="preserve"> – дриада точечная, </w:t>
      </w:r>
      <w:r w:rsidRPr="00822FA9">
        <w:rPr>
          <w:i/>
        </w:rPr>
        <w:t>произрастает пятнами</w:t>
      </w:r>
    </w:p>
    <w:p w:rsidR="00F33215" w:rsidRPr="004E53F6" w:rsidRDefault="00F33215" w:rsidP="00F33215">
      <w:pPr>
        <w:ind w:firstLine="709"/>
        <w:jc w:val="both"/>
      </w:pPr>
      <w:r>
        <w:rPr>
          <w:lang w:val="en-US"/>
        </w:rPr>
        <w:t>Betula</w:t>
      </w:r>
      <w:r w:rsidRPr="004E53F6">
        <w:t xml:space="preserve"> </w:t>
      </w:r>
      <w:r>
        <w:rPr>
          <w:lang w:val="en-US"/>
        </w:rPr>
        <w:t>nana</w:t>
      </w:r>
      <w:r>
        <w:t xml:space="preserve">  - ерник, карликовая берёза, </w:t>
      </w:r>
      <w:r w:rsidRPr="00822FA9">
        <w:rPr>
          <w:i/>
        </w:rPr>
        <w:t>отдельные экземпляры</w:t>
      </w:r>
    </w:p>
    <w:p w:rsidR="00F33215" w:rsidRPr="004E53F6" w:rsidRDefault="00F33215" w:rsidP="00F33215">
      <w:pPr>
        <w:ind w:firstLine="709"/>
        <w:jc w:val="both"/>
      </w:pPr>
      <w:r>
        <w:rPr>
          <w:lang w:val="en-US"/>
        </w:rPr>
        <w:t>Salix</w:t>
      </w:r>
      <w:r w:rsidRPr="004E53F6">
        <w:t xml:space="preserve"> </w:t>
      </w:r>
      <w:r>
        <w:rPr>
          <w:lang w:val="en-US"/>
        </w:rPr>
        <w:t>lanata</w:t>
      </w:r>
      <w:r>
        <w:t xml:space="preserve"> – ива шерстистая, </w:t>
      </w:r>
      <w:r w:rsidRPr="00822FA9">
        <w:rPr>
          <w:i/>
        </w:rPr>
        <w:t>отдельные экземпляры</w:t>
      </w:r>
    </w:p>
    <w:p w:rsidR="00F33215" w:rsidRPr="00375C19" w:rsidRDefault="00F33215" w:rsidP="00F33215">
      <w:pPr>
        <w:ind w:firstLine="709"/>
        <w:jc w:val="both"/>
      </w:pPr>
      <w:r>
        <w:rPr>
          <w:lang w:val="en-US"/>
        </w:rPr>
        <w:t>Carex</w:t>
      </w:r>
      <w:r w:rsidRPr="00375C19">
        <w:t xml:space="preserve"> </w:t>
      </w:r>
      <w:r>
        <w:rPr>
          <w:lang w:val="en-US"/>
        </w:rPr>
        <w:t>arctisibirica</w:t>
      </w:r>
      <w:r>
        <w:t xml:space="preserve"> – осока арктосибирская, </w:t>
      </w:r>
      <w:r w:rsidRPr="00822FA9">
        <w:rPr>
          <w:i/>
        </w:rPr>
        <w:t>присутствуют единично</w:t>
      </w:r>
    </w:p>
    <w:p w:rsidR="00F33215" w:rsidRPr="00375C19" w:rsidRDefault="00F33215" w:rsidP="00F33215">
      <w:pPr>
        <w:ind w:firstLine="709"/>
        <w:jc w:val="both"/>
      </w:pPr>
      <w:r>
        <w:rPr>
          <w:lang w:val="en-US"/>
        </w:rPr>
        <w:t>Lagotis</w:t>
      </w:r>
      <w:r w:rsidRPr="00375C19">
        <w:t xml:space="preserve"> </w:t>
      </w:r>
      <w:r>
        <w:rPr>
          <w:lang w:val="en-US"/>
        </w:rPr>
        <w:t>minor</w:t>
      </w:r>
      <w:r>
        <w:t xml:space="preserve"> – лаготис маленький, </w:t>
      </w:r>
      <w:r w:rsidRPr="00822FA9">
        <w:rPr>
          <w:i/>
        </w:rPr>
        <w:t>присутствуют единично</w:t>
      </w:r>
    </w:p>
    <w:p w:rsidR="00F33215" w:rsidRPr="00C417FA" w:rsidRDefault="00F33215" w:rsidP="00F33215">
      <w:pPr>
        <w:ind w:firstLine="709"/>
        <w:jc w:val="both"/>
      </w:pPr>
      <w:r>
        <w:rPr>
          <w:lang w:val="en-US"/>
        </w:rPr>
        <w:t>Calamagrostis</w:t>
      </w:r>
      <w:r w:rsidRPr="00C417FA">
        <w:t xml:space="preserve"> </w:t>
      </w:r>
      <w:r>
        <w:rPr>
          <w:lang w:val="en-US"/>
        </w:rPr>
        <w:t>neglecta</w:t>
      </w:r>
      <w:r>
        <w:t xml:space="preserve"> – вейник незамеченный, </w:t>
      </w:r>
      <w:r w:rsidRPr="00822FA9">
        <w:rPr>
          <w:i/>
        </w:rPr>
        <w:t>присутствуют единично</w:t>
      </w:r>
    </w:p>
    <w:p w:rsidR="00F33215" w:rsidRDefault="00F33215" w:rsidP="00F33215">
      <w:pPr>
        <w:ind w:firstLine="709"/>
        <w:jc w:val="both"/>
      </w:pPr>
    </w:p>
    <w:p w:rsidR="00F33215" w:rsidRPr="00DB4B41" w:rsidRDefault="00F33215" w:rsidP="00F33215">
      <w:pPr>
        <w:ind w:firstLine="709"/>
        <w:jc w:val="both"/>
        <w:rPr>
          <w:color w:val="C6D9F1" w:themeColor="text2" w:themeTint="33"/>
          <w:u w:val="single"/>
        </w:rPr>
      </w:pPr>
      <w:r w:rsidRPr="00F2381E">
        <w:rPr>
          <w:i/>
          <w:u w:val="single"/>
        </w:rPr>
        <w:t>Мохово-лишайниковый покров плотный</w:t>
      </w:r>
    </w:p>
    <w:p w:rsidR="00F33215" w:rsidRPr="005D00E9" w:rsidRDefault="00F33215" w:rsidP="00F33215">
      <w:pPr>
        <w:ind w:firstLine="709"/>
        <w:jc w:val="both"/>
      </w:pPr>
      <w:r>
        <w:t>Ксерофильные</w:t>
      </w:r>
      <w:r w:rsidRPr="00BD3F6C">
        <w:t xml:space="preserve"> </w:t>
      </w:r>
      <w:r>
        <w:t>лишайники</w:t>
      </w:r>
      <w:r w:rsidRPr="00BD3F6C">
        <w:t xml:space="preserve"> - </w:t>
      </w:r>
      <w:r>
        <w:t>С</w:t>
      </w:r>
      <w:r>
        <w:rPr>
          <w:lang w:val="en-US"/>
        </w:rPr>
        <w:t>etraria</w:t>
      </w:r>
      <w:r w:rsidRPr="00BD3F6C">
        <w:t xml:space="preserve"> </w:t>
      </w:r>
      <w:r>
        <w:rPr>
          <w:lang w:val="en-US"/>
        </w:rPr>
        <w:t>nivalis</w:t>
      </w:r>
      <w:r w:rsidRPr="00BD3F6C">
        <w:t xml:space="preserve">, </w:t>
      </w:r>
      <w:r>
        <w:rPr>
          <w:lang w:val="en-US"/>
        </w:rPr>
        <w:t>Thamnolia</w:t>
      </w:r>
      <w:r w:rsidRPr="00BD3F6C">
        <w:t xml:space="preserve"> </w:t>
      </w:r>
      <w:r>
        <w:rPr>
          <w:lang w:val="en-US"/>
        </w:rPr>
        <w:t>vermicularis</w:t>
      </w:r>
      <w:r w:rsidRPr="00BD3F6C">
        <w:t>,</w:t>
      </w:r>
      <w:r>
        <w:t xml:space="preserve"> виды рода</w:t>
      </w:r>
      <w:r w:rsidRPr="00BD3F6C">
        <w:t xml:space="preserve"> </w:t>
      </w:r>
      <w:r>
        <w:rPr>
          <w:lang w:val="en-US"/>
        </w:rPr>
        <w:t>Alectoria</w:t>
      </w:r>
      <w:r>
        <w:t>.</w:t>
      </w:r>
    </w:p>
    <w:p w:rsidR="00F33215" w:rsidRPr="005D00E9" w:rsidRDefault="00F33215" w:rsidP="00F33215">
      <w:pPr>
        <w:ind w:firstLine="709"/>
        <w:jc w:val="both"/>
        <w:rPr>
          <w:lang w:val="en-US"/>
        </w:rPr>
      </w:pPr>
      <w:r>
        <w:t>Мхи</w:t>
      </w:r>
      <w:r w:rsidRPr="005D00E9">
        <w:rPr>
          <w:lang w:val="en-US"/>
        </w:rPr>
        <w:t xml:space="preserve"> - </w:t>
      </w:r>
      <w:r>
        <w:rPr>
          <w:lang w:val="en-US"/>
        </w:rPr>
        <w:t>Rhacomitrium lanuginosum</w:t>
      </w:r>
      <w:r w:rsidRPr="005D00E9">
        <w:rPr>
          <w:lang w:val="en-US"/>
        </w:rPr>
        <w:t xml:space="preserve">, </w:t>
      </w:r>
      <w:r>
        <w:rPr>
          <w:lang w:val="en-US"/>
        </w:rPr>
        <w:t>Dicranum elongatum</w:t>
      </w:r>
      <w:r w:rsidRPr="005D00E9">
        <w:rPr>
          <w:lang w:val="en-US"/>
        </w:rPr>
        <w:t xml:space="preserve">, </w:t>
      </w:r>
      <w:r>
        <w:rPr>
          <w:lang w:val="en-US"/>
        </w:rPr>
        <w:t>Polytrichum alpinum</w:t>
      </w:r>
      <w:r w:rsidRPr="005D00E9">
        <w:rPr>
          <w:lang w:val="en-US"/>
        </w:rPr>
        <w:t xml:space="preserve">.   </w:t>
      </w:r>
    </w:p>
    <w:p w:rsidR="00F33215" w:rsidRPr="005D00E9" w:rsidRDefault="00F33215" w:rsidP="00F33215">
      <w:pPr>
        <w:ind w:firstLine="709"/>
        <w:jc w:val="both"/>
        <w:rPr>
          <w:lang w:val="en-US"/>
        </w:rPr>
      </w:pPr>
    </w:p>
    <w:p w:rsidR="00F33215" w:rsidRDefault="00F33215" w:rsidP="00F33215">
      <w:pPr>
        <w:ind w:firstLine="709"/>
        <w:jc w:val="both"/>
        <w:rPr>
          <w:u w:val="single"/>
        </w:rPr>
      </w:pPr>
      <w:r w:rsidRPr="008552F2">
        <w:rPr>
          <w:b/>
          <w:u w:val="single"/>
        </w:rPr>
        <w:t>Разнотравно-злаковые группировки</w:t>
      </w:r>
      <w:r>
        <w:rPr>
          <w:b/>
          <w:u w:val="single"/>
        </w:rPr>
        <w:t xml:space="preserve">,  </w:t>
      </w:r>
      <w:r w:rsidRPr="0081483E">
        <w:t>на песчан</w:t>
      </w:r>
      <w:r>
        <w:t>ых почвах водораздельных повышений, подверженных ветровой эрозии.</w:t>
      </w:r>
      <w:r w:rsidRPr="0081483E">
        <w:rPr>
          <w:i/>
        </w:rPr>
        <w:t xml:space="preserve"> </w:t>
      </w:r>
      <w:r>
        <w:t>Р</w:t>
      </w:r>
      <w:r w:rsidRPr="0081483E">
        <w:t>аспределены группами,</w:t>
      </w:r>
      <w:r>
        <w:t xml:space="preserve"> местами сохраняются небольшие фрагменты тундровых сообществ.</w:t>
      </w:r>
      <w:r>
        <w:rPr>
          <w:b/>
          <w:u w:val="single"/>
        </w:rPr>
        <w:t xml:space="preserve"> </w:t>
      </w:r>
    </w:p>
    <w:p w:rsidR="00F33215" w:rsidRPr="00012A8B" w:rsidRDefault="00F33215" w:rsidP="00F33215">
      <w:pPr>
        <w:ind w:firstLine="709"/>
        <w:jc w:val="both"/>
      </w:pPr>
      <w:r w:rsidRPr="008552F2">
        <w:rPr>
          <w:lang w:val="en-US"/>
        </w:rPr>
        <w:t>Festuca</w:t>
      </w:r>
      <w:r w:rsidRPr="00012A8B">
        <w:t xml:space="preserve"> </w:t>
      </w:r>
      <w:r w:rsidRPr="008552F2">
        <w:rPr>
          <w:lang w:val="en-US"/>
        </w:rPr>
        <w:t>cryophila</w:t>
      </w:r>
      <w:r w:rsidRPr="00012A8B">
        <w:t xml:space="preserve"> – </w:t>
      </w:r>
      <w:r>
        <w:t>овсяница холодолюбивая</w:t>
      </w:r>
    </w:p>
    <w:p w:rsidR="00F33215" w:rsidRPr="00012A8B" w:rsidRDefault="00F33215" w:rsidP="00F33215">
      <w:pPr>
        <w:ind w:firstLine="709"/>
        <w:jc w:val="both"/>
      </w:pPr>
      <w:r>
        <w:rPr>
          <w:lang w:val="en-US"/>
        </w:rPr>
        <w:t>Festuca</w:t>
      </w:r>
      <w:r w:rsidRPr="00012A8B">
        <w:t xml:space="preserve"> </w:t>
      </w:r>
      <w:r>
        <w:rPr>
          <w:lang w:val="en-US"/>
        </w:rPr>
        <w:t>ovina</w:t>
      </w:r>
      <w:r>
        <w:t xml:space="preserve"> – овсяница овечья</w:t>
      </w:r>
    </w:p>
    <w:p w:rsidR="00F33215" w:rsidRPr="00012A8B" w:rsidRDefault="00F33215" w:rsidP="00F33215">
      <w:pPr>
        <w:ind w:firstLine="709"/>
        <w:jc w:val="both"/>
      </w:pPr>
      <w:r>
        <w:rPr>
          <w:lang w:val="en-US"/>
        </w:rPr>
        <w:t>Artemisia</w:t>
      </w:r>
      <w:r w:rsidRPr="00012A8B">
        <w:t xml:space="preserve"> </w:t>
      </w:r>
      <w:r>
        <w:rPr>
          <w:lang w:val="en-US"/>
        </w:rPr>
        <w:t>borealis</w:t>
      </w:r>
      <w:r>
        <w:t xml:space="preserve"> – полынь северная</w:t>
      </w:r>
    </w:p>
    <w:p w:rsidR="00F33215" w:rsidRPr="00012A8B" w:rsidRDefault="00F33215" w:rsidP="00F33215">
      <w:pPr>
        <w:ind w:firstLine="709"/>
        <w:jc w:val="both"/>
      </w:pPr>
      <w:r>
        <w:rPr>
          <w:lang w:val="en-US"/>
        </w:rPr>
        <w:t>Armeria</w:t>
      </w:r>
      <w:r w:rsidRPr="00012A8B">
        <w:t xml:space="preserve"> </w:t>
      </w:r>
      <w:r>
        <w:rPr>
          <w:lang w:val="en-US"/>
        </w:rPr>
        <w:t>scabra</w:t>
      </w:r>
      <w:r>
        <w:t xml:space="preserve"> – армерия шероховатая</w:t>
      </w:r>
    </w:p>
    <w:p w:rsidR="00F33215" w:rsidRDefault="00F33215" w:rsidP="00F33215">
      <w:pPr>
        <w:ind w:firstLine="709"/>
        <w:jc w:val="both"/>
      </w:pPr>
      <w:r>
        <w:rPr>
          <w:lang w:val="en-US"/>
        </w:rPr>
        <w:t>Luzula</w:t>
      </w:r>
      <w:r w:rsidRPr="00C417FA">
        <w:t xml:space="preserve"> </w:t>
      </w:r>
      <w:r>
        <w:rPr>
          <w:lang w:val="en-US"/>
        </w:rPr>
        <w:t>spicata</w:t>
      </w:r>
      <w:r>
        <w:t xml:space="preserve"> – ожика колосистая</w:t>
      </w:r>
    </w:p>
    <w:p w:rsidR="00F33215" w:rsidRDefault="00F33215" w:rsidP="00F33215">
      <w:pPr>
        <w:ind w:firstLine="709"/>
        <w:jc w:val="both"/>
      </w:pPr>
    </w:p>
    <w:p w:rsidR="00F33215" w:rsidRPr="0072372E" w:rsidRDefault="00F33215" w:rsidP="00F33215">
      <w:pPr>
        <w:ind w:firstLine="709"/>
        <w:jc w:val="both"/>
        <w:rPr>
          <w:u w:val="single"/>
        </w:rPr>
      </w:pPr>
      <w:r w:rsidRPr="0072372E">
        <w:rPr>
          <w:i/>
          <w:u w:val="single"/>
        </w:rPr>
        <w:t>Мохово-лишайниковый покров</w:t>
      </w:r>
    </w:p>
    <w:p w:rsidR="00F33215" w:rsidRDefault="00F33215" w:rsidP="00F33215">
      <w:pPr>
        <w:ind w:firstLine="709"/>
        <w:jc w:val="both"/>
      </w:pPr>
      <w:r>
        <w:t xml:space="preserve">Лишайники - </w:t>
      </w:r>
      <w:r>
        <w:rPr>
          <w:lang w:val="en-US"/>
        </w:rPr>
        <w:t>Stereocaulon</w:t>
      </w:r>
      <w:r w:rsidRPr="00FD1B2E">
        <w:t xml:space="preserve"> </w:t>
      </w:r>
      <w:r>
        <w:rPr>
          <w:lang w:val="en-US"/>
        </w:rPr>
        <w:t>glareosum</w:t>
      </w:r>
      <w:r>
        <w:t xml:space="preserve">. </w:t>
      </w:r>
    </w:p>
    <w:p w:rsidR="00F33215" w:rsidRDefault="00F33215" w:rsidP="00F33215">
      <w:pPr>
        <w:ind w:firstLine="709"/>
        <w:jc w:val="both"/>
      </w:pPr>
      <w:r>
        <w:t xml:space="preserve">Мхи рода </w:t>
      </w:r>
      <w:r>
        <w:rPr>
          <w:lang w:val="en-US"/>
        </w:rPr>
        <w:t>Polytrichum</w:t>
      </w:r>
      <w:r>
        <w:t>.</w:t>
      </w:r>
    </w:p>
    <w:p w:rsidR="00F33215" w:rsidRDefault="00F33215" w:rsidP="00F33215">
      <w:pPr>
        <w:ind w:firstLine="709"/>
        <w:jc w:val="both"/>
      </w:pPr>
    </w:p>
    <w:p w:rsidR="00F33215" w:rsidRDefault="00F33215" w:rsidP="00F33215">
      <w:pPr>
        <w:ind w:firstLine="709"/>
        <w:jc w:val="both"/>
        <w:rPr>
          <w:b/>
        </w:rPr>
      </w:pPr>
      <w:r w:rsidRPr="005500B8">
        <w:rPr>
          <w:b/>
        </w:rPr>
        <w:t>2. Травяно-кустарничково-мохово-лишайниковые пятнисто-бугорковатые тундры.</w:t>
      </w:r>
    </w:p>
    <w:p w:rsidR="00F33215" w:rsidRPr="00E45CEC" w:rsidRDefault="00F33215" w:rsidP="00F33215">
      <w:pPr>
        <w:ind w:firstLine="709"/>
        <w:jc w:val="both"/>
      </w:pPr>
      <w:r w:rsidRPr="002021AF">
        <w:t>Формируются на песках и супесях. Травяно-кустарниковый ярус разрежен.</w:t>
      </w:r>
    </w:p>
    <w:p w:rsidR="00F33215" w:rsidRDefault="00F33215" w:rsidP="00F33215">
      <w:pPr>
        <w:ind w:firstLine="709"/>
        <w:jc w:val="both"/>
        <w:rPr>
          <w:b/>
        </w:rPr>
      </w:pPr>
    </w:p>
    <w:p w:rsidR="00F33215" w:rsidRPr="00065231" w:rsidRDefault="00F33215" w:rsidP="00F33215">
      <w:pPr>
        <w:ind w:firstLine="709"/>
        <w:jc w:val="both"/>
      </w:pPr>
      <w:r w:rsidRPr="005500B8">
        <w:rPr>
          <w:lang w:val="en-US"/>
        </w:rPr>
        <w:t>Vaccinium</w:t>
      </w:r>
      <w:r w:rsidRPr="00065231">
        <w:t xml:space="preserve"> </w:t>
      </w:r>
      <w:r>
        <w:rPr>
          <w:lang w:val="en-US"/>
        </w:rPr>
        <w:t>vitis</w:t>
      </w:r>
      <w:r w:rsidRPr="00065231">
        <w:t>-</w:t>
      </w:r>
      <w:r>
        <w:rPr>
          <w:lang w:val="en-US"/>
        </w:rPr>
        <w:t>idaea</w:t>
      </w:r>
      <w:r w:rsidRPr="00065231">
        <w:t xml:space="preserve"> </w:t>
      </w:r>
      <w:r>
        <w:rPr>
          <w:lang w:val="en-US"/>
        </w:rPr>
        <w:t>ssp</w:t>
      </w:r>
      <w:r w:rsidRPr="00065231">
        <w:t xml:space="preserve">. </w:t>
      </w:r>
      <w:r>
        <w:rPr>
          <w:lang w:val="en-US"/>
        </w:rPr>
        <w:t>minus</w:t>
      </w:r>
      <w:r w:rsidRPr="00065231">
        <w:t xml:space="preserve"> – </w:t>
      </w:r>
      <w:r>
        <w:t xml:space="preserve">брусника, </w:t>
      </w:r>
      <w:r w:rsidRPr="00065231">
        <w:rPr>
          <w:i/>
        </w:rPr>
        <w:t>доминирует</w:t>
      </w:r>
    </w:p>
    <w:p w:rsidR="00F33215" w:rsidRPr="00065231" w:rsidRDefault="00F33215" w:rsidP="00F33215">
      <w:pPr>
        <w:ind w:firstLine="709"/>
        <w:jc w:val="both"/>
      </w:pPr>
      <w:r w:rsidRPr="00162A13">
        <w:rPr>
          <w:lang w:val="en-US"/>
        </w:rPr>
        <w:t>Salix</w:t>
      </w:r>
      <w:r w:rsidRPr="00162A13">
        <w:t xml:space="preserve"> </w:t>
      </w:r>
      <w:r w:rsidRPr="00162A13">
        <w:rPr>
          <w:lang w:val="en-US"/>
        </w:rPr>
        <w:t>nummularia</w:t>
      </w:r>
      <w:r w:rsidRPr="00162A13">
        <w:t xml:space="preserve"> – ива монетолистная, </w:t>
      </w:r>
      <w:r w:rsidRPr="00162A13">
        <w:rPr>
          <w:i/>
        </w:rPr>
        <w:t>доминирует</w:t>
      </w:r>
    </w:p>
    <w:p w:rsidR="00F33215" w:rsidRPr="00065231" w:rsidRDefault="00F33215" w:rsidP="00F33215">
      <w:pPr>
        <w:ind w:firstLine="709"/>
        <w:jc w:val="both"/>
      </w:pPr>
      <w:r>
        <w:rPr>
          <w:lang w:val="en-US"/>
        </w:rPr>
        <w:t>Cassiope</w:t>
      </w:r>
      <w:r w:rsidRPr="00065231">
        <w:t xml:space="preserve"> </w:t>
      </w:r>
      <w:r>
        <w:rPr>
          <w:lang w:val="en-US"/>
        </w:rPr>
        <w:t>tetragona</w:t>
      </w:r>
      <w:r w:rsidRPr="00065231">
        <w:t xml:space="preserve"> – </w:t>
      </w:r>
      <w:r>
        <w:t>кассиопея</w:t>
      </w:r>
      <w:r w:rsidRPr="00065231">
        <w:t xml:space="preserve"> </w:t>
      </w:r>
      <w:r>
        <w:t xml:space="preserve">четырёхгранная, </w:t>
      </w:r>
      <w:r w:rsidRPr="00065231">
        <w:rPr>
          <w:i/>
        </w:rPr>
        <w:t>доминирует</w:t>
      </w:r>
    </w:p>
    <w:p w:rsidR="00F33215" w:rsidRPr="00BF47F7" w:rsidRDefault="00F33215" w:rsidP="00F33215">
      <w:pPr>
        <w:ind w:firstLine="709"/>
        <w:jc w:val="both"/>
        <w:rPr>
          <w:lang w:val="en-US"/>
        </w:rPr>
      </w:pPr>
      <w:r>
        <w:rPr>
          <w:lang w:val="en-US"/>
        </w:rPr>
        <w:t>Equisetum arvense ssp. borealis</w:t>
      </w:r>
      <w:r w:rsidRPr="003C5596">
        <w:rPr>
          <w:lang w:val="en-US"/>
        </w:rPr>
        <w:t xml:space="preserve"> – </w:t>
      </w:r>
      <w:r>
        <w:t>хвощ</w:t>
      </w:r>
      <w:r w:rsidRPr="003C5596">
        <w:rPr>
          <w:lang w:val="en-US"/>
        </w:rPr>
        <w:t xml:space="preserve"> </w:t>
      </w:r>
      <w:r>
        <w:t>полевой</w:t>
      </w:r>
      <w:r w:rsidRPr="00065231">
        <w:rPr>
          <w:lang w:val="en-US"/>
        </w:rPr>
        <w:t>,</w:t>
      </w:r>
      <w:r w:rsidRPr="00BF47F7">
        <w:rPr>
          <w:lang w:val="en-US"/>
        </w:rPr>
        <w:t xml:space="preserve"> </w:t>
      </w:r>
      <w:r>
        <w:rPr>
          <w:i/>
        </w:rPr>
        <w:t>обычен</w:t>
      </w:r>
    </w:p>
    <w:p w:rsidR="00F33215" w:rsidRPr="00BF47F7" w:rsidRDefault="00F33215" w:rsidP="00F33215">
      <w:pPr>
        <w:ind w:firstLine="709"/>
        <w:jc w:val="both"/>
        <w:rPr>
          <w:lang w:val="en-US"/>
        </w:rPr>
      </w:pPr>
      <w:r w:rsidRPr="00162A13">
        <w:rPr>
          <w:lang w:val="en-US"/>
        </w:rPr>
        <w:t xml:space="preserve">Armeria scabra – </w:t>
      </w:r>
      <w:r w:rsidRPr="00162A13">
        <w:t>армерия</w:t>
      </w:r>
      <w:r w:rsidRPr="00162A13">
        <w:rPr>
          <w:lang w:val="en-US"/>
        </w:rPr>
        <w:t xml:space="preserve"> </w:t>
      </w:r>
      <w:r w:rsidRPr="00162A13">
        <w:t>шероховатая</w:t>
      </w:r>
      <w:r w:rsidRPr="00BF47F7">
        <w:rPr>
          <w:lang w:val="en-US"/>
        </w:rPr>
        <w:t xml:space="preserve">, </w:t>
      </w:r>
      <w:r w:rsidRPr="00D274DD">
        <w:rPr>
          <w:i/>
        </w:rPr>
        <w:t>обычна</w:t>
      </w:r>
    </w:p>
    <w:p w:rsidR="00F33215" w:rsidRPr="00822FA9" w:rsidRDefault="00F33215" w:rsidP="00F33215">
      <w:pPr>
        <w:ind w:firstLine="709"/>
        <w:jc w:val="both"/>
        <w:rPr>
          <w:lang w:val="en-US"/>
        </w:rPr>
      </w:pPr>
      <w:r>
        <w:rPr>
          <w:lang w:val="en-US"/>
        </w:rPr>
        <w:t>Tanacetum bipinnatum</w:t>
      </w:r>
      <w:r w:rsidRPr="00822FA9">
        <w:rPr>
          <w:lang w:val="en-US"/>
        </w:rPr>
        <w:t xml:space="preserve"> – </w:t>
      </w:r>
      <w:r>
        <w:t>пижма</w:t>
      </w:r>
      <w:r w:rsidRPr="00822FA9">
        <w:rPr>
          <w:lang w:val="en-US"/>
        </w:rPr>
        <w:t xml:space="preserve"> </w:t>
      </w:r>
      <w:r>
        <w:t>дваждыперистая</w:t>
      </w:r>
      <w:r w:rsidRPr="00BF47F7">
        <w:rPr>
          <w:i/>
          <w:lang w:val="en-US"/>
        </w:rPr>
        <w:t xml:space="preserve">, </w:t>
      </w:r>
      <w:r>
        <w:rPr>
          <w:i/>
        </w:rPr>
        <w:t>обычна</w:t>
      </w:r>
    </w:p>
    <w:p w:rsidR="00F33215" w:rsidRDefault="00F33215" w:rsidP="00F33215">
      <w:pPr>
        <w:ind w:firstLine="709"/>
        <w:jc w:val="both"/>
      </w:pPr>
      <w:r w:rsidRPr="008552F2">
        <w:rPr>
          <w:lang w:val="en-US"/>
        </w:rPr>
        <w:t>Festuca</w:t>
      </w:r>
      <w:r w:rsidRPr="00012A8B">
        <w:t xml:space="preserve"> </w:t>
      </w:r>
      <w:r w:rsidRPr="008552F2">
        <w:rPr>
          <w:lang w:val="en-US"/>
        </w:rPr>
        <w:t>cryophila</w:t>
      </w:r>
      <w:r w:rsidRPr="00012A8B">
        <w:t xml:space="preserve"> – </w:t>
      </w:r>
      <w:r>
        <w:t xml:space="preserve">овсяница холодолюбивая, </w:t>
      </w:r>
      <w:r w:rsidRPr="00D274DD">
        <w:rPr>
          <w:i/>
        </w:rPr>
        <w:t>обычна</w:t>
      </w:r>
    </w:p>
    <w:p w:rsidR="00F33215" w:rsidRDefault="00F33215" w:rsidP="00F33215">
      <w:pPr>
        <w:ind w:firstLine="709"/>
        <w:jc w:val="both"/>
      </w:pPr>
    </w:p>
    <w:p w:rsidR="00F33215" w:rsidRPr="0072372E" w:rsidRDefault="00F33215" w:rsidP="00F33215">
      <w:pPr>
        <w:ind w:firstLine="709"/>
        <w:jc w:val="both"/>
        <w:rPr>
          <w:i/>
          <w:u w:val="single"/>
        </w:rPr>
      </w:pPr>
      <w:r w:rsidRPr="0072372E">
        <w:rPr>
          <w:i/>
          <w:u w:val="single"/>
        </w:rPr>
        <w:t>Мохово-лишайниковый покров</w:t>
      </w:r>
    </w:p>
    <w:p w:rsidR="00F33215" w:rsidRPr="0072372E" w:rsidRDefault="00F33215" w:rsidP="00F33215">
      <w:pPr>
        <w:ind w:firstLine="709"/>
        <w:jc w:val="both"/>
        <w:rPr>
          <w:lang w:val="en-US"/>
        </w:rPr>
      </w:pPr>
      <w:r>
        <w:t>Лишайники</w:t>
      </w:r>
      <w:r w:rsidRPr="00D945F8">
        <w:rPr>
          <w:lang w:val="en-US"/>
        </w:rPr>
        <w:t xml:space="preserve"> – </w:t>
      </w:r>
      <w:r>
        <w:rPr>
          <w:lang w:val="en-US"/>
        </w:rPr>
        <w:t>Cetraria nivalis</w:t>
      </w:r>
      <w:r w:rsidRPr="00D945F8">
        <w:rPr>
          <w:lang w:val="en-US"/>
        </w:rPr>
        <w:t xml:space="preserve">, </w:t>
      </w:r>
      <w:r>
        <w:rPr>
          <w:lang w:val="en-US"/>
        </w:rPr>
        <w:t>C. cucullata</w:t>
      </w:r>
      <w:r w:rsidRPr="00D945F8">
        <w:rPr>
          <w:lang w:val="en-US"/>
        </w:rPr>
        <w:t xml:space="preserve">, </w:t>
      </w:r>
      <w:r>
        <w:rPr>
          <w:lang w:val="en-US"/>
        </w:rPr>
        <w:t>C. islandica</w:t>
      </w:r>
      <w:r w:rsidRPr="00D945F8">
        <w:rPr>
          <w:lang w:val="en-US"/>
        </w:rPr>
        <w:t xml:space="preserve">, </w:t>
      </w:r>
      <w:r>
        <w:rPr>
          <w:lang w:val="en-US"/>
        </w:rPr>
        <w:t>Cladina rangiferina</w:t>
      </w:r>
      <w:r w:rsidRPr="00D945F8">
        <w:rPr>
          <w:lang w:val="en-US"/>
        </w:rPr>
        <w:t xml:space="preserve">, </w:t>
      </w:r>
      <w:r>
        <w:rPr>
          <w:lang w:val="en-US"/>
        </w:rPr>
        <w:t>Thamnolia vermicularis</w:t>
      </w:r>
      <w:r w:rsidRPr="00D945F8">
        <w:rPr>
          <w:lang w:val="en-US"/>
        </w:rPr>
        <w:t xml:space="preserve">, </w:t>
      </w:r>
      <w:r>
        <w:t>виды</w:t>
      </w:r>
      <w:r w:rsidRPr="00D945F8">
        <w:rPr>
          <w:lang w:val="en-US"/>
        </w:rPr>
        <w:t xml:space="preserve"> </w:t>
      </w:r>
      <w:r>
        <w:t>рода</w:t>
      </w:r>
      <w:r w:rsidRPr="00D945F8">
        <w:rPr>
          <w:lang w:val="en-US"/>
        </w:rPr>
        <w:t xml:space="preserve"> </w:t>
      </w:r>
      <w:r>
        <w:rPr>
          <w:lang w:val="en-US"/>
        </w:rPr>
        <w:t>Alectoria</w:t>
      </w:r>
      <w:r w:rsidRPr="00D945F8">
        <w:rPr>
          <w:lang w:val="en-US"/>
        </w:rPr>
        <w:t>.</w:t>
      </w:r>
    </w:p>
    <w:p w:rsidR="00F33215" w:rsidRPr="00822FA9" w:rsidRDefault="00F33215" w:rsidP="00F33215">
      <w:pPr>
        <w:ind w:firstLine="709"/>
        <w:jc w:val="both"/>
        <w:rPr>
          <w:lang w:val="en-US"/>
        </w:rPr>
      </w:pPr>
      <w:r>
        <w:t>Мхи</w:t>
      </w:r>
      <w:r w:rsidRPr="00822FA9">
        <w:rPr>
          <w:lang w:val="en-US"/>
        </w:rPr>
        <w:t xml:space="preserve"> – </w:t>
      </w:r>
      <w:r>
        <w:rPr>
          <w:lang w:val="en-US"/>
        </w:rPr>
        <w:t>Dicranum</w:t>
      </w:r>
      <w:r w:rsidRPr="00822FA9">
        <w:rPr>
          <w:lang w:val="en-US"/>
        </w:rPr>
        <w:t xml:space="preserve"> </w:t>
      </w:r>
      <w:r>
        <w:rPr>
          <w:lang w:val="en-US"/>
        </w:rPr>
        <w:t>elongatum</w:t>
      </w:r>
      <w:r w:rsidRPr="00822FA9">
        <w:rPr>
          <w:lang w:val="en-US"/>
        </w:rPr>
        <w:t xml:space="preserve">, </w:t>
      </w:r>
      <w:r>
        <w:rPr>
          <w:lang w:val="en-US"/>
        </w:rPr>
        <w:t>Polytrichum</w:t>
      </w:r>
      <w:r w:rsidRPr="00822FA9">
        <w:rPr>
          <w:lang w:val="en-US"/>
        </w:rPr>
        <w:t xml:space="preserve"> </w:t>
      </w:r>
      <w:r>
        <w:rPr>
          <w:lang w:val="en-US"/>
        </w:rPr>
        <w:t>strictum</w:t>
      </w:r>
      <w:r w:rsidRPr="00822FA9">
        <w:rPr>
          <w:lang w:val="en-US"/>
        </w:rPr>
        <w:t xml:space="preserve">, </w:t>
      </w:r>
      <w:r>
        <w:t>мхи</w:t>
      </w:r>
      <w:r w:rsidRPr="00822FA9">
        <w:rPr>
          <w:lang w:val="en-US"/>
        </w:rPr>
        <w:t xml:space="preserve"> </w:t>
      </w:r>
      <w:r>
        <w:t>класса</w:t>
      </w:r>
      <w:r w:rsidRPr="00822FA9">
        <w:rPr>
          <w:lang w:val="en-US"/>
        </w:rPr>
        <w:t xml:space="preserve"> </w:t>
      </w:r>
      <w:r>
        <w:rPr>
          <w:lang w:val="en-US"/>
        </w:rPr>
        <w:t>Hepaticae</w:t>
      </w:r>
      <w:r w:rsidRPr="00822FA9">
        <w:rPr>
          <w:lang w:val="en-US"/>
        </w:rPr>
        <w:t xml:space="preserve"> (</w:t>
      </w:r>
      <w:r>
        <w:t>Печёночники</w:t>
      </w:r>
      <w:r w:rsidRPr="00822FA9">
        <w:rPr>
          <w:lang w:val="en-US"/>
        </w:rPr>
        <w:t>).</w:t>
      </w:r>
    </w:p>
    <w:p w:rsidR="00F33215" w:rsidRPr="00822FA9" w:rsidRDefault="00F33215" w:rsidP="00F33215">
      <w:pPr>
        <w:ind w:firstLine="709"/>
        <w:jc w:val="both"/>
        <w:rPr>
          <w:lang w:val="en-US"/>
        </w:rPr>
      </w:pPr>
    </w:p>
    <w:p w:rsidR="00F33215" w:rsidRDefault="00F33215" w:rsidP="00F33215">
      <w:pPr>
        <w:ind w:firstLine="709"/>
        <w:jc w:val="both"/>
        <w:rPr>
          <w:b/>
        </w:rPr>
      </w:pPr>
      <w:r w:rsidRPr="00E0380E">
        <w:rPr>
          <w:b/>
        </w:rPr>
        <w:t>3. Кустарничково-мохово-лишайниковые полигональные тундры</w:t>
      </w:r>
    </w:p>
    <w:p w:rsidR="00F33215" w:rsidRPr="00E45CEC" w:rsidRDefault="00F33215" w:rsidP="00F33215">
      <w:pPr>
        <w:ind w:firstLine="709"/>
        <w:jc w:val="both"/>
      </w:pPr>
      <w:r w:rsidRPr="00D274DD">
        <w:t>Формируются на песчаных и супесчаных почвах. На полигонах доминируют кустарнички.</w:t>
      </w:r>
    </w:p>
    <w:p w:rsidR="00F33215" w:rsidRDefault="00F33215" w:rsidP="00F33215">
      <w:pPr>
        <w:ind w:firstLine="709"/>
        <w:jc w:val="both"/>
      </w:pPr>
    </w:p>
    <w:p w:rsidR="00F33215" w:rsidRPr="004E53F6" w:rsidRDefault="00F33215" w:rsidP="00F33215">
      <w:pPr>
        <w:ind w:firstLine="709"/>
        <w:jc w:val="both"/>
      </w:pPr>
      <w:r w:rsidRPr="00162A13">
        <w:rPr>
          <w:lang w:val="en-US"/>
        </w:rPr>
        <w:lastRenderedPageBreak/>
        <w:t>Salix</w:t>
      </w:r>
      <w:r w:rsidRPr="00162A13">
        <w:t xml:space="preserve"> </w:t>
      </w:r>
      <w:r w:rsidRPr="00162A13">
        <w:rPr>
          <w:lang w:val="en-US"/>
        </w:rPr>
        <w:t>nummularia</w:t>
      </w:r>
      <w:r w:rsidRPr="00162A13">
        <w:t xml:space="preserve"> – ива монетолистная</w:t>
      </w:r>
      <w:r>
        <w:t xml:space="preserve">, </w:t>
      </w:r>
      <w:r w:rsidRPr="00822FA9">
        <w:rPr>
          <w:i/>
        </w:rPr>
        <w:t>доминирует</w:t>
      </w:r>
      <w:r>
        <w:rPr>
          <w:i/>
        </w:rPr>
        <w:t xml:space="preserve"> на полионах</w:t>
      </w:r>
    </w:p>
    <w:p w:rsidR="00F33215" w:rsidRDefault="00F33215" w:rsidP="00F33215">
      <w:pPr>
        <w:ind w:firstLine="709"/>
        <w:jc w:val="both"/>
      </w:pPr>
      <w:r w:rsidRPr="00162A13">
        <w:rPr>
          <w:lang w:val="en-US"/>
        </w:rPr>
        <w:t>Salix</w:t>
      </w:r>
      <w:r w:rsidRPr="00162A13">
        <w:t xml:space="preserve"> </w:t>
      </w:r>
      <w:r w:rsidRPr="00162A13">
        <w:rPr>
          <w:lang w:val="en-US"/>
        </w:rPr>
        <w:t>polaris</w:t>
      </w:r>
      <w:r w:rsidRPr="00162A13">
        <w:t xml:space="preserve"> – ива полярная,</w:t>
      </w:r>
      <w:r>
        <w:t xml:space="preserve"> </w:t>
      </w:r>
      <w:r w:rsidRPr="00822FA9">
        <w:rPr>
          <w:i/>
        </w:rPr>
        <w:t>доминирует</w:t>
      </w:r>
      <w:r>
        <w:rPr>
          <w:i/>
        </w:rPr>
        <w:t xml:space="preserve"> на полигонах</w:t>
      </w:r>
    </w:p>
    <w:p w:rsidR="00F33215" w:rsidRDefault="00F33215" w:rsidP="00F33215">
      <w:pPr>
        <w:ind w:firstLine="709"/>
        <w:jc w:val="both"/>
      </w:pPr>
      <w:r w:rsidRPr="00162A13">
        <w:rPr>
          <w:lang w:val="en-US"/>
        </w:rPr>
        <w:t>Carex</w:t>
      </w:r>
      <w:r w:rsidRPr="00162A13">
        <w:t xml:space="preserve"> </w:t>
      </w:r>
      <w:r w:rsidRPr="00162A13">
        <w:rPr>
          <w:lang w:val="en-US"/>
        </w:rPr>
        <w:t>arctisibirica</w:t>
      </w:r>
      <w:r w:rsidRPr="00162A13">
        <w:t xml:space="preserve"> – осока арктосибирская</w:t>
      </w:r>
      <w:r>
        <w:t xml:space="preserve">, </w:t>
      </w:r>
      <w:r w:rsidRPr="008E57EA">
        <w:rPr>
          <w:i/>
        </w:rPr>
        <w:t>обычна</w:t>
      </w:r>
    </w:p>
    <w:p w:rsidR="00F33215" w:rsidRPr="009E7D2C" w:rsidRDefault="00F33215" w:rsidP="00F33215">
      <w:pPr>
        <w:ind w:firstLine="709"/>
        <w:jc w:val="both"/>
      </w:pPr>
      <w:r>
        <w:rPr>
          <w:lang w:val="en-US"/>
        </w:rPr>
        <w:t>Arctagrostis</w:t>
      </w:r>
      <w:r w:rsidRPr="00E0380E">
        <w:t xml:space="preserve"> </w:t>
      </w:r>
      <w:r>
        <w:rPr>
          <w:lang w:val="en-US"/>
        </w:rPr>
        <w:t>latifolia</w:t>
      </w:r>
      <w:r>
        <w:t xml:space="preserve"> – арктагростис широколистный, </w:t>
      </w:r>
      <w:r w:rsidRPr="008E57EA">
        <w:rPr>
          <w:i/>
        </w:rPr>
        <w:t>обычен</w:t>
      </w:r>
    </w:p>
    <w:p w:rsidR="00F33215" w:rsidRPr="00E0380E" w:rsidRDefault="00F33215" w:rsidP="00F33215">
      <w:pPr>
        <w:ind w:firstLine="709"/>
        <w:jc w:val="both"/>
      </w:pPr>
      <w:r>
        <w:rPr>
          <w:lang w:val="en-US"/>
        </w:rPr>
        <w:t>Carex</w:t>
      </w:r>
      <w:r w:rsidRPr="00E0380E">
        <w:t xml:space="preserve"> </w:t>
      </w:r>
      <w:r>
        <w:rPr>
          <w:lang w:val="en-US"/>
        </w:rPr>
        <w:t>stans</w:t>
      </w:r>
      <w:r>
        <w:t xml:space="preserve"> – осока прямостоячая, </w:t>
      </w:r>
      <w:r w:rsidRPr="008E57EA">
        <w:rPr>
          <w:i/>
        </w:rPr>
        <w:t>доминирует в межполигональных ложбинах</w:t>
      </w:r>
    </w:p>
    <w:p w:rsidR="00F33215" w:rsidRDefault="00F33215" w:rsidP="00F33215">
      <w:pPr>
        <w:ind w:firstLine="709"/>
        <w:jc w:val="both"/>
      </w:pPr>
      <w:r>
        <w:rPr>
          <w:lang w:val="en-US"/>
        </w:rPr>
        <w:t>Luzula</w:t>
      </w:r>
      <w:r w:rsidRPr="00C417FA">
        <w:t xml:space="preserve"> </w:t>
      </w:r>
      <w:r>
        <w:rPr>
          <w:lang w:val="en-US"/>
        </w:rPr>
        <w:t>spicata</w:t>
      </w:r>
      <w:r>
        <w:t xml:space="preserve"> – ожика колосистая, </w:t>
      </w:r>
      <w:r w:rsidRPr="008E57EA">
        <w:rPr>
          <w:i/>
        </w:rPr>
        <w:t>доминирует в межполигональных ложбинах</w:t>
      </w:r>
    </w:p>
    <w:p w:rsidR="00F33215" w:rsidRDefault="00F33215" w:rsidP="00F33215">
      <w:pPr>
        <w:ind w:firstLine="709"/>
        <w:jc w:val="both"/>
      </w:pPr>
    </w:p>
    <w:p w:rsidR="00F33215" w:rsidRPr="00822FA9" w:rsidRDefault="00F33215" w:rsidP="00F33215">
      <w:pPr>
        <w:ind w:firstLine="709"/>
        <w:jc w:val="both"/>
      </w:pPr>
    </w:p>
    <w:p w:rsidR="00F33215" w:rsidRPr="008E57EA" w:rsidRDefault="00F33215" w:rsidP="00F33215">
      <w:pPr>
        <w:ind w:firstLine="709"/>
        <w:jc w:val="both"/>
        <w:rPr>
          <w:i/>
          <w:u w:val="single"/>
        </w:rPr>
      </w:pPr>
      <w:r w:rsidRPr="008E6BC5">
        <w:rPr>
          <w:i/>
          <w:u w:val="single"/>
        </w:rPr>
        <w:t>Мохово</w:t>
      </w:r>
      <w:r w:rsidRPr="008E57EA">
        <w:rPr>
          <w:i/>
          <w:u w:val="single"/>
        </w:rPr>
        <w:t>-</w:t>
      </w:r>
      <w:r w:rsidRPr="008E6BC5">
        <w:rPr>
          <w:i/>
          <w:u w:val="single"/>
        </w:rPr>
        <w:t>лишайниковый</w:t>
      </w:r>
      <w:r w:rsidRPr="008E57EA">
        <w:rPr>
          <w:i/>
          <w:u w:val="single"/>
        </w:rPr>
        <w:t xml:space="preserve"> </w:t>
      </w:r>
      <w:r w:rsidRPr="008E6BC5">
        <w:rPr>
          <w:i/>
          <w:u w:val="single"/>
        </w:rPr>
        <w:t>покров</w:t>
      </w:r>
      <w:r>
        <w:rPr>
          <w:i/>
          <w:u w:val="single"/>
        </w:rPr>
        <w:t xml:space="preserve"> плотный</w:t>
      </w:r>
    </w:p>
    <w:p w:rsidR="00F33215" w:rsidRPr="00B050F7" w:rsidRDefault="00F33215" w:rsidP="00F33215">
      <w:pPr>
        <w:ind w:firstLine="709"/>
        <w:jc w:val="both"/>
        <w:rPr>
          <w:lang w:val="en-US"/>
        </w:rPr>
      </w:pPr>
      <w:r>
        <w:t>Лишайники</w:t>
      </w:r>
      <w:r w:rsidRPr="00B050F7">
        <w:rPr>
          <w:lang w:val="en-US"/>
        </w:rPr>
        <w:t xml:space="preserve"> – </w:t>
      </w:r>
      <w:r>
        <w:t>С</w:t>
      </w:r>
      <w:r>
        <w:rPr>
          <w:lang w:val="en-US"/>
        </w:rPr>
        <w:t>etraria</w:t>
      </w:r>
      <w:r w:rsidRPr="00B050F7">
        <w:rPr>
          <w:lang w:val="en-US"/>
        </w:rPr>
        <w:t xml:space="preserve"> </w:t>
      </w:r>
      <w:r>
        <w:rPr>
          <w:lang w:val="en-US"/>
        </w:rPr>
        <w:t>nivalis</w:t>
      </w:r>
      <w:r w:rsidRPr="00B050F7">
        <w:rPr>
          <w:lang w:val="en-US"/>
        </w:rPr>
        <w:t xml:space="preserve">, </w:t>
      </w:r>
      <w:r>
        <w:rPr>
          <w:lang w:val="en-US"/>
        </w:rPr>
        <w:t>C</w:t>
      </w:r>
      <w:r w:rsidRPr="00B050F7">
        <w:rPr>
          <w:lang w:val="en-US"/>
        </w:rPr>
        <w:t xml:space="preserve">. </w:t>
      </w:r>
      <w:r>
        <w:rPr>
          <w:lang w:val="en-US"/>
        </w:rPr>
        <w:t>cucullata</w:t>
      </w:r>
      <w:r w:rsidRPr="00B050F7">
        <w:rPr>
          <w:lang w:val="en-US"/>
        </w:rPr>
        <w:t xml:space="preserve">, </w:t>
      </w:r>
      <w:r>
        <w:rPr>
          <w:lang w:val="en-US"/>
        </w:rPr>
        <w:t>Alectoria</w:t>
      </w:r>
      <w:r w:rsidRPr="00B050F7">
        <w:rPr>
          <w:lang w:val="en-US"/>
        </w:rPr>
        <w:t xml:space="preserve"> </w:t>
      </w:r>
      <w:r>
        <w:rPr>
          <w:lang w:val="en-US"/>
        </w:rPr>
        <w:t>ochroleuca</w:t>
      </w:r>
      <w:r w:rsidRPr="00B050F7">
        <w:rPr>
          <w:lang w:val="en-US"/>
        </w:rPr>
        <w:t xml:space="preserve">.   </w:t>
      </w:r>
    </w:p>
    <w:p w:rsidR="00F33215" w:rsidRPr="00822FA9" w:rsidRDefault="00F33215" w:rsidP="00F33215">
      <w:pPr>
        <w:ind w:firstLine="709"/>
        <w:jc w:val="both"/>
        <w:rPr>
          <w:lang w:val="en-US"/>
        </w:rPr>
      </w:pPr>
      <w:r>
        <w:t>Мхи</w:t>
      </w:r>
      <w:r w:rsidRPr="00440115">
        <w:rPr>
          <w:lang w:val="en-US"/>
        </w:rPr>
        <w:t xml:space="preserve"> – </w:t>
      </w:r>
      <w:r>
        <w:rPr>
          <w:lang w:val="en-US"/>
        </w:rPr>
        <w:t>Rhacomitrium</w:t>
      </w:r>
      <w:r w:rsidRPr="00440115">
        <w:rPr>
          <w:lang w:val="en-US"/>
        </w:rPr>
        <w:t xml:space="preserve"> </w:t>
      </w:r>
      <w:r>
        <w:rPr>
          <w:lang w:val="en-US"/>
        </w:rPr>
        <w:t>lanuginosum</w:t>
      </w:r>
      <w:r w:rsidRPr="00440115">
        <w:rPr>
          <w:lang w:val="en-US"/>
        </w:rPr>
        <w:t xml:space="preserve">, </w:t>
      </w:r>
      <w:r>
        <w:rPr>
          <w:lang w:val="en-US"/>
        </w:rPr>
        <w:t>Polytrichum</w:t>
      </w:r>
      <w:r w:rsidRPr="00440115">
        <w:rPr>
          <w:lang w:val="en-US"/>
        </w:rPr>
        <w:t xml:space="preserve"> </w:t>
      </w:r>
      <w:r>
        <w:rPr>
          <w:lang w:val="en-US"/>
        </w:rPr>
        <w:t>juniperinum</w:t>
      </w:r>
      <w:r w:rsidRPr="00440115">
        <w:rPr>
          <w:lang w:val="en-US"/>
        </w:rPr>
        <w:t xml:space="preserve">, </w:t>
      </w:r>
      <w:r>
        <w:rPr>
          <w:lang w:val="en-US"/>
        </w:rPr>
        <w:t>P</w:t>
      </w:r>
      <w:r w:rsidRPr="00440115">
        <w:rPr>
          <w:lang w:val="en-US"/>
        </w:rPr>
        <w:t xml:space="preserve">. </w:t>
      </w:r>
      <w:r>
        <w:rPr>
          <w:lang w:val="en-US"/>
        </w:rPr>
        <w:t>strictum</w:t>
      </w:r>
      <w:r w:rsidRPr="00440115">
        <w:rPr>
          <w:lang w:val="en-US"/>
        </w:rPr>
        <w:t xml:space="preserve">,  </w:t>
      </w:r>
      <w:r>
        <w:rPr>
          <w:lang w:val="en-US"/>
        </w:rPr>
        <w:t>Rhacomitrium</w:t>
      </w:r>
      <w:r w:rsidRPr="00440115">
        <w:rPr>
          <w:lang w:val="en-US"/>
        </w:rPr>
        <w:t xml:space="preserve"> </w:t>
      </w:r>
      <w:r>
        <w:rPr>
          <w:lang w:val="en-US"/>
        </w:rPr>
        <w:t>lanuginosum</w:t>
      </w:r>
      <w:r w:rsidRPr="00440115">
        <w:rPr>
          <w:lang w:val="en-US"/>
        </w:rPr>
        <w:t xml:space="preserve">, </w:t>
      </w:r>
      <w:r>
        <w:rPr>
          <w:lang w:val="en-US"/>
        </w:rPr>
        <w:t>Drepanocladus</w:t>
      </w:r>
      <w:r w:rsidRPr="00440115">
        <w:rPr>
          <w:lang w:val="en-US"/>
        </w:rPr>
        <w:t xml:space="preserve"> </w:t>
      </w:r>
      <w:r>
        <w:rPr>
          <w:lang w:val="en-US"/>
        </w:rPr>
        <w:t>uncinatus</w:t>
      </w:r>
      <w:r w:rsidRPr="00440115">
        <w:rPr>
          <w:lang w:val="en-US"/>
        </w:rPr>
        <w:t xml:space="preserve">, </w:t>
      </w:r>
      <w:r>
        <w:t>виды</w:t>
      </w:r>
      <w:r w:rsidRPr="00440115">
        <w:rPr>
          <w:lang w:val="en-US"/>
        </w:rPr>
        <w:t xml:space="preserve"> </w:t>
      </w:r>
      <w:r>
        <w:t>рода</w:t>
      </w:r>
      <w:r>
        <w:rPr>
          <w:lang w:val="en-US"/>
        </w:rPr>
        <w:t xml:space="preserve"> Dicranum</w:t>
      </w:r>
      <w:r w:rsidRPr="00CC2C33">
        <w:rPr>
          <w:lang w:val="en-US"/>
        </w:rPr>
        <w:t>.</w:t>
      </w:r>
    </w:p>
    <w:p w:rsidR="00F33215" w:rsidRPr="00822FA9" w:rsidRDefault="00F33215" w:rsidP="00F33215">
      <w:pPr>
        <w:ind w:firstLine="709"/>
        <w:jc w:val="both"/>
        <w:rPr>
          <w:lang w:val="en-US"/>
        </w:rPr>
      </w:pPr>
    </w:p>
    <w:p w:rsidR="00F33215" w:rsidRDefault="00F33215" w:rsidP="00F33215">
      <w:pPr>
        <w:ind w:firstLine="709"/>
        <w:jc w:val="center"/>
        <w:rPr>
          <w:b/>
        </w:rPr>
      </w:pPr>
      <w:r w:rsidRPr="003871D6">
        <w:rPr>
          <w:b/>
        </w:rPr>
        <w:t>II. Моховые тундры</w:t>
      </w:r>
    </w:p>
    <w:p w:rsidR="00F33215" w:rsidRPr="00E45E43" w:rsidRDefault="00F33215" w:rsidP="00F33215">
      <w:pPr>
        <w:ind w:firstLine="709"/>
        <w:jc w:val="both"/>
      </w:pPr>
      <w:r>
        <w:t>Характерны для водоразделов разных высотных уровней, где формируются на суглинках и тяжёлых супесях. В надпочвенном покрове доминируют зелёные мхи с участием лишайников или без них. Тундровые сообщества этой группы приурочены к более влажным местообитаниям, чем мохово-лишайниковые тундры.</w:t>
      </w:r>
    </w:p>
    <w:p w:rsidR="00F33215" w:rsidRDefault="00F33215" w:rsidP="00F33215">
      <w:pPr>
        <w:ind w:firstLine="709"/>
        <w:jc w:val="both"/>
        <w:rPr>
          <w:b/>
        </w:rPr>
      </w:pPr>
    </w:p>
    <w:p w:rsidR="00F33215" w:rsidRDefault="00F33215" w:rsidP="00F33215">
      <w:pPr>
        <w:ind w:firstLine="709"/>
        <w:jc w:val="both"/>
        <w:rPr>
          <w:b/>
        </w:rPr>
      </w:pPr>
      <w:r>
        <w:rPr>
          <w:b/>
        </w:rPr>
        <w:t>1. Кустарничково-травяно-моховые пятнистые тундры</w:t>
      </w:r>
    </w:p>
    <w:p w:rsidR="00F33215" w:rsidRPr="006F49BB" w:rsidRDefault="00F33215" w:rsidP="00F33215">
      <w:pPr>
        <w:ind w:firstLine="709"/>
        <w:jc w:val="both"/>
      </w:pPr>
      <w:r>
        <w:t xml:space="preserve">Формируются на водоразделах от 15 до 40 м над уровнем моря. Растительный покров прерывается пятнами голого грунта. Характерен солифлюкционный ступенчатый нанорельеф, образующийся в результате сплывания мёрзлых грунтов. Ступени имеют высоту 10-30 см, на их поверхности обычно образуются пятна голого грунта (от 10-20 до 70-100 см в диаметре), иногда обрамлённые валиками. Растительный покров мозаичен из-за расчленения микрорельефа и неоднородности почв. Обычно он двухъярусный. </w:t>
      </w:r>
      <w:r w:rsidRPr="00126AB5">
        <w:t>Травяно-кустарничковый ярус разрежен.</w:t>
      </w:r>
    </w:p>
    <w:p w:rsidR="00F33215" w:rsidRDefault="00F33215" w:rsidP="00F33215">
      <w:pPr>
        <w:ind w:firstLine="709"/>
        <w:jc w:val="both"/>
        <w:rPr>
          <w:b/>
        </w:rPr>
      </w:pPr>
    </w:p>
    <w:p w:rsidR="00F33215" w:rsidRDefault="00F33215" w:rsidP="00F33215">
      <w:pPr>
        <w:ind w:firstLine="709"/>
        <w:jc w:val="both"/>
      </w:pPr>
      <w:r w:rsidRPr="00162A13">
        <w:rPr>
          <w:lang w:val="en-US"/>
        </w:rPr>
        <w:t>Dryas</w:t>
      </w:r>
      <w:r w:rsidRPr="00162A13">
        <w:t xml:space="preserve"> </w:t>
      </w:r>
      <w:r w:rsidRPr="00162A13">
        <w:rPr>
          <w:lang w:val="en-US"/>
        </w:rPr>
        <w:t>punctate</w:t>
      </w:r>
      <w:r w:rsidRPr="00162A13">
        <w:t xml:space="preserve"> – дриада точечная</w:t>
      </w:r>
      <w:r>
        <w:t xml:space="preserve">, </w:t>
      </w:r>
      <w:r w:rsidRPr="00822FA9">
        <w:rPr>
          <w:i/>
        </w:rPr>
        <w:t>доминирует</w:t>
      </w:r>
    </w:p>
    <w:p w:rsidR="00F33215" w:rsidRDefault="00F33215" w:rsidP="00F33215">
      <w:pPr>
        <w:ind w:firstLine="709"/>
        <w:jc w:val="both"/>
      </w:pPr>
      <w:r w:rsidRPr="00162A13">
        <w:rPr>
          <w:lang w:val="en-US"/>
        </w:rPr>
        <w:t>Salix</w:t>
      </w:r>
      <w:r w:rsidRPr="00162A13">
        <w:t xml:space="preserve"> </w:t>
      </w:r>
      <w:r w:rsidRPr="00162A13">
        <w:rPr>
          <w:lang w:val="en-US"/>
        </w:rPr>
        <w:t>nummularia</w:t>
      </w:r>
      <w:r w:rsidRPr="00162A13">
        <w:t xml:space="preserve"> – ива монетолистная</w:t>
      </w:r>
      <w:r>
        <w:t xml:space="preserve">, </w:t>
      </w:r>
      <w:r w:rsidRPr="00822FA9">
        <w:rPr>
          <w:i/>
        </w:rPr>
        <w:t>доминирует</w:t>
      </w:r>
    </w:p>
    <w:p w:rsidR="00F33215" w:rsidRPr="0026141F" w:rsidRDefault="00F33215" w:rsidP="00F33215">
      <w:pPr>
        <w:ind w:firstLine="709"/>
        <w:jc w:val="both"/>
        <w:rPr>
          <w:highlight w:val="yellow"/>
        </w:rPr>
      </w:pPr>
      <w:r w:rsidRPr="00162A13">
        <w:rPr>
          <w:lang w:val="en-US"/>
        </w:rPr>
        <w:t>Salix</w:t>
      </w:r>
      <w:r w:rsidRPr="00162A13">
        <w:t xml:space="preserve"> </w:t>
      </w:r>
      <w:r w:rsidRPr="00162A13">
        <w:rPr>
          <w:lang w:val="en-US"/>
        </w:rPr>
        <w:t>polaris</w:t>
      </w:r>
      <w:r w:rsidRPr="00162A13">
        <w:t xml:space="preserve"> – ива полярная, </w:t>
      </w:r>
      <w:r w:rsidRPr="00822FA9">
        <w:rPr>
          <w:i/>
        </w:rPr>
        <w:t>доминирует</w:t>
      </w:r>
    </w:p>
    <w:p w:rsidR="00F33215" w:rsidRPr="00055F23" w:rsidRDefault="00F33215" w:rsidP="00F33215">
      <w:pPr>
        <w:ind w:firstLine="709"/>
        <w:jc w:val="both"/>
      </w:pPr>
      <w:r w:rsidRPr="00162A13">
        <w:rPr>
          <w:lang w:val="en-US"/>
        </w:rPr>
        <w:t>Vaccinium</w:t>
      </w:r>
      <w:r w:rsidRPr="00162A13">
        <w:t xml:space="preserve"> </w:t>
      </w:r>
      <w:r w:rsidRPr="00162A13">
        <w:rPr>
          <w:lang w:val="en-US"/>
        </w:rPr>
        <w:t>vitis</w:t>
      </w:r>
      <w:r w:rsidRPr="00162A13">
        <w:t>-</w:t>
      </w:r>
      <w:r w:rsidRPr="00162A13">
        <w:rPr>
          <w:lang w:val="en-US"/>
        </w:rPr>
        <w:t>idaea</w:t>
      </w:r>
      <w:r w:rsidRPr="00162A13">
        <w:t xml:space="preserve"> </w:t>
      </w:r>
      <w:r w:rsidRPr="00162A13">
        <w:rPr>
          <w:lang w:val="en-US"/>
        </w:rPr>
        <w:t>ssp</w:t>
      </w:r>
      <w:r w:rsidRPr="00162A13">
        <w:t xml:space="preserve">. </w:t>
      </w:r>
      <w:r w:rsidRPr="00162A13">
        <w:rPr>
          <w:lang w:val="en-US"/>
        </w:rPr>
        <w:t>minus</w:t>
      </w:r>
      <w:r w:rsidRPr="00162A13">
        <w:t xml:space="preserve"> – брусника</w:t>
      </w:r>
      <w:r w:rsidRPr="00055F23">
        <w:t xml:space="preserve">, </w:t>
      </w:r>
      <w:r w:rsidRPr="00822FA9">
        <w:rPr>
          <w:i/>
        </w:rPr>
        <w:t>доминирует</w:t>
      </w:r>
    </w:p>
    <w:p w:rsidR="00F33215" w:rsidRPr="00055F23" w:rsidRDefault="00F33215" w:rsidP="00F33215">
      <w:pPr>
        <w:ind w:firstLine="709"/>
        <w:jc w:val="both"/>
        <w:rPr>
          <w:lang w:val="en-US"/>
        </w:rPr>
      </w:pPr>
      <w:r w:rsidRPr="00162A13">
        <w:rPr>
          <w:lang w:val="en-US"/>
        </w:rPr>
        <w:t xml:space="preserve">Equisetum arvense ssp. borealis – </w:t>
      </w:r>
      <w:r w:rsidRPr="00162A13">
        <w:t>хвощ</w:t>
      </w:r>
      <w:r w:rsidRPr="00162A13">
        <w:rPr>
          <w:lang w:val="en-US"/>
        </w:rPr>
        <w:t xml:space="preserve"> </w:t>
      </w:r>
      <w:r w:rsidRPr="00162A13">
        <w:t>полевой</w:t>
      </w:r>
      <w:r w:rsidRPr="00055F23">
        <w:rPr>
          <w:lang w:val="en-US"/>
        </w:rPr>
        <w:t xml:space="preserve">, </w:t>
      </w:r>
      <w:r w:rsidRPr="008E57EA">
        <w:rPr>
          <w:i/>
        </w:rPr>
        <w:t>обычен</w:t>
      </w:r>
    </w:p>
    <w:p w:rsidR="00F33215" w:rsidRPr="00822FA9" w:rsidRDefault="00F33215" w:rsidP="00F33215">
      <w:pPr>
        <w:ind w:firstLine="709"/>
        <w:jc w:val="both"/>
      </w:pPr>
      <w:r>
        <w:rPr>
          <w:lang w:val="en-US"/>
        </w:rPr>
        <w:t>Poa</w:t>
      </w:r>
      <w:r w:rsidRPr="00822FA9">
        <w:t xml:space="preserve"> </w:t>
      </w:r>
      <w:r>
        <w:rPr>
          <w:lang w:val="en-US"/>
        </w:rPr>
        <w:t>arctica</w:t>
      </w:r>
      <w:r>
        <w:t xml:space="preserve"> – мятлик арктический, </w:t>
      </w:r>
      <w:r w:rsidRPr="008E57EA">
        <w:rPr>
          <w:i/>
        </w:rPr>
        <w:t>обычен</w:t>
      </w:r>
    </w:p>
    <w:p w:rsidR="00F33215" w:rsidRPr="00822FA9" w:rsidRDefault="00F33215" w:rsidP="00F33215">
      <w:pPr>
        <w:ind w:firstLine="709"/>
        <w:jc w:val="both"/>
      </w:pPr>
    </w:p>
    <w:p w:rsidR="00F33215" w:rsidRDefault="00F33215" w:rsidP="00F33215">
      <w:pPr>
        <w:ind w:firstLine="709"/>
        <w:jc w:val="both"/>
        <w:rPr>
          <w:i/>
          <w:u w:val="single"/>
        </w:rPr>
      </w:pPr>
      <w:r w:rsidRPr="003769D0">
        <w:rPr>
          <w:i/>
          <w:u w:val="single"/>
        </w:rPr>
        <w:t>Мохово-лишайниковый покров</w:t>
      </w:r>
      <w:r>
        <w:rPr>
          <w:i/>
          <w:u w:val="single"/>
        </w:rPr>
        <w:t>, видовой состав лишайников особенно разнообразен</w:t>
      </w:r>
    </w:p>
    <w:p w:rsidR="00F33215" w:rsidRPr="000C0540" w:rsidRDefault="00F33215" w:rsidP="00F33215">
      <w:pPr>
        <w:ind w:firstLine="709"/>
        <w:jc w:val="both"/>
      </w:pPr>
      <w:r>
        <w:t>Лишайники</w:t>
      </w:r>
      <w:r w:rsidRPr="000C0540">
        <w:t xml:space="preserve"> – </w:t>
      </w:r>
      <w:r>
        <w:rPr>
          <w:lang w:val="en-US"/>
        </w:rPr>
        <w:t>Solorina</w:t>
      </w:r>
      <w:r w:rsidRPr="000C0540">
        <w:t xml:space="preserve"> </w:t>
      </w:r>
      <w:r>
        <w:rPr>
          <w:lang w:val="en-US"/>
        </w:rPr>
        <w:t>crocea</w:t>
      </w:r>
      <w:r w:rsidRPr="000C0540">
        <w:t xml:space="preserve">, </w:t>
      </w:r>
      <w:r>
        <w:t xml:space="preserve">виды рода </w:t>
      </w:r>
      <w:r>
        <w:rPr>
          <w:lang w:val="en-US"/>
        </w:rPr>
        <w:t>Ochrolechia</w:t>
      </w:r>
      <w:r>
        <w:t>, кустистые виды.</w:t>
      </w:r>
    </w:p>
    <w:p w:rsidR="00F33215" w:rsidRPr="00822FA9" w:rsidRDefault="00F33215" w:rsidP="00F33215">
      <w:pPr>
        <w:ind w:firstLine="709"/>
        <w:jc w:val="both"/>
        <w:rPr>
          <w:lang w:val="en-US"/>
        </w:rPr>
      </w:pPr>
      <w:r>
        <w:t>Мхи</w:t>
      </w:r>
      <w:r w:rsidRPr="00200142">
        <w:rPr>
          <w:lang w:val="en-US"/>
        </w:rPr>
        <w:t xml:space="preserve"> – </w:t>
      </w:r>
      <w:r>
        <w:rPr>
          <w:lang w:val="en-US"/>
        </w:rPr>
        <w:t>Aulacomnium turgidum</w:t>
      </w:r>
      <w:r w:rsidRPr="00200142">
        <w:rPr>
          <w:lang w:val="en-US"/>
        </w:rPr>
        <w:t xml:space="preserve">, </w:t>
      </w:r>
      <w:r>
        <w:rPr>
          <w:lang w:val="en-US"/>
        </w:rPr>
        <w:t>Dicranum elongatum, D. congestum, Polytrichum alpinum.</w:t>
      </w:r>
    </w:p>
    <w:p w:rsidR="00F33215" w:rsidRPr="00822FA9" w:rsidRDefault="00F33215" w:rsidP="00F33215">
      <w:pPr>
        <w:ind w:firstLine="709"/>
        <w:jc w:val="both"/>
        <w:rPr>
          <w:lang w:val="en-US"/>
        </w:rPr>
      </w:pPr>
    </w:p>
    <w:p w:rsidR="00F33215" w:rsidRDefault="00F33215" w:rsidP="00F33215">
      <w:pPr>
        <w:ind w:firstLine="709"/>
        <w:jc w:val="both"/>
        <w:rPr>
          <w:b/>
        </w:rPr>
      </w:pPr>
      <w:r w:rsidRPr="000C0540">
        <w:rPr>
          <w:b/>
        </w:rPr>
        <w:t>2. Кустарничково-лишайниково-моховые пятнисто-бугорковатые тундры</w:t>
      </w:r>
    </w:p>
    <w:p w:rsidR="00F33215" w:rsidRDefault="00F33215" w:rsidP="00F33215">
      <w:pPr>
        <w:ind w:firstLine="709"/>
        <w:jc w:val="both"/>
      </w:pPr>
      <w:r>
        <w:t>Приурочены к плоским и слабовыпуклым водоразделам, высотой 15-20 м над уровнем моря. Почвы супесчаные, иногда суглинистые. Характерны небольшая бугорковатость, мелкотрещиноватость и слабая пятнистость. Это определяет неоднородность горизонтального сложения растительности. Обычны бугорки высотой 10-15 см, диаметром  до 30 см с плотным минеральным ядром, на них преобладают мхи и лишайники, по склонам кочек встречаются кустарнички. Травяно-кустарничковый ярус довольно густой.</w:t>
      </w:r>
    </w:p>
    <w:p w:rsidR="00F33215" w:rsidRPr="00934E8C" w:rsidRDefault="00F33215" w:rsidP="00F33215">
      <w:pPr>
        <w:ind w:firstLine="709"/>
        <w:jc w:val="both"/>
      </w:pPr>
    </w:p>
    <w:p w:rsidR="00F33215" w:rsidRPr="00162A13" w:rsidRDefault="00F33215" w:rsidP="00F33215">
      <w:pPr>
        <w:ind w:firstLine="709"/>
        <w:jc w:val="both"/>
        <w:rPr>
          <w:i/>
        </w:rPr>
      </w:pPr>
      <w:r w:rsidRPr="00162A13">
        <w:rPr>
          <w:lang w:val="en-US"/>
        </w:rPr>
        <w:t>Salix</w:t>
      </w:r>
      <w:r w:rsidRPr="00162A13">
        <w:t xml:space="preserve"> </w:t>
      </w:r>
      <w:r w:rsidRPr="00162A13">
        <w:rPr>
          <w:lang w:val="en-US"/>
        </w:rPr>
        <w:t>nummularia</w:t>
      </w:r>
      <w:r w:rsidRPr="00162A13">
        <w:t xml:space="preserve"> – ива монетолистная, </w:t>
      </w:r>
      <w:r w:rsidRPr="00162A13">
        <w:rPr>
          <w:i/>
        </w:rPr>
        <w:t>доминирует</w:t>
      </w:r>
    </w:p>
    <w:p w:rsidR="00F33215" w:rsidRPr="00162A13" w:rsidRDefault="00F33215" w:rsidP="00F33215">
      <w:pPr>
        <w:ind w:firstLine="709"/>
        <w:jc w:val="both"/>
        <w:rPr>
          <w:i/>
        </w:rPr>
      </w:pPr>
      <w:r w:rsidRPr="00162A13">
        <w:rPr>
          <w:lang w:val="en-US"/>
        </w:rPr>
        <w:t>Vaccinium</w:t>
      </w:r>
      <w:r w:rsidRPr="00162A13">
        <w:t xml:space="preserve"> </w:t>
      </w:r>
      <w:r w:rsidRPr="00162A13">
        <w:rPr>
          <w:lang w:val="en-US"/>
        </w:rPr>
        <w:t>vitis</w:t>
      </w:r>
      <w:r w:rsidRPr="00162A13">
        <w:t>-</w:t>
      </w:r>
      <w:r w:rsidRPr="00162A13">
        <w:rPr>
          <w:lang w:val="en-US"/>
        </w:rPr>
        <w:t>idaea</w:t>
      </w:r>
      <w:r w:rsidRPr="00162A13">
        <w:t xml:space="preserve"> </w:t>
      </w:r>
      <w:r w:rsidRPr="00162A13">
        <w:rPr>
          <w:lang w:val="en-US"/>
        </w:rPr>
        <w:t>ssp</w:t>
      </w:r>
      <w:r w:rsidRPr="00162A13">
        <w:t xml:space="preserve">. </w:t>
      </w:r>
      <w:r w:rsidRPr="00162A13">
        <w:rPr>
          <w:lang w:val="en-US"/>
        </w:rPr>
        <w:t>minus</w:t>
      </w:r>
      <w:r w:rsidRPr="00162A13">
        <w:t xml:space="preserve"> – брусника,</w:t>
      </w:r>
      <w:r w:rsidRPr="00162A13">
        <w:rPr>
          <w:i/>
        </w:rPr>
        <w:t xml:space="preserve"> обычна</w:t>
      </w:r>
    </w:p>
    <w:p w:rsidR="00F33215" w:rsidRPr="00162A13" w:rsidRDefault="00F33215" w:rsidP="00F33215">
      <w:pPr>
        <w:ind w:firstLine="709"/>
        <w:jc w:val="both"/>
      </w:pPr>
      <w:r w:rsidRPr="00162A13">
        <w:rPr>
          <w:lang w:val="en-US"/>
        </w:rPr>
        <w:t>Dryas</w:t>
      </w:r>
      <w:r w:rsidRPr="00162A13">
        <w:t xml:space="preserve"> </w:t>
      </w:r>
      <w:r w:rsidRPr="00162A13">
        <w:rPr>
          <w:lang w:val="en-US"/>
        </w:rPr>
        <w:t>punctate</w:t>
      </w:r>
      <w:r w:rsidRPr="00162A13">
        <w:t xml:space="preserve"> – дриада точечная, </w:t>
      </w:r>
      <w:r w:rsidRPr="00162A13">
        <w:rPr>
          <w:i/>
        </w:rPr>
        <w:t>обычна</w:t>
      </w:r>
    </w:p>
    <w:p w:rsidR="00F33215" w:rsidRPr="00162A13" w:rsidRDefault="00F33215" w:rsidP="00F33215">
      <w:pPr>
        <w:ind w:firstLine="709"/>
        <w:jc w:val="both"/>
        <w:rPr>
          <w:i/>
        </w:rPr>
      </w:pPr>
      <w:r w:rsidRPr="00162A13">
        <w:rPr>
          <w:lang w:val="en-US"/>
        </w:rPr>
        <w:lastRenderedPageBreak/>
        <w:t>Salix</w:t>
      </w:r>
      <w:r w:rsidRPr="00162A13">
        <w:t xml:space="preserve"> </w:t>
      </w:r>
      <w:r w:rsidRPr="00162A13">
        <w:rPr>
          <w:lang w:val="en-US"/>
        </w:rPr>
        <w:t>polaris</w:t>
      </w:r>
      <w:r w:rsidRPr="00162A13">
        <w:t xml:space="preserve"> – ива полярная, </w:t>
      </w:r>
      <w:r w:rsidRPr="00162A13">
        <w:rPr>
          <w:i/>
        </w:rPr>
        <w:t>встречается единично</w:t>
      </w:r>
    </w:p>
    <w:p w:rsidR="00F33215" w:rsidRPr="00162A13" w:rsidRDefault="00F33215" w:rsidP="00F33215">
      <w:pPr>
        <w:ind w:firstLine="709"/>
        <w:jc w:val="both"/>
        <w:rPr>
          <w:i/>
        </w:rPr>
      </w:pPr>
      <w:r w:rsidRPr="00162A13">
        <w:rPr>
          <w:lang w:val="en-US"/>
        </w:rPr>
        <w:t>Carex</w:t>
      </w:r>
      <w:r w:rsidRPr="00162A13">
        <w:t xml:space="preserve"> </w:t>
      </w:r>
      <w:r w:rsidRPr="00162A13">
        <w:rPr>
          <w:lang w:val="en-US"/>
        </w:rPr>
        <w:t>arctisibirica</w:t>
      </w:r>
      <w:r w:rsidRPr="00162A13">
        <w:t xml:space="preserve"> – осока арктосибирская, </w:t>
      </w:r>
      <w:r w:rsidRPr="00162A13">
        <w:rPr>
          <w:i/>
        </w:rPr>
        <w:t>доминирует</w:t>
      </w:r>
    </w:p>
    <w:p w:rsidR="00F33215" w:rsidRPr="00162A13" w:rsidRDefault="00F33215" w:rsidP="00F33215">
      <w:pPr>
        <w:ind w:firstLine="709"/>
        <w:jc w:val="both"/>
        <w:rPr>
          <w:i/>
        </w:rPr>
      </w:pPr>
      <w:r w:rsidRPr="00162A13">
        <w:rPr>
          <w:lang w:val="en-US"/>
        </w:rPr>
        <w:t>Poa</w:t>
      </w:r>
      <w:r w:rsidRPr="00162A13">
        <w:t xml:space="preserve"> </w:t>
      </w:r>
      <w:r w:rsidRPr="00162A13">
        <w:rPr>
          <w:lang w:val="en-US"/>
        </w:rPr>
        <w:t>arctica</w:t>
      </w:r>
      <w:r w:rsidRPr="00162A13">
        <w:t xml:space="preserve"> – мятлик арктический, </w:t>
      </w:r>
      <w:r w:rsidRPr="00162A13">
        <w:rPr>
          <w:i/>
        </w:rPr>
        <w:t>обычен</w:t>
      </w:r>
    </w:p>
    <w:p w:rsidR="00F33215" w:rsidRPr="00162A13" w:rsidRDefault="00F33215" w:rsidP="00F33215">
      <w:pPr>
        <w:ind w:firstLine="709"/>
        <w:jc w:val="both"/>
      </w:pPr>
      <w:r w:rsidRPr="00162A13">
        <w:rPr>
          <w:lang w:val="en-US"/>
        </w:rPr>
        <w:t>Calamagrostis</w:t>
      </w:r>
      <w:r w:rsidRPr="00162A13">
        <w:t xml:space="preserve"> </w:t>
      </w:r>
      <w:r w:rsidRPr="00162A13">
        <w:rPr>
          <w:lang w:val="en-US"/>
        </w:rPr>
        <w:t>neglecta</w:t>
      </w:r>
      <w:r w:rsidRPr="00162A13">
        <w:t xml:space="preserve"> – вейник незамеченный,</w:t>
      </w:r>
      <w:r w:rsidRPr="00162A13">
        <w:rPr>
          <w:i/>
        </w:rPr>
        <w:t xml:space="preserve"> обычен</w:t>
      </w:r>
    </w:p>
    <w:p w:rsidR="00F33215" w:rsidRPr="00162A13" w:rsidRDefault="00F33215" w:rsidP="00F33215">
      <w:pPr>
        <w:ind w:firstLine="709"/>
        <w:jc w:val="both"/>
        <w:rPr>
          <w:i/>
        </w:rPr>
      </w:pPr>
      <w:r w:rsidRPr="00162A13">
        <w:rPr>
          <w:lang w:val="en-US"/>
        </w:rPr>
        <w:t>Luzula</w:t>
      </w:r>
      <w:r w:rsidRPr="00162A13">
        <w:t xml:space="preserve"> </w:t>
      </w:r>
      <w:r w:rsidRPr="00162A13">
        <w:rPr>
          <w:lang w:val="en-US"/>
        </w:rPr>
        <w:t>spicata</w:t>
      </w:r>
      <w:r w:rsidRPr="00162A13">
        <w:t xml:space="preserve"> – ожика колосистая, </w:t>
      </w:r>
      <w:r w:rsidRPr="00162A13">
        <w:rPr>
          <w:i/>
        </w:rPr>
        <w:t>обычна</w:t>
      </w:r>
    </w:p>
    <w:p w:rsidR="00F33215" w:rsidRPr="005A4FB5" w:rsidRDefault="00F33215" w:rsidP="00F33215">
      <w:pPr>
        <w:ind w:firstLine="709"/>
        <w:jc w:val="both"/>
        <w:rPr>
          <w:i/>
          <w:lang w:val="en-US"/>
        </w:rPr>
      </w:pPr>
      <w:r w:rsidRPr="00162A13">
        <w:rPr>
          <w:lang w:val="en-US"/>
        </w:rPr>
        <w:t xml:space="preserve">Equisetum arvense ssp. borealis – </w:t>
      </w:r>
      <w:r w:rsidRPr="00162A13">
        <w:t>хвощ</w:t>
      </w:r>
      <w:r w:rsidRPr="00162A13">
        <w:rPr>
          <w:lang w:val="en-US"/>
        </w:rPr>
        <w:t xml:space="preserve"> </w:t>
      </w:r>
      <w:r w:rsidRPr="00162A13">
        <w:t>полевой</w:t>
      </w:r>
      <w:r w:rsidRPr="00162A13">
        <w:rPr>
          <w:lang w:val="en-US"/>
        </w:rPr>
        <w:t xml:space="preserve">, </w:t>
      </w:r>
      <w:r w:rsidRPr="00162A13">
        <w:rPr>
          <w:i/>
        </w:rPr>
        <w:t>обычен</w:t>
      </w:r>
    </w:p>
    <w:p w:rsidR="00F33215" w:rsidRPr="00312AB8" w:rsidRDefault="00F33215" w:rsidP="00F33215">
      <w:pPr>
        <w:ind w:firstLine="709"/>
        <w:jc w:val="both"/>
        <w:rPr>
          <w:lang w:val="en-US"/>
        </w:rPr>
      </w:pPr>
    </w:p>
    <w:p w:rsidR="00F33215" w:rsidRPr="00312AB8" w:rsidRDefault="00F33215" w:rsidP="00F33215">
      <w:pPr>
        <w:ind w:firstLine="709"/>
        <w:jc w:val="both"/>
        <w:rPr>
          <w:lang w:val="en-US"/>
        </w:rPr>
      </w:pPr>
    </w:p>
    <w:p w:rsidR="00F33215" w:rsidRPr="00F33215" w:rsidRDefault="00F33215" w:rsidP="00F33215">
      <w:pPr>
        <w:ind w:firstLine="709"/>
        <w:jc w:val="both"/>
        <w:rPr>
          <w:i/>
          <w:u w:val="single"/>
          <w:lang w:val="en-US"/>
        </w:rPr>
      </w:pPr>
      <w:r w:rsidRPr="003769D0">
        <w:rPr>
          <w:i/>
          <w:u w:val="single"/>
        </w:rPr>
        <w:t>Мохово</w:t>
      </w:r>
      <w:r w:rsidRPr="00F33215">
        <w:rPr>
          <w:i/>
          <w:u w:val="single"/>
          <w:lang w:val="en-US"/>
        </w:rPr>
        <w:t>-</w:t>
      </w:r>
      <w:r w:rsidRPr="003769D0">
        <w:rPr>
          <w:i/>
          <w:u w:val="single"/>
        </w:rPr>
        <w:t>лишайниковый</w:t>
      </w:r>
      <w:r w:rsidRPr="00F33215">
        <w:rPr>
          <w:i/>
          <w:u w:val="single"/>
          <w:lang w:val="en-US"/>
        </w:rPr>
        <w:t xml:space="preserve"> </w:t>
      </w:r>
      <w:r w:rsidRPr="003769D0">
        <w:rPr>
          <w:i/>
          <w:u w:val="single"/>
        </w:rPr>
        <w:t>покров</w:t>
      </w:r>
      <w:r w:rsidRPr="00F33215">
        <w:rPr>
          <w:i/>
          <w:u w:val="single"/>
          <w:lang w:val="en-US"/>
        </w:rPr>
        <w:t xml:space="preserve">, </w:t>
      </w:r>
      <w:r>
        <w:rPr>
          <w:i/>
          <w:u w:val="single"/>
        </w:rPr>
        <w:t>полидоминантный</w:t>
      </w:r>
    </w:p>
    <w:p w:rsidR="00F33215" w:rsidRPr="00F33215" w:rsidRDefault="00F33215" w:rsidP="00F33215">
      <w:pPr>
        <w:ind w:firstLine="709"/>
        <w:jc w:val="both"/>
        <w:rPr>
          <w:lang w:val="en-US"/>
        </w:rPr>
      </w:pPr>
      <w:r>
        <w:t>Лишайники</w:t>
      </w:r>
      <w:r w:rsidRPr="00F33215">
        <w:rPr>
          <w:lang w:val="en-US"/>
        </w:rPr>
        <w:t xml:space="preserve"> – </w:t>
      </w:r>
      <w:r>
        <w:t>главным</w:t>
      </w:r>
      <w:r w:rsidRPr="00F33215">
        <w:rPr>
          <w:lang w:val="en-US"/>
        </w:rPr>
        <w:t xml:space="preserve"> </w:t>
      </w:r>
      <w:r>
        <w:t>образом</w:t>
      </w:r>
      <w:r w:rsidRPr="00F33215">
        <w:rPr>
          <w:lang w:val="en-US"/>
        </w:rPr>
        <w:t xml:space="preserve"> </w:t>
      </w:r>
      <w:r>
        <w:t>кустистые</w:t>
      </w:r>
      <w:r w:rsidRPr="00F33215">
        <w:rPr>
          <w:lang w:val="en-US"/>
        </w:rPr>
        <w:t xml:space="preserve"> – </w:t>
      </w:r>
      <w:r>
        <w:rPr>
          <w:lang w:val="en-US"/>
        </w:rPr>
        <w:t>Stereocaulon</w:t>
      </w:r>
      <w:r w:rsidRPr="00F33215">
        <w:rPr>
          <w:lang w:val="en-US"/>
        </w:rPr>
        <w:t xml:space="preserve"> </w:t>
      </w:r>
      <w:r>
        <w:rPr>
          <w:lang w:val="en-US"/>
        </w:rPr>
        <w:t>alpinum</w:t>
      </w:r>
      <w:r w:rsidRPr="00F33215">
        <w:rPr>
          <w:lang w:val="en-US"/>
        </w:rPr>
        <w:t xml:space="preserve">, </w:t>
      </w:r>
      <w:r>
        <w:t>С</w:t>
      </w:r>
      <w:r>
        <w:rPr>
          <w:lang w:val="en-US"/>
        </w:rPr>
        <w:t>etraria</w:t>
      </w:r>
      <w:r w:rsidRPr="00F33215">
        <w:rPr>
          <w:lang w:val="en-US"/>
        </w:rPr>
        <w:t xml:space="preserve"> </w:t>
      </w:r>
      <w:r>
        <w:rPr>
          <w:lang w:val="en-US"/>
        </w:rPr>
        <w:t>islandica</w:t>
      </w:r>
      <w:r w:rsidRPr="00F33215">
        <w:rPr>
          <w:lang w:val="en-US"/>
        </w:rPr>
        <w:t xml:space="preserve">, </w:t>
      </w:r>
      <w:r>
        <w:t>С</w:t>
      </w:r>
      <w:r>
        <w:rPr>
          <w:lang w:val="en-US"/>
        </w:rPr>
        <w:t>etraria</w:t>
      </w:r>
      <w:r w:rsidRPr="00F33215">
        <w:rPr>
          <w:lang w:val="en-US"/>
        </w:rPr>
        <w:t xml:space="preserve"> </w:t>
      </w:r>
      <w:r>
        <w:rPr>
          <w:lang w:val="en-US"/>
        </w:rPr>
        <w:t>cucullata</w:t>
      </w:r>
      <w:r w:rsidRPr="00F33215">
        <w:rPr>
          <w:lang w:val="en-US"/>
        </w:rPr>
        <w:t xml:space="preserve">, </w:t>
      </w:r>
      <w:r>
        <w:rPr>
          <w:lang w:val="en-US"/>
        </w:rPr>
        <w:t>Thamnolia</w:t>
      </w:r>
      <w:r w:rsidRPr="00F33215">
        <w:rPr>
          <w:lang w:val="en-US"/>
        </w:rPr>
        <w:t xml:space="preserve"> </w:t>
      </w:r>
      <w:r>
        <w:rPr>
          <w:lang w:val="en-US"/>
        </w:rPr>
        <w:t>vermicularis</w:t>
      </w:r>
      <w:r w:rsidRPr="00F33215">
        <w:rPr>
          <w:lang w:val="en-US"/>
        </w:rPr>
        <w:t>.</w:t>
      </w:r>
    </w:p>
    <w:p w:rsidR="00F33215" w:rsidRPr="00F33215" w:rsidRDefault="00F33215" w:rsidP="00F33215">
      <w:pPr>
        <w:ind w:firstLine="709"/>
        <w:jc w:val="both"/>
        <w:rPr>
          <w:lang w:val="en-US"/>
        </w:rPr>
      </w:pPr>
      <w:r>
        <w:t>Сообщества</w:t>
      </w:r>
      <w:r w:rsidRPr="00F33215">
        <w:rPr>
          <w:lang w:val="en-US"/>
        </w:rPr>
        <w:t xml:space="preserve"> </w:t>
      </w:r>
      <w:r>
        <w:t>на</w:t>
      </w:r>
      <w:r w:rsidRPr="00F33215">
        <w:rPr>
          <w:lang w:val="en-US"/>
        </w:rPr>
        <w:t xml:space="preserve"> </w:t>
      </w:r>
      <w:r>
        <w:t>вершинах</w:t>
      </w:r>
      <w:r w:rsidRPr="00F33215">
        <w:rPr>
          <w:lang w:val="en-US"/>
        </w:rPr>
        <w:t xml:space="preserve"> </w:t>
      </w:r>
      <w:r>
        <w:t>и</w:t>
      </w:r>
      <w:r w:rsidRPr="00F33215">
        <w:rPr>
          <w:lang w:val="en-US"/>
        </w:rPr>
        <w:t xml:space="preserve"> </w:t>
      </w:r>
      <w:r>
        <w:t>склонах</w:t>
      </w:r>
      <w:r w:rsidRPr="00F33215">
        <w:rPr>
          <w:lang w:val="en-US"/>
        </w:rPr>
        <w:t xml:space="preserve"> </w:t>
      </w:r>
      <w:r>
        <w:t>водоразделов</w:t>
      </w:r>
      <w:r w:rsidRPr="00F33215">
        <w:rPr>
          <w:lang w:val="en-US"/>
        </w:rPr>
        <w:t xml:space="preserve"> </w:t>
      </w:r>
      <w:r>
        <w:t>на</w:t>
      </w:r>
      <w:r w:rsidRPr="00F33215">
        <w:rPr>
          <w:lang w:val="en-US"/>
        </w:rPr>
        <w:t xml:space="preserve"> </w:t>
      </w:r>
      <w:r>
        <w:t>песчаных</w:t>
      </w:r>
      <w:r w:rsidRPr="00F33215">
        <w:rPr>
          <w:lang w:val="en-US"/>
        </w:rPr>
        <w:t xml:space="preserve"> </w:t>
      </w:r>
      <w:r>
        <w:t>почвах</w:t>
      </w:r>
      <w:r w:rsidRPr="00F33215">
        <w:rPr>
          <w:lang w:val="en-US"/>
        </w:rPr>
        <w:t xml:space="preserve"> </w:t>
      </w:r>
      <w:r>
        <w:t>с</w:t>
      </w:r>
      <w:r w:rsidRPr="00F33215">
        <w:rPr>
          <w:lang w:val="en-US"/>
        </w:rPr>
        <w:t xml:space="preserve"> </w:t>
      </w:r>
      <w:r>
        <w:t>доминированием</w:t>
      </w:r>
      <w:r w:rsidRPr="00F33215">
        <w:rPr>
          <w:lang w:val="en-US"/>
        </w:rPr>
        <w:t xml:space="preserve"> </w:t>
      </w:r>
      <w:r>
        <w:t>в</w:t>
      </w:r>
      <w:r w:rsidRPr="00F33215">
        <w:rPr>
          <w:lang w:val="en-US"/>
        </w:rPr>
        <w:t xml:space="preserve"> </w:t>
      </w:r>
      <w:r>
        <w:t>лихеносинузиях</w:t>
      </w:r>
      <w:r w:rsidRPr="00F33215">
        <w:rPr>
          <w:lang w:val="en-US"/>
        </w:rPr>
        <w:t xml:space="preserve"> </w:t>
      </w:r>
      <w:r>
        <w:rPr>
          <w:lang w:val="en-US"/>
        </w:rPr>
        <w:t>Sphaerophorus</w:t>
      </w:r>
      <w:r w:rsidRPr="00F33215">
        <w:rPr>
          <w:lang w:val="en-US"/>
        </w:rPr>
        <w:t xml:space="preserve"> </w:t>
      </w:r>
      <w:r>
        <w:rPr>
          <w:lang w:val="en-US"/>
        </w:rPr>
        <w:t>globosus</w:t>
      </w:r>
      <w:r w:rsidRPr="00F33215">
        <w:rPr>
          <w:lang w:val="en-US"/>
        </w:rPr>
        <w:t xml:space="preserve">, </w:t>
      </w:r>
      <w:r>
        <w:rPr>
          <w:lang w:val="en-US"/>
        </w:rPr>
        <w:t>Alectoria</w:t>
      </w:r>
      <w:r w:rsidRPr="00F33215">
        <w:rPr>
          <w:lang w:val="en-US"/>
        </w:rPr>
        <w:t xml:space="preserve"> </w:t>
      </w:r>
      <w:r>
        <w:rPr>
          <w:lang w:val="en-US"/>
        </w:rPr>
        <w:t>nigricans</w:t>
      </w:r>
      <w:r w:rsidRPr="00F33215">
        <w:rPr>
          <w:lang w:val="en-US"/>
        </w:rPr>
        <w:t xml:space="preserve">, </w:t>
      </w:r>
      <w:r>
        <w:rPr>
          <w:lang w:val="en-US"/>
        </w:rPr>
        <w:t>Alectoria</w:t>
      </w:r>
      <w:r w:rsidRPr="00F33215">
        <w:rPr>
          <w:lang w:val="en-US"/>
        </w:rPr>
        <w:t xml:space="preserve"> </w:t>
      </w:r>
      <w:r>
        <w:rPr>
          <w:lang w:val="en-US"/>
        </w:rPr>
        <w:t>ochroleuca</w:t>
      </w:r>
      <w:r w:rsidRPr="00F33215">
        <w:rPr>
          <w:lang w:val="en-US"/>
        </w:rPr>
        <w:t xml:space="preserve">, </w:t>
      </w:r>
      <w:r>
        <w:rPr>
          <w:lang w:val="en-US"/>
        </w:rPr>
        <w:t>Cornicularia</w:t>
      </w:r>
      <w:r w:rsidRPr="00F33215">
        <w:rPr>
          <w:lang w:val="en-US"/>
        </w:rPr>
        <w:t xml:space="preserve"> </w:t>
      </w:r>
      <w:r>
        <w:rPr>
          <w:lang w:val="en-US"/>
        </w:rPr>
        <w:t>divergens</w:t>
      </w:r>
      <w:r w:rsidRPr="00F33215">
        <w:rPr>
          <w:lang w:val="en-US"/>
        </w:rPr>
        <w:t xml:space="preserve">, </w:t>
      </w:r>
      <w:r>
        <w:rPr>
          <w:lang w:val="en-US"/>
        </w:rPr>
        <w:t>Cladonia</w:t>
      </w:r>
      <w:r w:rsidRPr="00F33215">
        <w:rPr>
          <w:lang w:val="en-US"/>
        </w:rPr>
        <w:t xml:space="preserve"> </w:t>
      </w:r>
      <w:r>
        <w:rPr>
          <w:lang w:val="en-US"/>
        </w:rPr>
        <w:t>uncialis</w:t>
      </w:r>
      <w:r w:rsidRPr="00F33215">
        <w:rPr>
          <w:lang w:val="en-US"/>
        </w:rPr>
        <w:t xml:space="preserve"> </w:t>
      </w:r>
      <w:r>
        <w:t>могут</w:t>
      </w:r>
      <w:r w:rsidRPr="00F33215">
        <w:rPr>
          <w:lang w:val="en-US"/>
        </w:rPr>
        <w:t xml:space="preserve"> </w:t>
      </w:r>
      <w:r>
        <w:t>рассматриваться</w:t>
      </w:r>
      <w:r w:rsidRPr="00F33215">
        <w:rPr>
          <w:lang w:val="en-US"/>
        </w:rPr>
        <w:t xml:space="preserve"> </w:t>
      </w:r>
      <w:r>
        <w:t>как</w:t>
      </w:r>
      <w:r w:rsidRPr="00F33215">
        <w:rPr>
          <w:lang w:val="en-US"/>
        </w:rPr>
        <w:t xml:space="preserve"> </w:t>
      </w:r>
      <w:r>
        <w:t>результат</w:t>
      </w:r>
      <w:r w:rsidRPr="00F33215">
        <w:rPr>
          <w:lang w:val="en-US"/>
        </w:rPr>
        <w:t xml:space="preserve"> </w:t>
      </w:r>
      <w:r>
        <w:t>пастбищной</w:t>
      </w:r>
      <w:r w:rsidRPr="00F33215">
        <w:rPr>
          <w:lang w:val="en-US"/>
        </w:rPr>
        <w:t xml:space="preserve"> </w:t>
      </w:r>
      <w:r>
        <w:t>трансформации</w:t>
      </w:r>
      <w:r w:rsidRPr="00F33215">
        <w:rPr>
          <w:lang w:val="en-US"/>
        </w:rPr>
        <w:t xml:space="preserve"> </w:t>
      </w:r>
      <w:r>
        <w:t>лишайниковых</w:t>
      </w:r>
      <w:r w:rsidRPr="00F33215">
        <w:rPr>
          <w:lang w:val="en-US"/>
        </w:rPr>
        <w:t xml:space="preserve"> </w:t>
      </w:r>
      <w:r>
        <w:t>тундр</w:t>
      </w:r>
      <w:r w:rsidRPr="00F33215">
        <w:rPr>
          <w:lang w:val="en-US"/>
        </w:rPr>
        <w:t xml:space="preserve">.   </w:t>
      </w:r>
    </w:p>
    <w:p w:rsidR="00F33215" w:rsidRPr="00F33215" w:rsidRDefault="00F33215" w:rsidP="00F33215">
      <w:pPr>
        <w:ind w:firstLine="709"/>
        <w:jc w:val="both"/>
        <w:rPr>
          <w:lang w:val="en-US"/>
        </w:rPr>
      </w:pPr>
      <w:r>
        <w:t>Мхи</w:t>
      </w:r>
      <w:r w:rsidRPr="00F33215">
        <w:rPr>
          <w:lang w:val="en-US"/>
        </w:rPr>
        <w:t xml:space="preserve"> – </w:t>
      </w:r>
      <w:r>
        <w:rPr>
          <w:lang w:val="en-US"/>
        </w:rPr>
        <w:t>Rhacomitrium</w:t>
      </w:r>
      <w:r w:rsidRPr="00F33215">
        <w:rPr>
          <w:lang w:val="en-US"/>
        </w:rPr>
        <w:t xml:space="preserve"> </w:t>
      </w:r>
      <w:r>
        <w:rPr>
          <w:lang w:val="en-US"/>
        </w:rPr>
        <w:t>lanuginosum</w:t>
      </w:r>
      <w:r w:rsidRPr="00F33215">
        <w:rPr>
          <w:lang w:val="en-US"/>
        </w:rPr>
        <w:t xml:space="preserve">, </w:t>
      </w:r>
      <w:r>
        <w:rPr>
          <w:lang w:val="en-US"/>
        </w:rPr>
        <w:t>Hylocomium</w:t>
      </w:r>
      <w:r w:rsidRPr="00F33215">
        <w:rPr>
          <w:lang w:val="en-US"/>
        </w:rPr>
        <w:t xml:space="preserve"> </w:t>
      </w:r>
      <w:r>
        <w:rPr>
          <w:lang w:val="en-US"/>
        </w:rPr>
        <w:t>splendens</w:t>
      </w:r>
      <w:r w:rsidRPr="00F33215">
        <w:rPr>
          <w:lang w:val="en-US"/>
        </w:rPr>
        <w:t xml:space="preserve">, </w:t>
      </w:r>
      <w:r>
        <w:rPr>
          <w:lang w:val="en-US"/>
        </w:rPr>
        <w:t>Aulacomnium</w:t>
      </w:r>
      <w:r w:rsidRPr="00F33215">
        <w:rPr>
          <w:lang w:val="en-US"/>
        </w:rPr>
        <w:t xml:space="preserve"> </w:t>
      </w:r>
      <w:r>
        <w:rPr>
          <w:lang w:val="en-US"/>
        </w:rPr>
        <w:t>turgidum</w:t>
      </w:r>
      <w:r w:rsidRPr="00F33215">
        <w:rPr>
          <w:lang w:val="en-US"/>
        </w:rPr>
        <w:t xml:space="preserve">, </w:t>
      </w:r>
      <w:r>
        <w:t>обильны</w:t>
      </w:r>
      <w:r w:rsidRPr="00F33215">
        <w:rPr>
          <w:lang w:val="en-US"/>
        </w:rPr>
        <w:t xml:space="preserve"> </w:t>
      </w:r>
      <w:r>
        <w:t>печёночные</w:t>
      </w:r>
      <w:r w:rsidRPr="00F33215">
        <w:rPr>
          <w:lang w:val="en-US"/>
        </w:rPr>
        <w:t xml:space="preserve"> </w:t>
      </w:r>
      <w:r>
        <w:t>мхи</w:t>
      </w:r>
      <w:r w:rsidRPr="00F33215">
        <w:rPr>
          <w:lang w:val="en-US"/>
        </w:rPr>
        <w:t>.</w:t>
      </w:r>
    </w:p>
    <w:p w:rsidR="00F33215" w:rsidRPr="00F33215" w:rsidRDefault="00F33215" w:rsidP="00F33215">
      <w:pPr>
        <w:ind w:firstLine="709"/>
        <w:jc w:val="both"/>
        <w:rPr>
          <w:lang w:val="en-US"/>
        </w:rPr>
      </w:pPr>
    </w:p>
    <w:p w:rsidR="00F33215" w:rsidRPr="00A93C8E" w:rsidRDefault="00F33215" w:rsidP="00F33215">
      <w:pPr>
        <w:ind w:firstLine="709"/>
        <w:jc w:val="both"/>
        <w:rPr>
          <w:b/>
        </w:rPr>
      </w:pPr>
      <w:r w:rsidRPr="00A93C8E">
        <w:rPr>
          <w:b/>
        </w:rPr>
        <w:t>3. Травяно-кустарничково-моховые тундры</w:t>
      </w:r>
    </w:p>
    <w:p w:rsidR="00F33215" w:rsidRDefault="00F33215" w:rsidP="00F33215">
      <w:pPr>
        <w:ind w:firstLine="709"/>
        <w:jc w:val="both"/>
      </w:pPr>
      <w:r>
        <w:t>Приурочены к склонам и перегибам склонов, где происходит значительное скопление снега. Почвы суглинистые. Травяно-кустарничковый ярус обычно разрежен.</w:t>
      </w:r>
    </w:p>
    <w:p w:rsidR="00F33215" w:rsidRDefault="00F33215" w:rsidP="00F33215">
      <w:pPr>
        <w:ind w:firstLine="709"/>
        <w:jc w:val="both"/>
      </w:pPr>
    </w:p>
    <w:p w:rsidR="00F33215" w:rsidRPr="00162A13" w:rsidRDefault="00F33215" w:rsidP="00F33215">
      <w:pPr>
        <w:ind w:firstLine="709"/>
        <w:jc w:val="both"/>
        <w:rPr>
          <w:i/>
        </w:rPr>
      </w:pPr>
      <w:r w:rsidRPr="00162A13">
        <w:rPr>
          <w:lang w:val="en-US"/>
        </w:rPr>
        <w:t>Salix</w:t>
      </w:r>
      <w:r w:rsidRPr="00162A13">
        <w:t xml:space="preserve"> </w:t>
      </w:r>
      <w:r w:rsidRPr="00162A13">
        <w:rPr>
          <w:lang w:val="en-US"/>
        </w:rPr>
        <w:t>nummularia</w:t>
      </w:r>
      <w:r w:rsidRPr="00162A13">
        <w:t xml:space="preserve"> – ива монетолистная, </w:t>
      </w:r>
      <w:r w:rsidRPr="00162A13">
        <w:rPr>
          <w:i/>
        </w:rPr>
        <w:t>доминирует</w:t>
      </w:r>
    </w:p>
    <w:p w:rsidR="00F33215" w:rsidRPr="00162A13" w:rsidRDefault="00F33215" w:rsidP="00F33215">
      <w:pPr>
        <w:ind w:firstLine="709"/>
        <w:jc w:val="both"/>
        <w:rPr>
          <w:i/>
        </w:rPr>
      </w:pPr>
      <w:r w:rsidRPr="00162A13">
        <w:rPr>
          <w:lang w:val="en-US"/>
        </w:rPr>
        <w:t>Salix</w:t>
      </w:r>
      <w:r w:rsidRPr="00162A13">
        <w:t xml:space="preserve"> </w:t>
      </w:r>
      <w:r w:rsidRPr="00162A13">
        <w:rPr>
          <w:lang w:val="en-US"/>
        </w:rPr>
        <w:t>polaris</w:t>
      </w:r>
      <w:r w:rsidRPr="00162A13">
        <w:t xml:space="preserve"> – ива полярная, </w:t>
      </w:r>
      <w:r w:rsidRPr="00162A13">
        <w:rPr>
          <w:i/>
        </w:rPr>
        <w:t>доминирует</w:t>
      </w:r>
    </w:p>
    <w:p w:rsidR="00F33215" w:rsidRPr="00162A13" w:rsidRDefault="00F33215" w:rsidP="00F33215">
      <w:pPr>
        <w:ind w:firstLine="709"/>
        <w:jc w:val="both"/>
        <w:rPr>
          <w:i/>
        </w:rPr>
      </w:pPr>
      <w:r w:rsidRPr="00162A13">
        <w:rPr>
          <w:lang w:val="en-US"/>
        </w:rPr>
        <w:t>Dryas</w:t>
      </w:r>
      <w:r w:rsidRPr="00162A13">
        <w:t xml:space="preserve"> </w:t>
      </w:r>
      <w:r w:rsidRPr="00162A13">
        <w:rPr>
          <w:lang w:val="en-US"/>
        </w:rPr>
        <w:t>punctate</w:t>
      </w:r>
      <w:r w:rsidRPr="00162A13">
        <w:t xml:space="preserve"> – дриада точечная, </w:t>
      </w:r>
      <w:r w:rsidRPr="00162A13">
        <w:rPr>
          <w:i/>
        </w:rPr>
        <w:t>доминирует</w:t>
      </w:r>
    </w:p>
    <w:p w:rsidR="00F33215" w:rsidRDefault="00F33215" w:rsidP="00F33215">
      <w:pPr>
        <w:ind w:firstLine="709"/>
        <w:jc w:val="both"/>
      </w:pPr>
      <w:r w:rsidRPr="00162A13">
        <w:rPr>
          <w:lang w:val="en-US"/>
        </w:rPr>
        <w:t>Vaccinium</w:t>
      </w:r>
      <w:r w:rsidRPr="00162A13">
        <w:t xml:space="preserve"> </w:t>
      </w:r>
      <w:r w:rsidRPr="00162A13">
        <w:rPr>
          <w:lang w:val="en-US"/>
        </w:rPr>
        <w:t>vitis</w:t>
      </w:r>
      <w:r w:rsidRPr="00162A13">
        <w:t>-</w:t>
      </w:r>
      <w:r w:rsidRPr="00162A13">
        <w:rPr>
          <w:lang w:val="en-US"/>
        </w:rPr>
        <w:t>idaea</w:t>
      </w:r>
      <w:r w:rsidRPr="00162A13">
        <w:t xml:space="preserve"> </w:t>
      </w:r>
      <w:r w:rsidRPr="00162A13">
        <w:rPr>
          <w:lang w:val="en-US"/>
        </w:rPr>
        <w:t>ssp</w:t>
      </w:r>
      <w:r w:rsidRPr="00162A13">
        <w:t xml:space="preserve">. </w:t>
      </w:r>
      <w:r w:rsidRPr="00162A13">
        <w:rPr>
          <w:lang w:val="en-US"/>
        </w:rPr>
        <w:t>minus</w:t>
      </w:r>
      <w:r w:rsidRPr="00162A13">
        <w:t xml:space="preserve"> – брусника, </w:t>
      </w:r>
      <w:r w:rsidRPr="00162A13">
        <w:rPr>
          <w:i/>
        </w:rPr>
        <w:t>обычна</w:t>
      </w:r>
    </w:p>
    <w:p w:rsidR="00F33215" w:rsidRPr="00EF38A6" w:rsidRDefault="00F33215" w:rsidP="00F33215">
      <w:pPr>
        <w:ind w:firstLine="709"/>
        <w:jc w:val="both"/>
      </w:pPr>
      <w:r>
        <w:rPr>
          <w:lang w:val="en-US"/>
        </w:rPr>
        <w:t>Eriophorum</w:t>
      </w:r>
      <w:r w:rsidRPr="00EF38A6">
        <w:t xml:space="preserve"> </w:t>
      </w:r>
      <w:r>
        <w:rPr>
          <w:lang w:val="en-US"/>
        </w:rPr>
        <w:t>medium</w:t>
      </w:r>
      <w:r>
        <w:t xml:space="preserve"> – пушица средняя, </w:t>
      </w:r>
      <w:r w:rsidRPr="00126AB5">
        <w:rPr>
          <w:i/>
        </w:rPr>
        <w:t>обычна</w:t>
      </w:r>
    </w:p>
    <w:p w:rsidR="00F33215" w:rsidRDefault="00F33215" w:rsidP="00F33215">
      <w:pPr>
        <w:ind w:firstLine="709"/>
        <w:jc w:val="both"/>
      </w:pPr>
      <w:r>
        <w:rPr>
          <w:lang w:val="en-US"/>
        </w:rPr>
        <w:t>Alopecurus</w:t>
      </w:r>
      <w:r w:rsidRPr="00EF38A6">
        <w:t xml:space="preserve"> </w:t>
      </w:r>
      <w:r>
        <w:rPr>
          <w:lang w:val="en-US"/>
        </w:rPr>
        <w:t>alpinum</w:t>
      </w:r>
      <w:r>
        <w:t xml:space="preserve"> – лисохвост альпийский, </w:t>
      </w:r>
      <w:r w:rsidRPr="00126AB5">
        <w:rPr>
          <w:i/>
        </w:rPr>
        <w:t>обычен</w:t>
      </w:r>
    </w:p>
    <w:p w:rsidR="00F33215" w:rsidRDefault="00F33215" w:rsidP="00F33215">
      <w:pPr>
        <w:ind w:firstLine="709"/>
        <w:jc w:val="both"/>
      </w:pPr>
    </w:p>
    <w:p w:rsidR="00F33215" w:rsidRDefault="00F33215" w:rsidP="00F33215">
      <w:pPr>
        <w:ind w:firstLine="709"/>
        <w:jc w:val="both"/>
        <w:rPr>
          <w:i/>
          <w:u w:val="single"/>
        </w:rPr>
      </w:pPr>
      <w:r w:rsidRPr="003769D0">
        <w:rPr>
          <w:i/>
          <w:u w:val="single"/>
        </w:rPr>
        <w:t>Мохово-лишайниковый покров</w:t>
      </w:r>
    </w:p>
    <w:p w:rsidR="00F33215" w:rsidRPr="005A4FB5" w:rsidRDefault="00F33215" w:rsidP="00F33215">
      <w:pPr>
        <w:ind w:firstLine="709"/>
        <w:jc w:val="both"/>
      </w:pPr>
      <w:r>
        <w:t>Лишайники</w:t>
      </w:r>
      <w:r w:rsidRPr="005A4FB5">
        <w:t xml:space="preserve"> – </w:t>
      </w:r>
      <w:r>
        <w:rPr>
          <w:lang w:val="en-US"/>
        </w:rPr>
        <w:t>Cladonia</w:t>
      </w:r>
      <w:r w:rsidRPr="005A4FB5">
        <w:t xml:space="preserve"> </w:t>
      </w:r>
      <w:r>
        <w:rPr>
          <w:lang w:val="en-US"/>
        </w:rPr>
        <w:t>uncialis</w:t>
      </w:r>
      <w:r w:rsidRPr="005A4FB5">
        <w:t xml:space="preserve">, </w:t>
      </w:r>
      <w:r>
        <w:rPr>
          <w:lang w:val="en-US"/>
        </w:rPr>
        <w:t>Cladonia</w:t>
      </w:r>
      <w:r w:rsidRPr="005A4FB5">
        <w:t xml:space="preserve"> </w:t>
      </w:r>
      <w:r>
        <w:rPr>
          <w:lang w:val="en-US"/>
        </w:rPr>
        <w:t>cornuta</w:t>
      </w:r>
      <w:r w:rsidRPr="005A4FB5">
        <w:t xml:space="preserve">, </w:t>
      </w:r>
      <w:r>
        <w:rPr>
          <w:lang w:val="en-US"/>
        </w:rPr>
        <w:t>Cladonia</w:t>
      </w:r>
      <w:r w:rsidRPr="005A4FB5">
        <w:t xml:space="preserve"> </w:t>
      </w:r>
      <w:r>
        <w:rPr>
          <w:lang w:val="en-US"/>
        </w:rPr>
        <w:t>amaurocraea</w:t>
      </w:r>
      <w:r w:rsidRPr="005A4FB5">
        <w:t xml:space="preserve">, </w:t>
      </w:r>
      <w:r>
        <w:rPr>
          <w:lang w:val="en-US"/>
        </w:rPr>
        <w:t>Cladina</w:t>
      </w:r>
      <w:r w:rsidRPr="005A4FB5">
        <w:t xml:space="preserve"> </w:t>
      </w:r>
      <w:r>
        <w:rPr>
          <w:lang w:val="en-US"/>
        </w:rPr>
        <w:t>rangiferina</w:t>
      </w:r>
      <w:r w:rsidRPr="005A4FB5">
        <w:t xml:space="preserve">, </w:t>
      </w:r>
      <w:r>
        <w:rPr>
          <w:lang w:val="en-US"/>
        </w:rPr>
        <w:t>Cladina</w:t>
      </w:r>
      <w:r w:rsidRPr="005A4FB5">
        <w:t xml:space="preserve"> </w:t>
      </w:r>
      <w:r>
        <w:rPr>
          <w:lang w:val="en-US"/>
        </w:rPr>
        <w:t>arbuscula</w:t>
      </w:r>
      <w:r w:rsidRPr="005A4FB5">
        <w:t xml:space="preserve">, </w:t>
      </w:r>
      <w:r>
        <w:rPr>
          <w:lang w:val="en-US"/>
        </w:rPr>
        <w:t>Peltigera</w:t>
      </w:r>
      <w:r w:rsidRPr="005A4FB5">
        <w:t xml:space="preserve"> </w:t>
      </w:r>
      <w:r>
        <w:rPr>
          <w:lang w:val="en-US"/>
        </w:rPr>
        <w:t>aphthosa</w:t>
      </w:r>
      <w:r w:rsidRPr="005A4FB5">
        <w:t>.</w:t>
      </w:r>
    </w:p>
    <w:p w:rsidR="00F33215" w:rsidRPr="002B1974" w:rsidRDefault="00F33215" w:rsidP="00F33215">
      <w:pPr>
        <w:ind w:firstLine="709"/>
        <w:jc w:val="both"/>
      </w:pPr>
      <w:r>
        <w:t>Мхи</w:t>
      </w:r>
      <w:r w:rsidRPr="002B1974">
        <w:t xml:space="preserve"> – </w:t>
      </w:r>
      <w:r>
        <w:t>зелёные</w:t>
      </w:r>
      <w:r w:rsidRPr="002B1974">
        <w:t xml:space="preserve">: </w:t>
      </w:r>
      <w:r>
        <w:rPr>
          <w:lang w:val="en-US"/>
        </w:rPr>
        <w:t>Hylocomium</w:t>
      </w:r>
      <w:r w:rsidRPr="002B1974">
        <w:t xml:space="preserve"> </w:t>
      </w:r>
      <w:r>
        <w:rPr>
          <w:lang w:val="en-US"/>
        </w:rPr>
        <w:t>splendens</w:t>
      </w:r>
      <w:r w:rsidRPr="002B1974">
        <w:t xml:space="preserve">, </w:t>
      </w:r>
      <w:r>
        <w:rPr>
          <w:lang w:val="en-US"/>
        </w:rPr>
        <w:t>Aulacomnium</w:t>
      </w:r>
      <w:r w:rsidRPr="002B1974">
        <w:t xml:space="preserve"> </w:t>
      </w:r>
      <w:r>
        <w:rPr>
          <w:lang w:val="en-US"/>
        </w:rPr>
        <w:t>turgidum</w:t>
      </w:r>
      <w:r w:rsidRPr="002B1974">
        <w:t xml:space="preserve">, </w:t>
      </w:r>
      <w:r>
        <w:t>виды</w:t>
      </w:r>
      <w:r w:rsidRPr="002B1974">
        <w:t xml:space="preserve"> </w:t>
      </w:r>
      <w:r>
        <w:t>рода</w:t>
      </w:r>
      <w:r w:rsidRPr="002B1974">
        <w:t xml:space="preserve"> </w:t>
      </w:r>
      <w:r>
        <w:rPr>
          <w:lang w:val="en-US"/>
        </w:rPr>
        <w:t>Polytrichum</w:t>
      </w:r>
      <w:r w:rsidRPr="002B1974">
        <w:t xml:space="preserve">, </w:t>
      </w:r>
      <w:r>
        <w:t>с</w:t>
      </w:r>
      <w:r w:rsidRPr="002B1974">
        <w:t xml:space="preserve"> </w:t>
      </w:r>
      <w:r>
        <w:t>примесью</w:t>
      </w:r>
      <w:r w:rsidRPr="002B1974">
        <w:t xml:space="preserve"> </w:t>
      </w:r>
      <w:r>
        <w:t>печёночных</w:t>
      </w:r>
      <w:r w:rsidRPr="002B1974">
        <w:t>.</w:t>
      </w:r>
    </w:p>
    <w:p w:rsidR="00F33215" w:rsidRPr="002B1974" w:rsidRDefault="00F33215" w:rsidP="00F33215">
      <w:pPr>
        <w:ind w:firstLine="709"/>
        <w:jc w:val="both"/>
      </w:pPr>
    </w:p>
    <w:p w:rsidR="00F33215" w:rsidRPr="00617F51" w:rsidRDefault="00F33215" w:rsidP="00F33215">
      <w:pPr>
        <w:ind w:firstLine="709"/>
        <w:jc w:val="both"/>
        <w:rPr>
          <w:b/>
        </w:rPr>
      </w:pPr>
      <w:r w:rsidRPr="00617F51">
        <w:rPr>
          <w:b/>
        </w:rPr>
        <w:t>4. Травяно-моховые с ивой, бугорковатые тундры</w:t>
      </w:r>
    </w:p>
    <w:p w:rsidR="00F33215" w:rsidRDefault="00F33215" w:rsidP="00F33215">
      <w:pPr>
        <w:ind w:firstLine="709"/>
        <w:jc w:val="both"/>
      </w:pPr>
      <w:r>
        <w:t xml:space="preserve">Характерны для пологих склонов с хорошо развитым дренажом и выположенных участков средних уровней пойм. Почвы – лёгкие суглинки. Основная отличительная черта </w:t>
      </w:r>
      <w:r w:rsidRPr="004B107C">
        <w:t>сообществ – разреженный ярус из ивы сизой, высотой 25-30 см.</w:t>
      </w:r>
    </w:p>
    <w:p w:rsidR="00F33215" w:rsidRDefault="00F33215" w:rsidP="00F33215">
      <w:pPr>
        <w:ind w:firstLine="709"/>
        <w:jc w:val="both"/>
      </w:pPr>
    </w:p>
    <w:p w:rsidR="00F33215" w:rsidRDefault="00F33215" w:rsidP="00F33215">
      <w:pPr>
        <w:ind w:firstLine="709"/>
        <w:jc w:val="both"/>
        <w:rPr>
          <w:i/>
        </w:rPr>
      </w:pPr>
      <w:r w:rsidRPr="00162A13">
        <w:rPr>
          <w:lang w:val="en-US"/>
        </w:rPr>
        <w:t>Carex</w:t>
      </w:r>
      <w:r w:rsidRPr="00162A13">
        <w:t xml:space="preserve"> </w:t>
      </w:r>
      <w:r w:rsidRPr="00162A13">
        <w:rPr>
          <w:lang w:val="en-US"/>
        </w:rPr>
        <w:t>stans</w:t>
      </w:r>
      <w:r w:rsidRPr="00162A13">
        <w:t xml:space="preserve"> – осока прямостоячая, </w:t>
      </w:r>
      <w:r w:rsidRPr="00162A13">
        <w:rPr>
          <w:i/>
        </w:rPr>
        <w:t>доминирует</w:t>
      </w:r>
    </w:p>
    <w:p w:rsidR="00F33215" w:rsidRPr="008036D7" w:rsidRDefault="00F33215" w:rsidP="00F33215">
      <w:pPr>
        <w:ind w:firstLine="709"/>
        <w:jc w:val="both"/>
      </w:pPr>
      <w:r>
        <w:rPr>
          <w:lang w:val="en-US"/>
        </w:rPr>
        <w:t>Valeriana</w:t>
      </w:r>
      <w:r w:rsidRPr="008036D7">
        <w:t xml:space="preserve"> </w:t>
      </w:r>
      <w:r>
        <w:rPr>
          <w:lang w:val="en-US"/>
        </w:rPr>
        <w:t>capitata</w:t>
      </w:r>
      <w:r>
        <w:t xml:space="preserve"> – валериана головчатая, </w:t>
      </w:r>
      <w:r w:rsidRPr="00617F51">
        <w:rPr>
          <w:i/>
        </w:rPr>
        <w:t>доминирует</w:t>
      </w:r>
    </w:p>
    <w:p w:rsidR="00F33215" w:rsidRPr="008036D7" w:rsidRDefault="00F33215" w:rsidP="00F33215">
      <w:pPr>
        <w:ind w:firstLine="709"/>
        <w:jc w:val="both"/>
      </w:pPr>
      <w:r>
        <w:rPr>
          <w:lang w:val="en-US"/>
        </w:rPr>
        <w:t>Comarum</w:t>
      </w:r>
      <w:r w:rsidRPr="008036D7">
        <w:t xml:space="preserve"> </w:t>
      </w:r>
      <w:r>
        <w:rPr>
          <w:lang w:val="en-US"/>
        </w:rPr>
        <w:t>palustre</w:t>
      </w:r>
      <w:r>
        <w:t xml:space="preserve"> – сабельник болотный,</w:t>
      </w:r>
      <w:r w:rsidRPr="00617F51">
        <w:rPr>
          <w:i/>
        </w:rPr>
        <w:t xml:space="preserve"> доминирует</w:t>
      </w:r>
    </w:p>
    <w:p w:rsidR="00F33215" w:rsidRPr="00617F51" w:rsidRDefault="00F33215" w:rsidP="00F33215">
      <w:pPr>
        <w:ind w:firstLine="709"/>
        <w:jc w:val="both"/>
      </w:pPr>
      <w:r>
        <w:rPr>
          <w:lang w:val="en-US"/>
        </w:rPr>
        <w:t>Astragalus</w:t>
      </w:r>
      <w:r w:rsidRPr="00617F51">
        <w:t xml:space="preserve"> </w:t>
      </w:r>
      <w:r>
        <w:rPr>
          <w:lang w:val="en-US"/>
        </w:rPr>
        <w:t>alpinus</w:t>
      </w:r>
      <w:r w:rsidRPr="00617F51">
        <w:t xml:space="preserve"> </w:t>
      </w:r>
      <w:r>
        <w:rPr>
          <w:lang w:val="en-US"/>
        </w:rPr>
        <w:t>ssh</w:t>
      </w:r>
      <w:r w:rsidRPr="00617F51">
        <w:t xml:space="preserve">. </w:t>
      </w:r>
      <w:r>
        <w:rPr>
          <w:lang w:val="en-US"/>
        </w:rPr>
        <w:t>arcticus</w:t>
      </w:r>
      <w:r>
        <w:t xml:space="preserve"> – астрагал альпийский, </w:t>
      </w:r>
      <w:r w:rsidRPr="00617F51">
        <w:rPr>
          <w:i/>
        </w:rPr>
        <w:t>встречается единично</w:t>
      </w:r>
    </w:p>
    <w:p w:rsidR="00F33215" w:rsidRPr="00617F51" w:rsidRDefault="00F33215" w:rsidP="00F33215">
      <w:pPr>
        <w:ind w:firstLine="709"/>
        <w:jc w:val="both"/>
      </w:pPr>
      <w:r>
        <w:rPr>
          <w:lang w:val="en-US"/>
        </w:rPr>
        <w:t>Cerastium</w:t>
      </w:r>
      <w:r w:rsidRPr="00617F51">
        <w:t xml:space="preserve"> </w:t>
      </w:r>
      <w:r>
        <w:rPr>
          <w:lang w:val="en-US"/>
        </w:rPr>
        <w:t>arvense</w:t>
      </w:r>
      <w:r>
        <w:t xml:space="preserve"> – ясколка полевая, </w:t>
      </w:r>
      <w:r w:rsidRPr="00617F51">
        <w:rPr>
          <w:i/>
        </w:rPr>
        <w:t>встречается единично</w:t>
      </w:r>
    </w:p>
    <w:p w:rsidR="00F33215" w:rsidRDefault="00F33215" w:rsidP="00F33215">
      <w:pPr>
        <w:ind w:firstLine="709"/>
        <w:jc w:val="both"/>
      </w:pPr>
      <w:r>
        <w:rPr>
          <w:lang w:val="en-US"/>
        </w:rPr>
        <w:t>Poa</w:t>
      </w:r>
      <w:r w:rsidRPr="00617F51">
        <w:t xml:space="preserve"> </w:t>
      </w:r>
      <w:r>
        <w:rPr>
          <w:lang w:val="en-US"/>
        </w:rPr>
        <w:t>alpigena</w:t>
      </w:r>
      <w:r>
        <w:t xml:space="preserve"> – мятлик альпигенный, </w:t>
      </w:r>
      <w:r w:rsidRPr="00617F51">
        <w:rPr>
          <w:i/>
        </w:rPr>
        <w:t>встречается единично</w:t>
      </w:r>
      <w:r w:rsidRPr="00617F51">
        <w:t xml:space="preserve"> </w:t>
      </w:r>
    </w:p>
    <w:p w:rsidR="00F33215" w:rsidRDefault="00F33215" w:rsidP="00F33215">
      <w:pPr>
        <w:ind w:firstLine="709"/>
        <w:jc w:val="both"/>
      </w:pPr>
    </w:p>
    <w:p w:rsidR="00F33215" w:rsidRDefault="00F33215" w:rsidP="00F33215">
      <w:pPr>
        <w:ind w:firstLine="709"/>
        <w:jc w:val="both"/>
        <w:rPr>
          <w:i/>
          <w:u w:val="single"/>
        </w:rPr>
      </w:pPr>
      <w:r w:rsidRPr="003769D0">
        <w:rPr>
          <w:i/>
          <w:u w:val="single"/>
        </w:rPr>
        <w:t>Мохово-лишайниковый покров</w:t>
      </w:r>
    </w:p>
    <w:p w:rsidR="00F33215" w:rsidRPr="004B6312" w:rsidRDefault="00F33215" w:rsidP="00F33215">
      <w:pPr>
        <w:ind w:firstLine="709"/>
        <w:jc w:val="both"/>
      </w:pPr>
      <w:r>
        <w:t>Лишайники – встречаются редко, преобладают виды рода С</w:t>
      </w:r>
      <w:r>
        <w:rPr>
          <w:lang w:val="en-US"/>
        </w:rPr>
        <w:t>etraria</w:t>
      </w:r>
      <w:r>
        <w:t>, эти сообщества являются переходными к субарктическим тундрам.</w:t>
      </w:r>
    </w:p>
    <w:p w:rsidR="00F33215" w:rsidRDefault="00F33215" w:rsidP="00F33215">
      <w:pPr>
        <w:ind w:firstLine="709"/>
        <w:jc w:val="both"/>
      </w:pPr>
      <w:r>
        <w:t xml:space="preserve">Мхи – зелёные мхи родов </w:t>
      </w:r>
      <w:r>
        <w:rPr>
          <w:lang w:val="en-US"/>
        </w:rPr>
        <w:t>Drepanocladus</w:t>
      </w:r>
      <w:r>
        <w:t xml:space="preserve">, </w:t>
      </w:r>
      <w:r>
        <w:rPr>
          <w:lang w:val="en-US"/>
        </w:rPr>
        <w:t>Aulacomnium</w:t>
      </w:r>
      <w:r>
        <w:t>,</w:t>
      </w:r>
      <w:r w:rsidRPr="00416692">
        <w:t xml:space="preserve"> </w:t>
      </w:r>
      <w:r>
        <w:rPr>
          <w:lang w:val="en-US"/>
        </w:rPr>
        <w:t>Calliergon</w:t>
      </w:r>
      <w:r w:rsidRPr="00416692">
        <w:t xml:space="preserve">, </w:t>
      </w:r>
      <w:r>
        <w:rPr>
          <w:lang w:val="en-US"/>
        </w:rPr>
        <w:t>Mnium</w:t>
      </w:r>
      <w:r>
        <w:t xml:space="preserve">; песчаные наносы покрыты корочкой </w:t>
      </w:r>
      <w:r>
        <w:rPr>
          <w:lang w:val="en-US"/>
        </w:rPr>
        <w:t>Pohlia</w:t>
      </w:r>
      <w:r w:rsidRPr="004B6312">
        <w:t xml:space="preserve"> </w:t>
      </w:r>
      <w:r>
        <w:rPr>
          <w:lang w:val="en-US"/>
        </w:rPr>
        <w:t>ludvigii</w:t>
      </w:r>
      <w:r>
        <w:t>.</w:t>
      </w:r>
    </w:p>
    <w:p w:rsidR="00F33215" w:rsidRDefault="00F33215" w:rsidP="00F33215">
      <w:pPr>
        <w:ind w:firstLine="709"/>
        <w:jc w:val="both"/>
      </w:pPr>
    </w:p>
    <w:p w:rsidR="00F33215" w:rsidRDefault="00F33215" w:rsidP="00F33215">
      <w:pPr>
        <w:ind w:firstLine="709"/>
        <w:jc w:val="center"/>
      </w:pPr>
      <w:r w:rsidRPr="005A4FB5">
        <w:rPr>
          <w:b/>
        </w:rPr>
        <w:t>III. Травяно-моховые тундры</w:t>
      </w:r>
    </w:p>
    <w:p w:rsidR="00F33215" w:rsidRDefault="00F33215" w:rsidP="00F33215">
      <w:pPr>
        <w:ind w:firstLine="709"/>
        <w:jc w:val="both"/>
      </w:pPr>
      <w:r>
        <w:t xml:space="preserve">Приурочены к плоским понижениям в рельефе и слабодренированным участкам по выположенным склонам водоразделов высотой 5-12 м над уровнем моря. Почвы </w:t>
      </w:r>
      <w:r w:rsidRPr="00261255">
        <w:t>суглинистые. Травяной ярус 20-25 см высотой, густой.</w:t>
      </w:r>
    </w:p>
    <w:p w:rsidR="00F33215" w:rsidRDefault="00F33215" w:rsidP="00F33215">
      <w:pPr>
        <w:ind w:firstLine="709"/>
      </w:pPr>
    </w:p>
    <w:p w:rsidR="00F33215" w:rsidRDefault="00F33215" w:rsidP="00F33215">
      <w:pPr>
        <w:ind w:firstLine="709"/>
        <w:jc w:val="both"/>
        <w:rPr>
          <w:i/>
        </w:rPr>
      </w:pPr>
      <w:r w:rsidRPr="00162A13">
        <w:rPr>
          <w:lang w:val="en-US"/>
        </w:rPr>
        <w:t>Carex</w:t>
      </w:r>
      <w:r w:rsidRPr="00162A13">
        <w:t xml:space="preserve"> </w:t>
      </w:r>
      <w:r w:rsidRPr="00162A13">
        <w:rPr>
          <w:lang w:val="en-US"/>
        </w:rPr>
        <w:t>stans</w:t>
      </w:r>
      <w:r w:rsidRPr="00162A13">
        <w:t xml:space="preserve"> – осока прямостоячая, </w:t>
      </w:r>
      <w:r w:rsidRPr="00162A13">
        <w:rPr>
          <w:i/>
        </w:rPr>
        <w:t>доминирует</w:t>
      </w:r>
    </w:p>
    <w:p w:rsidR="00F33215" w:rsidRPr="00E53746" w:rsidRDefault="00F33215" w:rsidP="00F33215">
      <w:pPr>
        <w:ind w:firstLine="709"/>
        <w:jc w:val="both"/>
      </w:pPr>
      <w:r>
        <w:rPr>
          <w:lang w:val="en-US"/>
        </w:rPr>
        <w:t>Polygonum</w:t>
      </w:r>
      <w:r w:rsidRPr="00E53746">
        <w:t xml:space="preserve"> </w:t>
      </w:r>
      <w:r>
        <w:rPr>
          <w:lang w:val="en-US"/>
        </w:rPr>
        <w:t>viviparum</w:t>
      </w:r>
      <w:r>
        <w:t xml:space="preserve"> – горец живородящий, </w:t>
      </w:r>
      <w:r w:rsidRPr="00AF7036">
        <w:rPr>
          <w:i/>
        </w:rPr>
        <w:t>доминирует</w:t>
      </w:r>
    </w:p>
    <w:p w:rsidR="00F33215" w:rsidRPr="00E53746" w:rsidRDefault="00F33215" w:rsidP="00F33215">
      <w:pPr>
        <w:ind w:firstLine="709"/>
        <w:jc w:val="both"/>
      </w:pPr>
      <w:r>
        <w:rPr>
          <w:lang w:val="en-US"/>
        </w:rPr>
        <w:t>Ranunculus</w:t>
      </w:r>
      <w:r w:rsidRPr="00E53746">
        <w:t xml:space="preserve"> </w:t>
      </w:r>
      <w:r>
        <w:rPr>
          <w:lang w:val="en-US"/>
        </w:rPr>
        <w:t>borealis</w:t>
      </w:r>
      <w:r>
        <w:t xml:space="preserve"> – лютик северный, </w:t>
      </w:r>
      <w:r w:rsidRPr="00AF7036">
        <w:rPr>
          <w:i/>
        </w:rPr>
        <w:t>доминирует</w:t>
      </w:r>
    </w:p>
    <w:p w:rsidR="00F33215" w:rsidRPr="009363BA" w:rsidRDefault="00F33215" w:rsidP="00F33215">
      <w:pPr>
        <w:ind w:firstLine="709"/>
        <w:jc w:val="both"/>
      </w:pPr>
      <w:r>
        <w:t>Злаки малообильны, в заболоченных вариантах в травяном ярусе преобладают осоки и пушицы, в моховом покрове появляются виды родов</w:t>
      </w:r>
      <w:r w:rsidRPr="00AF7036">
        <w:t xml:space="preserve"> </w:t>
      </w:r>
      <w:r>
        <w:rPr>
          <w:lang w:val="en-US"/>
        </w:rPr>
        <w:t>Aplosia</w:t>
      </w:r>
      <w:r w:rsidRPr="00AF7036">
        <w:t xml:space="preserve">, </w:t>
      </w:r>
      <w:r>
        <w:rPr>
          <w:lang w:val="en-US"/>
        </w:rPr>
        <w:t>Lophosia</w:t>
      </w:r>
      <w:r>
        <w:t>.</w:t>
      </w:r>
    </w:p>
    <w:p w:rsidR="00F33215" w:rsidRPr="002B1974" w:rsidRDefault="00F33215" w:rsidP="00F33215">
      <w:pPr>
        <w:ind w:firstLine="709"/>
        <w:jc w:val="both"/>
      </w:pPr>
    </w:p>
    <w:p w:rsidR="00F33215" w:rsidRDefault="00F33215" w:rsidP="00F33215">
      <w:pPr>
        <w:ind w:firstLine="709"/>
        <w:jc w:val="both"/>
        <w:rPr>
          <w:i/>
          <w:u w:val="single"/>
        </w:rPr>
      </w:pPr>
      <w:r w:rsidRPr="003769D0">
        <w:rPr>
          <w:i/>
          <w:u w:val="single"/>
        </w:rPr>
        <w:t>Мохово-лишайниковый покров</w:t>
      </w:r>
    </w:p>
    <w:p w:rsidR="00F33215" w:rsidRPr="002B1974" w:rsidRDefault="00F33215" w:rsidP="00F33215">
      <w:pPr>
        <w:ind w:firstLine="709"/>
        <w:jc w:val="both"/>
      </w:pPr>
      <w:r>
        <w:t>Лишайники – встречаются редко, малообильны – С</w:t>
      </w:r>
      <w:r>
        <w:rPr>
          <w:lang w:val="en-US"/>
        </w:rPr>
        <w:t>etraria</w:t>
      </w:r>
      <w:r w:rsidRPr="005A4FB5">
        <w:t xml:space="preserve"> </w:t>
      </w:r>
      <w:r>
        <w:rPr>
          <w:lang w:val="en-US"/>
        </w:rPr>
        <w:t>islandica</w:t>
      </w:r>
      <w:r w:rsidRPr="005A4FB5">
        <w:t>,</w:t>
      </w:r>
      <w:r w:rsidRPr="00071F6D">
        <w:t xml:space="preserve"> </w:t>
      </w:r>
      <w:r>
        <w:rPr>
          <w:lang w:val="en-US"/>
        </w:rPr>
        <w:t>Peltrigera</w:t>
      </w:r>
      <w:r w:rsidRPr="00071F6D">
        <w:t xml:space="preserve"> </w:t>
      </w:r>
      <w:r>
        <w:rPr>
          <w:lang w:val="en-US"/>
        </w:rPr>
        <w:t>aphthosa</w:t>
      </w:r>
      <w:r w:rsidRPr="00071F6D">
        <w:t xml:space="preserve">, </w:t>
      </w:r>
      <w:r>
        <w:rPr>
          <w:lang w:val="en-US"/>
        </w:rPr>
        <w:t>Nephroma</w:t>
      </w:r>
      <w:r w:rsidRPr="00071F6D">
        <w:t xml:space="preserve"> </w:t>
      </w:r>
      <w:r>
        <w:rPr>
          <w:lang w:val="en-US"/>
        </w:rPr>
        <w:t>arcticum</w:t>
      </w:r>
      <w:r w:rsidRPr="00071F6D">
        <w:t>.</w:t>
      </w:r>
    </w:p>
    <w:p w:rsidR="00F33215" w:rsidRDefault="00F33215" w:rsidP="00F33215">
      <w:pPr>
        <w:ind w:firstLine="709"/>
        <w:jc w:val="both"/>
      </w:pPr>
      <w:r>
        <w:t>Мхи</w:t>
      </w:r>
      <w:r w:rsidRPr="002B1974">
        <w:t xml:space="preserve"> – </w:t>
      </w:r>
      <w:r>
        <w:t>образуют</w:t>
      </w:r>
      <w:r w:rsidRPr="002B1974">
        <w:t xml:space="preserve"> </w:t>
      </w:r>
      <w:r>
        <w:t>развитый</w:t>
      </w:r>
      <w:r w:rsidRPr="002B1974">
        <w:t xml:space="preserve"> </w:t>
      </w:r>
      <w:r>
        <w:t>покров</w:t>
      </w:r>
      <w:r w:rsidRPr="002B1974">
        <w:t xml:space="preserve">, </w:t>
      </w:r>
      <w:r>
        <w:t>сложенный</w:t>
      </w:r>
      <w:r w:rsidRPr="002B1974">
        <w:t xml:space="preserve"> </w:t>
      </w:r>
      <w:r>
        <w:t>зелёными</w:t>
      </w:r>
      <w:r w:rsidRPr="002B1974">
        <w:t xml:space="preserve"> </w:t>
      </w:r>
      <w:r>
        <w:t>мхами</w:t>
      </w:r>
      <w:r w:rsidRPr="002B1974">
        <w:t xml:space="preserve"> </w:t>
      </w:r>
      <w:r>
        <w:t>родов</w:t>
      </w:r>
      <w:r w:rsidRPr="002B1974">
        <w:t xml:space="preserve"> </w:t>
      </w:r>
      <w:r>
        <w:rPr>
          <w:lang w:val="en-US"/>
        </w:rPr>
        <w:t>Drepanocladus</w:t>
      </w:r>
      <w:r w:rsidRPr="002B1974">
        <w:t xml:space="preserve">, </w:t>
      </w:r>
      <w:r>
        <w:rPr>
          <w:lang w:val="en-US"/>
        </w:rPr>
        <w:t>Calliergon</w:t>
      </w:r>
      <w:r w:rsidRPr="002B1974">
        <w:t xml:space="preserve">, </w:t>
      </w:r>
      <w:r>
        <w:rPr>
          <w:lang w:val="en-US"/>
        </w:rPr>
        <w:t>Polytrichum</w:t>
      </w:r>
      <w:r w:rsidRPr="002B1974">
        <w:t>.</w:t>
      </w:r>
    </w:p>
    <w:p w:rsidR="00F33215" w:rsidRDefault="00F33215" w:rsidP="00F33215">
      <w:pPr>
        <w:ind w:firstLine="709"/>
        <w:jc w:val="both"/>
      </w:pPr>
    </w:p>
    <w:p w:rsidR="00F33215" w:rsidRPr="00772F29" w:rsidRDefault="00F33215" w:rsidP="00F33215">
      <w:pPr>
        <w:ind w:firstLine="709"/>
        <w:jc w:val="both"/>
        <w:rPr>
          <w:b/>
        </w:rPr>
      </w:pPr>
      <w:r w:rsidRPr="00772F29">
        <w:rPr>
          <w:b/>
        </w:rPr>
        <w:t>Комплекс травяно-моховой и кустарничково-мохово-лишайниковой тундр</w:t>
      </w:r>
    </w:p>
    <w:p w:rsidR="00F33215" w:rsidRDefault="00F33215" w:rsidP="00F33215">
      <w:pPr>
        <w:ind w:firstLine="709"/>
        <w:jc w:val="both"/>
      </w:pPr>
      <w:r>
        <w:t xml:space="preserve">Образуется на плоских водоразделах и высоких уровнях пойм на супесчаных и суглинистых субстратах. Основу комплекса составляет травяно-моховая тундра. Фрагменты </w:t>
      </w:r>
      <w:r w:rsidRPr="00772F29">
        <w:t>кустарничково-мохово-лишайниковой тундр</w:t>
      </w:r>
      <w:r>
        <w:t xml:space="preserve">ы приурочены к повышениям </w:t>
      </w:r>
      <w:r w:rsidRPr="00261255">
        <w:t>рельефа.</w:t>
      </w:r>
    </w:p>
    <w:p w:rsidR="00F33215" w:rsidRDefault="00F33215" w:rsidP="00F33215">
      <w:pPr>
        <w:ind w:firstLine="709"/>
        <w:jc w:val="both"/>
      </w:pPr>
    </w:p>
    <w:p w:rsidR="00F33215" w:rsidRPr="00162A13" w:rsidRDefault="00F33215" w:rsidP="00F33215">
      <w:pPr>
        <w:ind w:firstLine="709"/>
        <w:jc w:val="both"/>
        <w:rPr>
          <w:i/>
        </w:rPr>
      </w:pPr>
      <w:r w:rsidRPr="00162A13">
        <w:rPr>
          <w:lang w:val="en-US"/>
        </w:rPr>
        <w:t>Salix</w:t>
      </w:r>
      <w:r w:rsidRPr="00162A13">
        <w:t xml:space="preserve"> </w:t>
      </w:r>
      <w:r w:rsidRPr="00162A13">
        <w:rPr>
          <w:lang w:val="en-US"/>
        </w:rPr>
        <w:t>nummularia</w:t>
      </w:r>
      <w:r w:rsidRPr="00162A13">
        <w:t xml:space="preserve"> – ива монетолистная, </w:t>
      </w:r>
      <w:r w:rsidRPr="00162A13">
        <w:rPr>
          <w:i/>
        </w:rPr>
        <w:t>доминирует</w:t>
      </w:r>
    </w:p>
    <w:p w:rsidR="00F33215" w:rsidRPr="00162A13" w:rsidRDefault="00F33215" w:rsidP="00F33215">
      <w:pPr>
        <w:ind w:firstLine="709"/>
        <w:jc w:val="both"/>
        <w:rPr>
          <w:i/>
        </w:rPr>
      </w:pPr>
      <w:r w:rsidRPr="00162A13">
        <w:rPr>
          <w:lang w:val="en-US"/>
        </w:rPr>
        <w:t>Salix</w:t>
      </w:r>
      <w:r w:rsidRPr="00162A13">
        <w:t xml:space="preserve"> </w:t>
      </w:r>
      <w:r w:rsidRPr="00162A13">
        <w:rPr>
          <w:lang w:val="en-US"/>
        </w:rPr>
        <w:t>polaris</w:t>
      </w:r>
      <w:r w:rsidRPr="00162A13">
        <w:t xml:space="preserve"> – ива полярная, </w:t>
      </w:r>
      <w:r w:rsidRPr="00162A13">
        <w:rPr>
          <w:i/>
        </w:rPr>
        <w:t>доминирует</w:t>
      </w:r>
    </w:p>
    <w:p w:rsidR="00F33215" w:rsidRDefault="00F33215" w:rsidP="00F33215">
      <w:pPr>
        <w:ind w:firstLine="709"/>
        <w:jc w:val="both"/>
      </w:pPr>
      <w:r w:rsidRPr="00162A13">
        <w:rPr>
          <w:lang w:val="en-US"/>
        </w:rPr>
        <w:t>Vaccinium</w:t>
      </w:r>
      <w:r w:rsidRPr="00162A13">
        <w:t xml:space="preserve"> </w:t>
      </w:r>
      <w:r w:rsidRPr="00162A13">
        <w:rPr>
          <w:lang w:val="en-US"/>
        </w:rPr>
        <w:t>vitis</w:t>
      </w:r>
      <w:r w:rsidRPr="00162A13">
        <w:t>-</w:t>
      </w:r>
      <w:r w:rsidRPr="00162A13">
        <w:rPr>
          <w:lang w:val="en-US"/>
        </w:rPr>
        <w:t>idaea</w:t>
      </w:r>
      <w:r w:rsidRPr="00162A13">
        <w:t xml:space="preserve"> </w:t>
      </w:r>
      <w:r w:rsidRPr="00162A13">
        <w:rPr>
          <w:lang w:val="en-US"/>
        </w:rPr>
        <w:t>ssp</w:t>
      </w:r>
      <w:r w:rsidRPr="00162A13">
        <w:t xml:space="preserve">. </w:t>
      </w:r>
      <w:r w:rsidRPr="00162A13">
        <w:rPr>
          <w:lang w:val="en-US"/>
        </w:rPr>
        <w:t>minus</w:t>
      </w:r>
      <w:r w:rsidRPr="00162A13">
        <w:t xml:space="preserve"> – брусника, доминирует</w:t>
      </w:r>
    </w:p>
    <w:p w:rsidR="00F33215" w:rsidRDefault="00F33215" w:rsidP="00F33215">
      <w:pPr>
        <w:ind w:firstLine="709"/>
        <w:jc w:val="both"/>
      </w:pPr>
      <w:r>
        <w:t>Состав травянистых растений сходен с травяно-моховыми тундрами, но с меньшим количеством видов.</w:t>
      </w:r>
    </w:p>
    <w:p w:rsidR="00F33215" w:rsidRDefault="00F33215" w:rsidP="00F33215">
      <w:pPr>
        <w:ind w:firstLine="709"/>
        <w:jc w:val="both"/>
      </w:pPr>
    </w:p>
    <w:p w:rsidR="00F33215" w:rsidRDefault="00F33215" w:rsidP="00F33215">
      <w:pPr>
        <w:ind w:firstLine="709"/>
        <w:jc w:val="both"/>
        <w:rPr>
          <w:i/>
          <w:u w:val="single"/>
        </w:rPr>
      </w:pPr>
      <w:r w:rsidRPr="003769D0">
        <w:rPr>
          <w:i/>
          <w:u w:val="single"/>
        </w:rPr>
        <w:t>Мохово-лишайниковый покров</w:t>
      </w:r>
    </w:p>
    <w:p w:rsidR="00F33215" w:rsidRPr="002B1974" w:rsidRDefault="00F33215" w:rsidP="00F33215">
      <w:pPr>
        <w:ind w:firstLine="709"/>
        <w:jc w:val="both"/>
      </w:pPr>
      <w:r>
        <w:t>Лишайники – образуют до 40% надпочвенного покрова, преобладают виды – С</w:t>
      </w:r>
      <w:r>
        <w:rPr>
          <w:lang w:val="en-US"/>
        </w:rPr>
        <w:t>etraria</w:t>
      </w:r>
      <w:r w:rsidRPr="005A4FB5">
        <w:t xml:space="preserve"> </w:t>
      </w:r>
      <w:r>
        <w:rPr>
          <w:lang w:val="en-US"/>
        </w:rPr>
        <w:t>islandica</w:t>
      </w:r>
      <w:r w:rsidRPr="005A4FB5">
        <w:t xml:space="preserve">, </w:t>
      </w:r>
      <w:r>
        <w:t>С</w:t>
      </w:r>
      <w:r>
        <w:rPr>
          <w:lang w:val="en-US"/>
        </w:rPr>
        <w:t>etraria</w:t>
      </w:r>
      <w:r w:rsidRPr="005A4FB5">
        <w:t xml:space="preserve"> </w:t>
      </w:r>
      <w:r>
        <w:rPr>
          <w:lang w:val="en-US"/>
        </w:rPr>
        <w:t>cucullata</w:t>
      </w:r>
      <w:r w:rsidRPr="005A4FB5">
        <w:t>,</w:t>
      </w:r>
      <w:r>
        <w:t xml:space="preserve"> </w:t>
      </w:r>
      <w:r>
        <w:rPr>
          <w:lang w:val="en-US"/>
        </w:rPr>
        <w:t>Alectoria</w:t>
      </w:r>
      <w:r w:rsidRPr="005A4FB5">
        <w:t xml:space="preserve"> </w:t>
      </w:r>
      <w:r>
        <w:rPr>
          <w:lang w:val="en-US"/>
        </w:rPr>
        <w:t>ochroleuca</w:t>
      </w:r>
      <w:r w:rsidRPr="005A4FB5">
        <w:t xml:space="preserve">, </w:t>
      </w:r>
      <w:r>
        <w:rPr>
          <w:lang w:val="en-US"/>
        </w:rPr>
        <w:t>Dactilina</w:t>
      </w:r>
      <w:r w:rsidRPr="00A06CA7">
        <w:t xml:space="preserve"> </w:t>
      </w:r>
      <w:r>
        <w:rPr>
          <w:lang w:val="en-US"/>
        </w:rPr>
        <w:t>arctica</w:t>
      </w:r>
      <w:r w:rsidRPr="00A06CA7">
        <w:t>.</w:t>
      </w:r>
    </w:p>
    <w:p w:rsidR="00F33215" w:rsidRPr="002B1974" w:rsidRDefault="00F33215" w:rsidP="00F33215">
      <w:pPr>
        <w:ind w:firstLine="709"/>
        <w:jc w:val="both"/>
        <w:rPr>
          <w:lang w:val="en-US"/>
        </w:rPr>
      </w:pPr>
      <w:r>
        <w:t>Мхи</w:t>
      </w:r>
      <w:r w:rsidRPr="00283434">
        <w:rPr>
          <w:lang w:val="en-US"/>
        </w:rPr>
        <w:t xml:space="preserve"> – </w:t>
      </w:r>
      <w:r>
        <w:rPr>
          <w:lang w:val="en-US"/>
        </w:rPr>
        <w:t>Polytrichum alpinum</w:t>
      </w:r>
      <w:r w:rsidRPr="00DA78C2">
        <w:rPr>
          <w:lang w:val="en-US"/>
        </w:rPr>
        <w:t>,</w:t>
      </w:r>
      <w:r>
        <w:rPr>
          <w:lang w:val="en-US"/>
        </w:rPr>
        <w:t xml:space="preserve"> Hylocomium splendens, Dicranum elongatum</w:t>
      </w:r>
      <w:r w:rsidRPr="00822FA9">
        <w:rPr>
          <w:lang w:val="en-US"/>
        </w:rPr>
        <w:t>,</w:t>
      </w:r>
      <w:r>
        <w:rPr>
          <w:lang w:val="en-US"/>
        </w:rPr>
        <w:t xml:space="preserve"> Dicranum angustum</w:t>
      </w:r>
      <w:r w:rsidRPr="00283434">
        <w:rPr>
          <w:lang w:val="en-US"/>
        </w:rPr>
        <w:t>.</w:t>
      </w:r>
    </w:p>
    <w:p w:rsidR="00F33215" w:rsidRPr="002B1974" w:rsidRDefault="00F33215" w:rsidP="00F33215">
      <w:pPr>
        <w:ind w:firstLine="709"/>
        <w:jc w:val="both"/>
        <w:rPr>
          <w:lang w:val="en-US"/>
        </w:rPr>
      </w:pPr>
    </w:p>
    <w:p w:rsidR="00F33215" w:rsidRPr="00080F5F" w:rsidRDefault="00F33215" w:rsidP="00F33215">
      <w:pPr>
        <w:ind w:firstLine="709"/>
        <w:jc w:val="center"/>
        <w:rPr>
          <w:b/>
        </w:rPr>
      </w:pPr>
      <w:r w:rsidRPr="00080F5F">
        <w:rPr>
          <w:b/>
        </w:rPr>
        <w:t>IV. Болотная растительность</w:t>
      </w:r>
    </w:p>
    <w:p w:rsidR="00F33215" w:rsidRDefault="00F33215" w:rsidP="00F33215">
      <w:pPr>
        <w:ind w:firstLine="709"/>
        <w:jc w:val="both"/>
      </w:pPr>
      <w:r>
        <w:t>Заметным элементом ландшафта арктических тундр являются низинные болота, занимающие обширные площади плоских понижений рельефа. К самым низким обводнённым участкам приурочены травяно-моховые болота, представленные осоко-гипновой, осоко-сфагновой ассоциациями. Фрагменты обеих ассоциаций могут встречаться совместно, образуя комплексы.</w:t>
      </w:r>
    </w:p>
    <w:p w:rsidR="00F33215" w:rsidRDefault="00F33215" w:rsidP="00F33215">
      <w:pPr>
        <w:ind w:firstLine="709"/>
        <w:jc w:val="both"/>
      </w:pPr>
    </w:p>
    <w:p w:rsidR="00F33215" w:rsidRPr="00080F5F" w:rsidRDefault="00F33215" w:rsidP="00F33215">
      <w:pPr>
        <w:ind w:firstLine="709"/>
        <w:jc w:val="both"/>
        <w:rPr>
          <w:b/>
        </w:rPr>
      </w:pPr>
      <w:r w:rsidRPr="00080F5F">
        <w:rPr>
          <w:b/>
        </w:rPr>
        <w:t>1. Осоко</w:t>
      </w:r>
      <w:r>
        <w:rPr>
          <w:b/>
        </w:rPr>
        <w:t>во</w:t>
      </w:r>
      <w:r w:rsidRPr="00080F5F">
        <w:rPr>
          <w:b/>
        </w:rPr>
        <w:t>-гипновые болота</w:t>
      </w:r>
    </w:p>
    <w:p w:rsidR="00F33215" w:rsidRDefault="00F33215" w:rsidP="00F33215">
      <w:pPr>
        <w:ind w:firstLine="709"/>
        <w:jc w:val="both"/>
      </w:pPr>
      <w:r w:rsidRPr="00431038">
        <w:t>Приурочены к самым низким обводнённым участкам. Травянистый ярус густой.</w:t>
      </w:r>
    </w:p>
    <w:p w:rsidR="00F33215" w:rsidRDefault="00F33215" w:rsidP="00F33215">
      <w:pPr>
        <w:ind w:firstLine="709"/>
        <w:jc w:val="both"/>
      </w:pPr>
    </w:p>
    <w:p w:rsidR="00F33215" w:rsidRDefault="00F33215" w:rsidP="00F33215">
      <w:pPr>
        <w:ind w:firstLine="709"/>
        <w:jc w:val="both"/>
        <w:rPr>
          <w:i/>
        </w:rPr>
      </w:pPr>
      <w:r w:rsidRPr="00162A13">
        <w:rPr>
          <w:lang w:val="en-US"/>
        </w:rPr>
        <w:t>Carex</w:t>
      </w:r>
      <w:r w:rsidRPr="00162A13">
        <w:t xml:space="preserve"> </w:t>
      </w:r>
      <w:r w:rsidRPr="00162A13">
        <w:rPr>
          <w:lang w:val="en-US"/>
        </w:rPr>
        <w:t>stans</w:t>
      </w:r>
      <w:r w:rsidRPr="00162A13">
        <w:t xml:space="preserve"> – осока прямостоячая, </w:t>
      </w:r>
      <w:r w:rsidRPr="00162A13">
        <w:rPr>
          <w:i/>
        </w:rPr>
        <w:t>доминирует</w:t>
      </w:r>
    </w:p>
    <w:p w:rsidR="00F33215" w:rsidRDefault="00F33215" w:rsidP="00F33215">
      <w:pPr>
        <w:ind w:firstLine="709"/>
        <w:jc w:val="both"/>
      </w:pPr>
      <w:r>
        <w:rPr>
          <w:lang w:val="en-US"/>
        </w:rPr>
        <w:t>Eriophorum</w:t>
      </w:r>
      <w:r>
        <w:t xml:space="preserve"> </w:t>
      </w:r>
      <w:r>
        <w:rPr>
          <w:lang w:val="en-US"/>
        </w:rPr>
        <w:t>polystachyon</w:t>
      </w:r>
      <w:r>
        <w:t xml:space="preserve"> – пушица многоколосковая, </w:t>
      </w:r>
      <w:r w:rsidRPr="00813696">
        <w:rPr>
          <w:i/>
        </w:rPr>
        <w:t>доминирует</w:t>
      </w:r>
    </w:p>
    <w:p w:rsidR="00F33215" w:rsidRPr="00B30C59" w:rsidRDefault="00F33215" w:rsidP="00F33215">
      <w:pPr>
        <w:ind w:firstLine="709"/>
        <w:jc w:val="both"/>
      </w:pPr>
      <w:r>
        <w:rPr>
          <w:lang w:val="en-US"/>
        </w:rPr>
        <w:t>Carex</w:t>
      </w:r>
      <w:r w:rsidRPr="00B30C59">
        <w:t xml:space="preserve"> </w:t>
      </w:r>
      <w:r>
        <w:rPr>
          <w:lang w:val="en-US"/>
        </w:rPr>
        <w:t>rariflora</w:t>
      </w:r>
      <w:r>
        <w:t xml:space="preserve"> – осока редкоцветковая, </w:t>
      </w:r>
      <w:r w:rsidRPr="00813696">
        <w:rPr>
          <w:i/>
        </w:rPr>
        <w:t>малообильна, распространена неравномерно</w:t>
      </w:r>
    </w:p>
    <w:p w:rsidR="00F33215" w:rsidRPr="00813696" w:rsidRDefault="00F33215" w:rsidP="00F33215">
      <w:pPr>
        <w:ind w:firstLine="709"/>
        <w:jc w:val="both"/>
        <w:rPr>
          <w:i/>
        </w:rPr>
      </w:pPr>
      <w:r>
        <w:rPr>
          <w:lang w:val="en-US"/>
        </w:rPr>
        <w:t>Arctophila</w:t>
      </w:r>
      <w:r w:rsidRPr="006062EA">
        <w:t xml:space="preserve"> </w:t>
      </w:r>
      <w:r>
        <w:rPr>
          <w:lang w:val="en-US"/>
        </w:rPr>
        <w:t>fulva</w:t>
      </w:r>
      <w:r>
        <w:t xml:space="preserve"> – арктофила рыжеватая, </w:t>
      </w:r>
      <w:r w:rsidRPr="00813696">
        <w:rPr>
          <w:i/>
        </w:rPr>
        <w:t>малообильна</w:t>
      </w:r>
    </w:p>
    <w:p w:rsidR="00F33215" w:rsidRDefault="00F33215" w:rsidP="00F33215">
      <w:pPr>
        <w:ind w:firstLine="709"/>
        <w:jc w:val="both"/>
      </w:pPr>
      <w:r w:rsidRPr="00162A13">
        <w:rPr>
          <w:lang w:val="en-US"/>
        </w:rPr>
        <w:t>Comarum</w:t>
      </w:r>
      <w:r w:rsidRPr="00162A13">
        <w:t xml:space="preserve"> </w:t>
      </w:r>
      <w:r w:rsidRPr="00162A13">
        <w:rPr>
          <w:lang w:val="en-US"/>
        </w:rPr>
        <w:t>palustre</w:t>
      </w:r>
      <w:r w:rsidRPr="00162A13">
        <w:t xml:space="preserve"> – сабельник болотный, </w:t>
      </w:r>
      <w:r w:rsidRPr="00813696">
        <w:rPr>
          <w:i/>
        </w:rPr>
        <w:t>малообилен</w:t>
      </w:r>
    </w:p>
    <w:p w:rsidR="00F33215" w:rsidRDefault="00F33215" w:rsidP="00F33215">
      <w:pPr>
        <w:ind w:firstLine="709"/>
        <w:jc w:val="both"/>
      </w:pPr>
    </w:p>
    <w:p w:rsidR="00F33215" w:rsidRDefault="00F33215" w:rsidP="00F33215">
      <w:pPr>
        <w:ind w:firstLine="709"/>
        <w:jc w:val="both"/>
        <w:rPr>
          <w:i/>
          <w:u w:val="single"/>
        </w:rPr>
      </w:pPr>
      <w:r w:rsidRPr="003769D0">
        <w:rPr>
          <w:i/>
          <w:u w:val="single"/>
        </w:rPr>
        <w:lastRenderedPageBreak/>
        <w:t>Мохово-лишайниковый покров</w:t>
      </w:r>
    </w:p>
    <w:p w:rsidR="00F33215" w:rsidRDefault="00F33215" w:rsidP="00F33215">
      <w:pPr>
        <w:ind w:firstLine="709"/>
        <w:jc w:val="both"/>
      </w:pPr>
      <w:r>
        <w:t>Лишайники – обычно отсутствуют.</w:t>
      </w:r>
    </w:p>
    <w:p w:rsidR="00F33215" w:rsidRDefault="00F33215" w:rsidP="00F33215">
      <w:pPr>
        <w:ind w:firstLine="709"/>
        <w:jc w:val="both"/>
      </w:pPr>
      <w:r>
        <w:t xml:space="preserve">Мхи – моховой ярус мощный, образован гипновыми мхами родов – </w:t>
      </w:r>
      <w:r>
        <w:rPr>
          <w:lang w:val="en-US"/>
        </w:rPr>
        <w:t>Calliergon</w:t>
      </w:r>
      <w:r>
        <w:t xml:space="preserve">, </w:t>
      </w:r>
      <w:r>
        <w:rPr>
          <w:lang w:val="en-US"/>
        </w:rPr>
        <w:t>Mnium</w:t>
      </w:r>
      <w:r>
        <w:t xml:space="preserve">, </w:t>
      </w:r>
      <w:r>
        <w:rPr>
          <w:lang w:val="en-US"/>
        </w:rPr>
        <w:t>Drepanocladus</w:t>
      </w:r>
      <w:r>
        <w:t>.</w:t>
      </w:r>
    </w:p>
    <w:p w:rsidR="00F33215" w:rsidRDefault="00F33215" w:rsidP="00F33215">
      <w:pPr>
        <w:ind w:firstLine="709"/>
        <w:jc w:val="both"/>
      </w:pPr>
    </w:p>
    <w:p w:rsidR="00F33215" w:rsidRDefault="00F33215" w:rsidP="00F33215">
      <w:pPr>
        <w:ind w:firstLine="709"/>
        <w:jc w:val="both"/>
      </w:pPr>
    </w:p>
    <w:p w:rsidR="00F33215" w:rsidRDefault="00F33215" w:rsidP="00F33215">
      <w:pPr>
        <w:ind w:firstLine="709"/>
        <w:jc w:val="both"/>
      </w:pPr>
    </w:p>
    <w:p w:rsidR="00F33215" w:rsidRDefault="00F33215" w:rsidP="00F33215">
      <w:pPr>
        <w:ind w:firstLine="709"/>
        <w:jc w:val="both"/>
      </w:pPr>
    </w:p>
    <w:p w:rsidR="00F33215" w:rsidRDefault="00F33215" w:rsidP="00F33215">
      <w:pPr>
        <w:ind w:firstLine="709"/>
        <w:jc w:val="both"/>
        <w:rPr>
          <w:b/>
        </w:rPr>
      </w:pPr>
      <w:r w:rsidRPr="00F33215">
        <w:rPr>
          <w:b/>
        </w:rPr>
        <w:t xml:space="preserve">2. </w:t>
      </w:r>
      <w:r w:rsidRPr="00AB5AD4">
        <w:rPr>
          <w:b/>
        </w:rPr>
        <w:t>Осоково</w:t>
      </w:r>
      <w:r w:rsidRPr="00F33215">
        <w:rPr>
          <w:b/>
        </w:rPr>
        <w:t>-</w:t>
      </w:r>
      <w:r w:rsidRPr="00AB5AD4">
        <w:rPr>
          <w:b/>
        </w:rPr>
        <w:t>сфагновые</w:t>
      </w:r>
      <w:r w:rsidRPr="00F33215">
        <w:rPr>
          <w:b/>
        </w:rPr>
        <w:t xml:space="preserve"> </w:t>
      </w:r>
      <w:r w:rsidRPr="00AB5AD4">
        <w:rPr>
          <w:b/>
        </w:rPr>
        <w:t>болота</w:t>
      </w:r>
    </w:p>
    <w:p w:rsidR="00F33215" w:rsidRPr="00AB5AD4" w:rsidRDefault="00F33215" w:rsidP="00F33215">
      <w:pPr>
        <w:ind w:firstLine="709"/>
        <w:jc w:val="both"/>
        <w:rPr>
          <w:b/>
        </w:rPr>
      </w:pPr>
    </w:p>
    <w:p w:rsidR="00F33215" w:rsidRDefault="00F33215" w:rsidP="00F33215">
      <w:pPr>
        <w:ind w:firstLine="709"/>
        <w:jc w:val="both"/>
      </w:pPr>
      <w:r>
        <w:t>Встречаются на менее обводнённых участках. Почвы супесчаные и суглинистые с сильным оглеением. Моховой ярус сплошной неоднородный. Плоские подушковидные бугры (50х100 см) из сфагновых мхов перемежаются с участками гипновых мхов.</w:t>
      </w:r>
    </w:p>
    <w:p w:rsidR="00F33215" w:rsidRDefault="00F33215" w:rsidP="00F33215">
      <w:pPr>
        <w:ind w:firstLine="709"/>
        <w:jc w:val="both"/>
      </w:pPr>
    </w:p>
    <w:p w:rsidR="00F33215" w:rsidRPr="00813696" w:rsidRDefault="00F33215" w:rsidP="00F33215">
      <w:pPr>
        <w:ind w:firstLine="709"/>
        <w:jc w:val="both"/>
      </w:pPr>
      <w:r w:rsidRPr="00813696">
        <w:rPr>
          <w:lang w:val="en-US"/>
        </w:rPr>
        <w:t>Salix</w:t>
      </w:r>
      <w:r w:rsidRPr="00813696">
        <w:t xml:space="preserve"> </w:t>
      </w:r>
      <w:r w:rsidRPr="00813696">
        <w:rPr>
          <w:lang w:val="en-US"/>
        </w:rPr>
        <w:t>polaris</w:t>
      </w:r>
      <w:r w:rsidRPr="00813696">
        <w:t xml:space="preserve"> – ива полярная, </w:t>
      </w:r>
      <w:r w:rsidRPr="00813696">
        <w:rPr>
          <w:i/>
        </w:rPr>
        <w:t>рассеяно, на сфагновых буграх</w:t>
      </w:r>
    </w:p>
    <w:p w:rsidR="00F33215" w:rsidRPr="00813696" w:rsidRDefault="00F33215" w:rsidP="00F33215">
      <w:pPr>
        <w:ind w:firstLine="709"/>
        <w:jc w:val="both"/>
      </w:pPr>
      <w:r w:rsidRPr="00813696">
        <w:rPr>
          <w:lang w:val="en-US"/>
        </w:rPr>
        <w:t>Carex</w:t>
      </w:r>
      <w:r w:rsidRPr="00813696">
        <w:t xml:space="preserve"> </w:t>
      </w:r>
      <w:r w:rsidRPr="00813696">
        <w:rPr>
          <w:lang w:val="en-US"/>
        </w:rPr>
        <w:t>stans</w:t>
      </w:r>
      <w:r w:rsidRPr="00813696">
        <w:t xml:space="preserve"> – осока прямостоячая, </w:t>
      </w:r>
      <w:r w:rsidRPr="00813696">
        <w:rPr>
          <w:i/>
        </w:rPr>
        <w:t>рассеяно, на сфагновых буграх</w:t>
      </w:r>
    </w:p>
    <w:p w:rsidR="00F33215" w:rsidRPr="00813696" w:rsidRDefault="00F33215" w:rsidP="00F33215">
      <w:pPr>
        <w:ind w:firstLine="709"/>
        <w:jc w:val="both"/>
      </w:pPr>
      <w:r w:rsidRPr="00813696">
        <w:rPr>
          <w:lang w:val="en-US"/>
        </w:rPr>
        <w:t>Carex</w:t>
      </w:r>
      <w:r w:rsidRPr="00813696">
        <w:t xml:space="preserve"> </w:t>
      </w:r>
      <w:r w:rsidRPr="00813696">
        <w:rPr>
          <w:lang w:val="en-US"/>
        </w:rPr>
        <w:t>rariflora</w:t>
      </w:r>
      <w:r w:rsidRPr="00813696">
        <w:t xml:space="preserve"> – осока редкоцветковая, </w:t>
      </w:r>
      <w:r w:rsidRPr="00813696">
        <w:rPr>
          <w:i/>
        </w:rPr>
        <w:t>рассеяно, на сфагновых буграх</w:t>
      </w:r>
    </w:p>
    <w:p w:rsidR="00F33215" w:rsidRPr="00813696" w:rsidRDefault="00F33215" w:rsidP="00F33215">
      <w:pPr>
        <w:ind w:firstLine="709"/>
        <w:jc w:val="both"/>
        <w:rPr>
          <w:i/>
        </w:rPr>
      </w:pPr>
      <w:r w:rsidRPr="00813696">
        <w:rPr>
          <w:lang w:val="en-US"/>
        </w:rPr>
        <w:t>Eriophorum</w:t>
      </w:r>
      <w:r w:rsidRPr="00813696">
        <w:t xml:space="preserve"> </w:t>
      </w:r>
      <w:r w:rsidRPr="00813696">
        <w:rPr>
          <w:lang w:val="en-US"/>
        </w:rPr>
        <w:t>polystachyon</w:t>
      </w:r>
      <w:r w:rsidRPr="00813696">
        <w:t xml:space="preserve"> – пушица многоколосковая, </w:t>
      </w:r>
      <w:r w:rsidRPr="00813696">
        <w:rPr>
          <w:i/>
        </w:rPr>
        <w:t>встречается реже</w:t>
      </w:r>
    </w:p>
    <w:p w:rsidR="00F33215" w:rsidRDefault="00F33215" w:rsidP="00F33215">
      <w:pPr>
        <w:ind w:firstLine="709"/>
        <w:jc w:val="both"/>
      </w:pPr>
      <w:r>
        <w:rPr>
          <w:lang w:val="en-US"/>
        </w:rPr>
        <w:t>Eriophorum</w:t>
      </w:r>
      <w:r>
        <w:t xml:space="preserve"> </w:t>
      </w:r>
      <w:r>
        <w:rPr>
          <w:lang w:val="en-US"/>
        </w:rPr>
        <w:t>scheuchzeri</w:t>
      </w:r>
      <w:r>
        <w:t xml:space="preserve"> – пушица Шейхцера, </w:t>
      </w:r>
      <w:r w:rsidRPr="00813696">
        <w:rPr>
          <w:i/>
        </w:rPr>
        <w:t>встречается реже</w:t>
      </w:r>
    </w:p>
    <w:p w:rsidR="00F33215" w:rsidRPr="001030CA" w:rsidRDefault="00F33215" w:rsidP="00F33215">
      <w:pPr>
        <w:ind w:firstLine="709"/>
        <w:jc w:val="both"/>
      </w:pPr>
      <w:r>
        <w:rPr>
          <w:lang w:val="en-US"/>
        </w:rPr>
        <w:t>Cardamine</w:t>
      </w:r>
      <w:r w:rsidRPr="001030CA">
        <w:t xml:space="preserve"> </w:t>
      </w:r>
      <w:r>
        <w:rPr>
          <w:lang w:val="en-US"/>
        </w:rPr>
        <w:t>pratensis</w:t>
      </w:r>
      <w:r>
        <w:t xml:space="preserve"> – сердечник луговой, </w:t>
      </w:r>
      <w:r w:rsidRPr="00813696">
        <w:rPr>
          <w:i/>
        </w:rPr>
        <w:t>встречается реже</w:t>
      </w:r>
    </w:p>
    <w:p w:rsidR="00F33215" w:rsidRDefault="00F33215" w:rsidP="00F33215">
      <w:pPr>
        <w:ind w:firstLine="709"/>
        <w:jc w:val="both"/>
      </w:pPr>
      <w:r>
        <w:rPr>
          <w:lang w:val="en-US"/>
        </w:rPr>
        <w:t>Dupontia</w:t>
      </w:r>
      <w:r w:rsidRPr="001030CA">
        <w:t xml:space="preserve"> </w:t>
      </w:r>
      <w:r>
        <w:rPr>
          <w:lang w:val="en-US"/>
        </w:rPr>
        <w:t>fischeri</w:t>
      </w:r>
      <w:r>
        <w:t xml:space="preserve"> – дюпонция Фишера, </w:t>
      </w:r>
      <w:r w:rsidRPr="00813696">
        <w:rPr>
          <w:i/>
        </w:rPr>
        <w:t>встречается реже</w:t>
      </w:r>
    </w:p>
    <w:p w:rsidR="00F33215" w:rsidRDefault="00F33215" w:rsidP="00F33215">
      <w:pPr>
        <w:ind w:firstLine="709"/>
        <w:jc w:val="both"/>
      </w:pPr>
    </w:p>
    <w:p w:rsidR="00F33215" w:rsidRDefault="00F33215" w:rsidP="00F33215">
      <w:pPr>
        <w:ind w:firstLine="709"/>
        <w:jc w:val="both"/>
        <w:rPr>
          <w:i/>
          <w:u w:val="single"/>
        </w:rPr>
      </w:pPr>
      <w:r w:rsidRPr="003769D0">
        <w:rPr>
          <w:i/>
          <w:u w:val="single"/>
        </w:rPr>
        <w:t>Мохово-лишайниковый покров</w:t>
      </w:r>
    </w:p>
    <w:p w:rsidR="00F33215" w:rsidRDefault="00F33215" w:rsidP="00F33215">
      <w:pPr>
        <w:ind w:firstLine="709"/>
        <w:jc w:val="both"/>
      </w:pPr>
      <w:r>
        <w:t>Лишайники – встречаются редко.</w:t>
      </w:r>
    </w:p>
    <w:p w:rsidR="00F33215" w:rsidRDefault="00F33215" w:rsidP="00F33215">
      <w:pPr>
        <w:ind w:firstLine="709"/>
        <w:jc w:val="both"/>
      </w:pPr>
      <w:r>
        <w:t>Мхи</w:t>
      </w:r>
      <w:r w:rsidRPr="00AB5AD4">
        <w:t xml:space="preserve"> – </w:t>
      </w:r>
      <w:r>
        <w:rPr>
          <w:lang w:val="en-US"/>
        </w:rPr>
        <w:t>Sphagnum</w:t>
      </w:r>
      <w:r w:rsidRPr="00AB5AD4">
        <w:t xml:space="preserve"> </w:t>
      </w:r>
      <w:r>
        <w:rPr>
          <w:lang w:val="en-US"/>
        </w:rPr>
        <w:t>girgensohnii</w:t>
      </w:r>
      <w:r w:rsidRPr="00AB5AD4">
        <w:t xml:space="preserve">, </w:t>
      </w:r>
      <w:r>
        <w:rPr>
          <w:lang w:val="en-US"/>
        </w:rPr>
        <w:t>Sphagnum</w:t>
      </w:r>
      <w:r w:rsidRPr="00AB5AD4">
        <w:t xml:space="preserve"> </w:t>
      </w:r>
      <w:r>
        <w:rPr>
          <w:lang w:val="en-US"/>
        </w:rPr>
        <w:t>squarrosum</w:t>
      </w:r>
      <w:r>
        <w:t>, гипновые мхи.</w:t>
      </w:r>
    </w:p>
    <w:p w:rsidR="00F33215" w:rsidRDefault="00F33215" w:rsidP="00F33215">
      <w:pPr>
        <w:ind w:firstLine="709"/>
        <w:jc w:val="both"/>
      </w:pPr>
    </w:p>
    <w:p w:rsidR="00F33215" w:rsidRPr="00C7639E" w:rsidRDefault="00F33215" w:rsidP="00F33215">
      <w:pPr>
        <w:ind w:firstLine="709"/>
        <w:jc w:val="both"/>
        <w:rPr>
          <w:b/>
        </w:rPr>
      </w:pPr>
      <w:r w:rsidRPr="00C7639E">
        <w:rPr>
          <w:b/>
        </w:rPr>
        <w:t>3. Валико-полигональные болота</w:t>
      </w:r>
    </w:p>
    <w:p w:rsidR="00F33215" w:rsidRDefault="00F33215" w:rsidP="00F33215">
      <w:pPr>
        <w:ind w:firstLine="709"/>
        <w:jc w:val="both"/>
      </w:pPr>
      <w:r>
        <w:t xml:space="preserve">Формируются на надпойменных террасах и склонах приозёрных котловин. Растительный покров комплексный: на полигонах и в трещинах-канавках формируется </w:t>
      </w:r>
      <w:r w:rsidRPr="00EF5397">
        <w:t>осоково-сфагновая или осоково-гипновая растительность</w:t>
      </w:r>
      <w:r w:rsidRPr="00813696">
        <w:t>.</w:t>
      </w:r>
    </w:p>
    <w:p w:rsidR="00F33215" w:rsidRDefault="00F33215" w:rsidP="00F33215">
      <w:pPr>
        <w:ind w:firstLine="709"/>
        <w:jc w:val="both"/>
      </w:pPr>
    </w:p>
    <w:p w:rsidR="00F33215" w:rsidRPr="00813696" w:rsidRDefault="00F33215" w:rsidP="00F33215">
      <w:pPr>
        <w:ind w:firstLine="709"/>
        <w:jc w:val="both"/>
        <w:rPr>
          <w:i/>
        </w:rPr>
      </w:pPr>
      <w:r w:rsidRPr="00813696">
        <w:rPr>
          <w:lang w:val="en-US"/>
        </w:rPr>
        <w:t>Carex</w:t>
      </w:r>
      <w:r w:rsidRPr="00813696">
        <w:t xml:space="preserve"> </w:t>
      </w:r>
      <w:r w:rsidRPr="00813696">
        <w:rPr>
          <w:lang w:val="en-US"/>
        </w:rPr>
        <w:t>stans</w:t>
      </w:r>
      <w:r w:rsidRPr="00813696">
        <w:t xml:space="preserve"> – осока прямостоячая, </w:t>
      </w:r>
      <w:r w:rsidRPr="00813696">
        <w:rPr>
          <w:i/>
        </w:rPr>
        <w:t>доминирует</w:t>
      </w:r>
    </w:p>
    <w:p w:rsidR="00F33215" w:rsidRPr="00813696" w:rsidRDefault="00F33215" w:rsidP="00F33215">
      <w:pPr>
        <w:ind w:firstLine="709"/>
        <w:jc w:val="both"/>
      </w:pPr>
      <w:r w:rsidRPr="00813696">
        <w:rPr>
          <w:lang w:val="en-US"/>
        </w:rPr>
        <w:t>Carex</w:t>
      </w:r>
      <w:r w:rsidRPr="00813696">
        <w:t xml:space="preserve"> </w:t>
      </w:r>
      <w:r w:rsidRPr="00813696">
        <w:rPr>
          <w:lang w:val="en-US"/>
        </w:rPr>
        <w:t>rariflora</w:t>
      </w:r>
      <w:r w:rsidRPr="00813696">
        <w:t xml:space="preserve"> – осока редкоцветковая, </w:t>
      </w:r>
      <w:r w:rsidRPr="00813696">
        <w:rPr>
          <w:i/>
        </w:rPr>
        <w:t xml:space="preserve">доминирует </w:t>
      </w:r>
    </w:p>
    <w:p w:rsidR="00F33215" w:rsidRPr="00813696" w:rsidRDefault="00F33215" w:rsidP="00F33215">
      <w:pPr>
        <w:ind w:firstLine="709"/>
        <w:jc w:val="both"/>
      </w:pPr>
      <w:r w:rsidRPr="00813696">
        <w:rPr>
          <w:lang w:val="en-US"/>
        </w:rPr>
        <w:t>Eriophorum</w:t>
      </w:r>
      <w:r w:rsidRPr="00813696">
        <w:t xml:space="preserve"> </w:t>
      </w:r>
      <w:r w:rsidRPr="00813696">
        <w:rPr>
          <w:lang w:val="en-US"/>
        </w:rPr>
        <w:t>polystachyon</w:t>
      </w:r>
      <w:r w:rsidRPr="00813696">
        <w:t xml:space="preserve"> – пушица многоколосковая, </w:t>
      </w:r>
      <w:r w:rsidRPr="00813696">
        <w:rPr>
          <w:i/>
        </w:rPr>
        <w:t>доминирует</w:t>
      </w:r>
    </w:p>
    <w:p w:rsidR="00F33215" w:rsidRPr="00813696" w:rsidRDefault="00F33215" w:rsidP="00F33215">
      <w:pPr>
        <w:ind w:firstLine="709"/>
        <w:jc w:val="both"/>
      </w:pPr>
      <w:r w:rsidRPr="00813696">
        <w:rPr>
          <w:lang w:val="en-US"/>
        </w:rPr>
        <w:t>Eriophorum</w:t>
      </w:r>
      <w:r w:rsidRPr="00813696">
        <w:t xml:space="preserve"> </w:t>
      </w:r>
      <w:r w:rsidRPr="00813696">
        <w:rPr>
          <w:lang w:val="en-US"/>
        </w:rPr>
        <w:t>medium</w:t>
      </w:r>
      <w:r w:rsidRPr="00813696">
        <w:t xml:space="preserve"> – пушица средняя, </w:t>
      </w:r>
      <w:r w:rsidRPr="00813696">
        <w:rPr>
          <w:i/>
        </w:rPr>
        <w:t>доминирует</w:t>
      </w:r>
    </w:p>
    <w:p w:rsidR="00F33215" w:rsidRPr="00813696" w:rsidRDefault="00F33215" w:rsidP="00F33215">
      <w:pPr>
        <w:ind w:firstLine="709"/>
        <w:jc w:val="both"/>
        <w:rPr>
          <w:i/>
        </w:rPr>
      </w:pPr>
      <w:r w:rsidRPr="00813696">
        <w:rPr>
          <w:lang w:val="en-US"/>
        </w:rPr>
        <w:t>Dupontia</w:t>
      </w:r>
      <w:r w:rsidRPr="00813696">
        <w:t xml:space="preserve"> </w:t>
      </w:r>
      <w:r w:rsidRPr="00813696">
        <w:rPr>
          <w:lang w:val="en-US"/>
        </w:rPr>
        <w:t>fischeri</w:t>
      </w:r>
      <w:r w:rsidRPr="00813696">
        <w:t xml:space="preserve"> – дюпонция Фишера, </w:t>
      </w:r>
      <w:r w:rsidRPr="00813696">
        <w:rPr>
          <w:i/>
        </w:rPr>
        <w:t>доминирует</w:t>
      </w:r>
    </w:p>
    <w:p w:rsidR="00F33215" w:rsidRDefault="00F33215" w:rsidP="00F33215">
      <w:pPr>
        <w:ind w:firstLine="709"/>
        <w:jc w:val="both"/>
      </w:pPr>
    </w:p>
    <w:p w:rsidR="00F33215" w:rsidRDefault="00F33215" w:rsidP="00F33215">
      <w:pPr>
        <w:ind w:firstLine="709"/>
        <w:jc w:val="both"/>
      </w:pPr>
      <w:r w:rsidRPr="007C07F7">
        <w:rPr>
          <w:i/>
        </w:rPr>
        <w:t>Сплошной моховой покров</w:t>
      </w:r>
      <w:r>
        <w:t xml:space="preserve"> образуют гипновые – </w:t>
      </w:r>
      <w:r>
        <w:rPr>
          <w:lang w:val="en-US"/>
        </w:rPr>
        <w:t>Drepanocladus</w:t>
      </w:r>
      <w:r>
        <w:t xml:space="preserve"> </w:t>
      </w:r>
      <w:r>
        <w:rPr>
          <w:lang w:val="en-US"/>
        </w:rPr>
        <w:t>exannulatus</w:t>
      </w:r>
      <w:r>
        <w:t xml:space="preserve">, </w:t>
      </w:r>
      <w:r>
        <w:rPr>
          <w:lang w:val="en-US"/>
        </w:rPr>
        <w:t>Calliergon</w:t>
      </w:r>
      <w:r w:rsidRPr="00054579">
        <w:t xml:space="preserve"> </w:t>
      </w:r>
      <w:r>
        <w:rPr>
          <w:lang w:val="en-US"/>
        </w:rPr>
        <w:t>giganteum</w:t>
      </w:r>
      <w:r>
        <w:t xml:space="preserve"> или сфагновые – </w:t>
      </w:r>
      <w:r>
        <w:rPr>
          <w:lang w:val="en-US"/>
        </w:rPr>
        <w:t>Sphagnum</w:t>
      </w:r>
      <w:r w:rsidRPr="0044406F">
        <w:t xml:space="preserve"> </w:t>
      </w:r>
      <w:r>
        <w:rPr>
          <w:lang w:val="en-US"/>
        </w:rPr>
        <w:t>girgensohnii</w:t>
      </w:r>
      <w:r>
        <w:t xml:space="preserve"> мхи.</w:t>
      </w:r>
    </w:p>
    <w:p w:rsidR="00F33215" w:rsidRDefault="00F33215" w:rsidP="00F33215">
      <w:pPr>
        <w:ind w:firstLine="709"/>
        <w:jc w:val="both"/>
      </w:pPr>
    </w:p>
    <w:p w:rsidR="00F33215" w:rsidRDefault="00F33215" w:rsidP="00F33215">
      <w:pPr>
        <w:ind w:firstLine="709"/>
        <w:jc w:val="both"/>
      </w:pPr>
      <w:r>
        <w:t xml:space="preserve">На валиках растительность представлена травяно-моховой с лишайниками </w:t>
      </w:r>
      <w:r w:rsidRPr="00EF5397">
        <w:t>тундрой.</w:t>
      </w:r>
    </w:p>
    <w:p w:rsidR="00F33215" w:rsidRDefault="00F33215" w:rsidP="00F33215">
      <w:pPr>
        <w:ind w:firstLine="709"/>
        <w:jc w:val="both"/>
      </w:pPr>
      <w:r>
        <w:rPr>
          <w:lang w:val="en-US"/>
        </w:rPr>
        <w:t>Rubus</w:t>
      </w:r>
      <w:r w:rsidRPr="0044406F">
        <w:t xml:space="preserve"> </w:t>
      </w:r>
      <w:r>
        <w:rPr>
          <w:lang w:val="en-US"/>
        </w:rPr>
        <w:t>chamaemorus</w:t>
      </w:r>
      <w:r>
        <w:t xml:space="preserve"> – морошка, пушицы, осоки – </w:t>
      </w:r>
      <w:r w:rsidRPr="00813696">
        <w:rPr>
          <w:i/>
        </w:rPr>
        <w:t>доминируют</w:t>
      </w:r>
    </w:p>
    <w:p w:rsidR="00F33215" w:rsidRDefault="00F33215" w:rsidP="00F33215">
      <w:pPr>
        <w:ind w:firstLine="709"/>
        <w:jc w:val="both"/>
      </w:pPr>
      <w:r w:rsidRPr="00813696">
        <w:rPr>
          <w:lang w:val="en-US"/>
        </w:rPr>
        <w:t>Comarum</w:t>
      </w:r>
      <w:r w:rsidRPr="00813696">
        <w:t xml:space="preserve"> </w:t>
      </w:r>
      <w:r w:rsidRPr="00813696">
        <w:rPr>
          <w:lang w:val="en-US"/>
        </w:rPr>
        <w:t>palustre</w:t>
      </w:r>
      <w:r w:rsidRPr="00813696">
        <w:t xml:space="preserve"> – сабельник болотный</w:t>
      </w:r>
      <w:r>
        <w:t xml:space="preserve">, </w:t>
      </w:r>
      <w:r w:rsidRPr="00813696">
        <w:rPr>
          <w:i/>
        </w:rPr>
        <w:t>встречается реже</w:t>
      </w:r>
      <w:r>
        <w:t xml:space="preserve"> </w:t>
      </w:r>
    </w:p>
    <w:p w:rsidR="00F33215" w:rsidRDefault="00F33215" w:rsidP="00F33215">
      <w:pPr>
        <w:ind w:firstLine="709"/>
        <w:jc w:val="both"/>
      </w:pPr>
      <w:r w:rsidRPr="00813696">
        <w:rPr>
          <w:lang w:val="en-US"/>
        </w:rPr>
        <w:t>Salix</w:t>
      </w:r>
      <w:r w:rsidRPr="00813696">
        <w:t xml:space="preserve"> </w:t>
      </w:r>
      <w:r w:rsidRPr="00813696">
        <w:rPr>
          <w:lang w:val="en-US"/>
        </w:rPr>
        <w:t>polaris</w:t>
      </w:r>
      <w:r w:rsidRPr="00813696">
        <w:t xml:space="preserve"> – ива полярная,</w:t>
      </w:r>
      <w:r>
        <w:t xml:space="preserve"> </w:t>
      </w:r>
      <w:r w:rsidRPr="00813696">
        <w:rPr>
          <w:i/>
        </w:rPr>
        <w:t>встречается реже</w:t>
      </w:r>
      <w:r>
        <w:t xml:space="preserve"> </w:t>
      </w:r>
    </w:p>
    <w:p w:rsidR="00F33215" w:rsidRDefault="00F33215" w:rsidP="00F33215">
      <w:pPr>
        <w:ind w:firstLine="709"/>
        <w:jc w:val="both"/>
      </w:pPr>
      <w:r>
        <w:rPr>
          <w:lang w:val="en-US"/>
        </w:rPr>
        <w:t>Salix</w:t>
      </w:r>
      <w:r w:rsidRPr="007C07F7">
        <w:t xml:space="preserve"> </w:t>
      </w:r>
      <w:r>
        <w:rPr>
          <w:lang w:val="en-US"/>
        </w:rPr>
        <w:t>philicifolia</w:t>
      </w:r>
      <w:r>
        <w:t xml:space="preserve"> – ива филиколистная, </w:t>
      </w:r>
      <w:r w:rsidRPr="00813696">
        <w:rPr>
          <w:i/>
        </w:rPr>
        <w:t>встречается реже</w:t>
      </w:r>
    </w:p>
    <w:p w:rsidR="00F33215" w:rsidRDefault="00F33215" w:rsidP="00F33215">
      <w:pPr>
        <w:ind w:firstLine="709"/>
        <w:jc w:val="both"/>
      </w:pPr>
    </w:p>
    <w:p w:rsidR="00F33215" w:rsidRDefault="00F33215" w:rsidP="00F33215">
      <w:pPr>
        <w:ind w:firstLine="709"/>
        <w:jc w:val="both"/>
      </w:pPr>
      <w:r>
        <w:t xml:space="preserve">В моховом покрове преобладают – </w:t>
      </w:r>
      <w:r>
        <w:rPr>
          <w:lang w:val="en-US"/>
        </w:rPr>
        <w:t>Sphagnum</w:t>
      </w:r>
      <w:r w:rsidRPr="003F299D">
        <w:t xml:space="preserve"> </w:t>
      </w:r>
      <w:r>
        <w:rPr>
          <w:lang w:val="en-US"/>
        </w:rPr>
        <w:t>fibriatum</w:t>
      </w:r>
      <w:r>
        <w:t xml:space="preserve">, </w:t>
      </w:r>
      <w:r>
        <w:rPr>
          <w:lang w:val="en-US"/>
        </w:rPr>
        <w:t>Polytrichum</w:t>
      </w:r>
      <w:r w:rsidRPr="003F299D">
        <w:t xml:space="preserve"> </w:t>
      </w:r>
      <w:r>
        <w:rPr>
          <w:lang w:val="en-US"/>
        </w:rPr>
        <w:t>strictum</w:t>
      </w:r>
      <w:r w:rsidRPr="003F299D">
        <w:t>,</w:t>
      </w:r>
      <w:r>
        <w:t xml:space="preserve"> </w:t>
      </w:r>
      <w:r>
        <w:rPr>
          <w:lang w:val="en-US"/>
        </w:rPr>
        <w:t>Drepanocladus</w:t>
      </w:r>
      <w:r>
        <w:t xml:space="preserve"> </w:t>
      </w:r>
      <w:r>
        <w:rPr>
          <w:lang w:val="en-US"/>
        </w:rPr>
        <w:t>exannulatus</w:t>
      </w:r>
      <w:r>
        <w:t xml:space="preserve">, </w:t>
      </w:r>
      <w:r>
        <w:rPr>
          <w:lang w:val="en-US"/>
        </w:rPr>
        <w:t>Calliergon</w:t>
      </w:r>
      <w:r w:rsidRPr="00C7639E">
        <w:t xml:space="preserve"> </w:t>
      </w:r>
      <w:r>
        <w:rPr>
          <w:lang w:val="en-US"/>
        </w:rPr>
        <w:t>sarmentosum</w:t>
      </w:r>
      <w:r>
        <w:t>.</w:t>
      </w:r>
    </w:p>
    <w:p w:rsidR="00F33215" w:rsidRDefault="00F33215" w:rsidP="00F33215">
      <w:pPr>
        <w:ind w:firstLine="709"/>
        <w:jc w:val="both"/>
      </w:pPr>
    </w:p>
    <w:p w:rsidR="00F33215" w:rsidRPr="0002752F" w:rsidRDefault="00F33215" w:rsidP="00F33215">
      <w:pPr>
        <w:ind w:firstLine="709"/>
        <w:jc w:val="both"/>
        <w:rPr>
          <w:b/>
        </w:rPr>
      </w:pPr>
      <w:r w:rsidRPr="00F33215">
        <w:rPr>
          <w:b/>
        </w:rPr>
        <w:t xml:space="preserve">4. </w:t>
      </w:r>
      <w:r w:rsidRPr="0002752F">
        <w:rPr>
          <w:b/>
        </w:rPr>
        <w:t>Верховые</w:t>
      </w:r>
      <w:r w:rsidRPr="00F33215">
        <w:rPr>
          <w:b/>
        </w:rPr>
        <w:t xml:space="preserve"> </w:t>
      </w:r>
      <w:r w:rsidRPr="0002752F">
        <w:rPr>
          <w:b/>
        </w:rPr>
        <w:t>болота</w:t>
      </w:r>
    </w:p>
    <w:p w:rsidR="00F33215" w:rsidRDefault="00F33215" w:rsidP="00F33215">
      <w:pPr>
        <w:ind w:firstLine="709"/>
        <w:jc w:val="both"/>
      </w:pPr>
      <w:r>
        <w:lastRenderedPageBreak/>
        <w:t>Встречаются небольшими участками среди низинных болот. Обычно приурочены к плоским водоразделам и невысоким уровням пойм, представляют комплекс бугров с плоской или немного выпуклой вершиной и мочажин. Растительность представлена кустарничково-лишайниково-моховым фитоценозом. Травяно-кустарничковый ярус разрежен.</w:t>
      </w:r>
    </w:p>
    <w:p w:rsidR="00F33215" w:rsidRDefault="00F33215" w:rsidP="00F33215">
      <w:pPr>
        <w:ind w:firstLine="709"/>
        <w:jc w:val="both"/>
      </w:pPr>
    </w:p>
    <w:p w:rsidR="00F33215" w:rsidRPr="003E0AC8" w:rsidRDefault="00F33215" w:rsidP="00F33215">
      <w:pPr>
        <w:ind w:firstLine="709"/>
        <w:jc w:val="both"/>
        <w:rPr>
          <w:i/>
        </w:rPr>
      </w:pPr>
      <w:r w:rsidRPr="003E0AC8">
        <w:rPr>
          <w:i/>
        </w:rPr>
        <w:t>Растительность бугров</w:t>
      </w:r>
      <w:r>
        <w:rPr>
          <w:i/>
        </w:rPr>
        <w:t xml:space="preserve"> (около 20 % площади болота)</w:t>
      </w:r>
    </w:p>
    <w:p w:rsidR="00F33215" w:rsidRPr="00A75BCB" w:rsidRDefault="00F33215" w:rsidP="00F33215">
      <w:pPr>
        <w:ind w:firstLine="709"/>
        <w:jc w:val="both"/>
      </w:pPr>
      <w:r w:rsidRPr="00A75BCB">
        <w:rPr>
          <w:lang w:val="en-US"/>
        </w:rPr>
        <w:t>Rubus</w:t>
      </w:r>
      <w:r w:rsidRPr="00A75BCB">
        <w:t xml:space="preserve"> </w:t>
      </w:r>
      <w:r w:rsidRPr="00A75BCB">
        <w:rPr>
          <w:lang w:val="en-US"/>
        </w:rPr>
        <w:t>chamaemorus</w:t>
      </w:r>
      <w:r w:rsidRPr="00A75BCB">
        <w:t xml:space="preserve"> – морошка, </w:t>
      </w:r>
      <w:r w:rsidRPr="00A75BCB">
        <w:rPr>
          <w:i/>
        </w:rPr>
        <w:t>доминирует</w:t>
      </w:r>
    </w:p>
    <w:p w:rsidR="00F33215" w:rsidRPr="00A75BCB" w:rsidRDefault="00F33215" w:rsidP="00F33215">
      <w:pPr>
        <w:ind w:firstLine="709"/>
        <w:jc w:val="both"/>
        <w:rPr>
          <w:i/>
        </w:rPr>
      </w:pPr>
      <w:r w:rsidRPr="00A75BCB">
        <w:rPr>
          <w:lang w:val="en-US"/>
        </w:rPr>
        <w:t>Vaccinium</w:t>
      </w:r>
      <w:r w:rsidRPr="00A75BCB">
        <w:t xml:space="preserve"> </w:t>
      </w:r>
      <w:r w:rsidRPr="00A75BCB">
        <w:rPr>
          <w:lang w:val="en-US"/>
        </w:rPr>
        <w:t>vitis</w:t>
      </w:r>
      <w:r w:rsidRPr="00A75BCB">
        <w:t>-</w:t>
      </w:r>
      <w:r w:rsidRPr="00A75BCB">
        <w:rPr>
          <w:lang w:val="en-US"/>
        </w:rPr>
        <w:t>idaea</w:t>
      </w:r>
      <w:r w:rsidRPr="00A75BCB">
        <w:t xml:space="preserve"> </w:t>
      </w:r>
      <w:r w:rsidRPr="00A75BCB">
        <w:rPr>
          <w:lang w:val="en-US"/>
        </w:rPr>
        <w:t>ssp</w:t>
      </w:r>
      <w:r w:rsidRPr="00A75BCB">
        <w:t xml:space="preserve">. </w:t>
      </w:r>
      <w:r w:rsidRPr="00A75BCB">
        <w:rPr>
          <w:lang w:val="en-US"/>
        </w:rPr>
        <w:t>minus</w:t>
      </w:r>
      <w:r w:rsidRPr="00A75BCB">
        <w:t xml:space="preserve"> – брусника, </w:t>
      </w:r>
      <w:r w:rsidRPr="00A75BCB">
        <w:rPr>
          <w:i/>
        </w:rPr>
        <w:t>доминирует</w:t>
      </w:r>
    </w:p>
    <w:p w:rsidR="00F33215" w:rsidRDefault="00F33215" w:rsidP="00F33215">
      <w:pPr>
        <w:ind w:firstLine="709"/>
        <w:jc w:val="both"/>
      </w:pPr>
      <w:r w:rsidRPr="00A75BCB">
        <w:rPr>
          <w:lang w:val="en-US"/>
        </w:rPr>
        <w:t>Poa</w:t>
      </w:r>
      <w:r w:rsidRPr="00A75BCB">
        <w:t xml:space="preserve"> </w:t>
      </w:r>
      <w:r w:rsidRPr="00A75BCB">
        <w:rPr>
          <w:lang w:val="en-US"/>
        </w:rPr>
        <w:t>arctica</w:t>
      </w:r>
      <w:r w:rsidRPr="00A75BCB">
        <w:t xml:space="preserve"> – мятлик арктический, </w:t>
      </w:r>
      <w:r w:rsidRPr="00A75BCB">
        <w:rPr>
          <w:i/>
        </w:rPr>
        <w:t>обычен на участках с обнажённым торфом</w:t>
      </w:r>
    </w:p>
    <w:p w:rsidR="00F33215" w:rsidRDefault="00F33215" w:rsidP="00F33215">
      <w:pPr>
        <w:ind w:firstLine="709"/>
        <w:jc w:val="both"/>
      </w:pPr>
      <w:r>
        <w:t>Другие виды цветковых представлены единичными растениями.</w:t>
      </w:r>
    </w:p>
    <w:p w:rsidR="00F33215" w:rsidRDefault="00F33215" w:rsidP="00F33215">
      <w:pPr>
        <w:ind w:firstLine="709"/>
        <w:jc w:val="both"/>
      </w:pPr>
    </w:p>
    <w:p w:rsidR="00F33215" w:rsidRDefault="00F33215" w:rsidP="00F33215">
      <w:pPr>
        <w:ind w:firstLine="709"/>
        <w:jc w:val="both"/>
      </w:pPr>
      <w:r>
        <w:t>Лишайники – встречаются часто, но не обильны.</w:t>
      </w:r>
    </w:p>
    <w:p w:rsidR="00F33215" w:rsidRDefault="00F33215" w:rsidP="00F33215">
      <w:pPr>
        <w:ind w:firstLine="709"/>
        <w:jc w:val="both"/>
      </w:pPr>
      <w:r>
        <w:t>Мхи</w:t>
      </w:r>
      <w:r w:rsidRPr="00BE65C5">
        <w:rPr>
          <w:lang w:val="en-US"/>
        </w:rPr>
        <w:t xml:space="preserve"> – </w:t>
      </w:r>
      <w:r>
        <w:rPr>
          <w:lang w:val="en-US"/>
        </w:rPr>
        <w:t>Polytrichum strictum,</w:t>
      </w:r>
      <w:r w:rsidRPr="00BE65C5">
        <w:rPr>
          <w:lang w:val="en-US"/>
        </w:rPr>
        <w:t xml:space="preserve"> </w:t>
      </w:r>
      <w:r>
        <w:rPr>
          <w:lang w:val="en-US"/>
        </w:rPr>
        <w:t>Dicranum angustum</w:t>
      </w:r>
      <w:r w:rsidRPr="00BE65C5">
        <w:rPr>
          <w:lang w:val="en-US"/>
        </w:rPr>
        <w:t xml:space="preserve">, </w:t>
      </w:r>
      <w:r>
        <w:rPr>
          <w:lang w:val="en-US"/>
        </w:rPr>
        <w:t>Dicranum elongatum</w:t>
      </w:r>
      <w:r w:rsidRPr="00BE65C5">
        <w:rPr>
          <w:lang w:val="en-US"/>
        </w:rPr>
        <w:t xml:space="preserve"> – </w:t>
      </w:r>
      <w:r>
        <w:t>образуют</w:t>
      </w:r>
      <w:r w:rsidRPr="00BE65C5">
        <w:rPr>
          <w:lang w:val="en-US"/>
        </w:rPr>
        <w:t xml:space="preserve"> </w:t>
      </w:r>
      <w:r>
        <w:t>покров</w:t>
      </w:r>
      <w:r w:rsidRPr="00BE65C5">
        <w:rPr>
          <w:lang w:val="en-US"/>
        </w:rPr>
        <w:t xml:space="preserve">. </w:t>
      </w:r>
      <w:r>
        <w:t xml:space="preserve">Встречаются – </w:t>
      </w:r>
      <w:r>
        <w:rPr>
          <w:lang w:val="en-US"/>
        </w:rPr>
        <w:t>Sphagnum</w:t>
      </w:r>
      <w:r w:rsidRPr="005332C3">
        <w:t xml:space="preserve"> </w:t>
      </w:r>
      <w:r>
        <w:rPr>
          <w:lang w:val="en-US"/>
        </w:rPr>
        <w:t>girgensohnii</w:t>
      </w:r>
      <w:r w:rsidRPr="005332C3">
        <w:t>,</w:t>
      </w:r>
      <w:r>
        <w:t xml:space="preserve"> и печёночные мхи.</w:t>
      </w:r>
    </w:p>
    <w:p w:rsidR="00F33215" w:rsidRDefault="00F33215" w:rsidP="00F33215">
      <w:pPr>
        <w:ind w:firstLine="709"/>
        <w:jc w:val="both"/>
      </w:pPr>
    </w:p>
    <w:p w:rsidR="00F33215" w:rsidRPr="00602F7C" w:rsidRDefault="00F33215" w:rsidP="00F33215">
      <w:pPr>
        <w:ind w:firstLine="709"/>
        <w:jc w:val="both"/>
        <w:rPr>
          <w:i/>
        </w:rPr>
      </w:pPr>
      <w:r w:rsidRPr="00602F7C">
        <w:rPr>
          <w:i/>
        </w:rPr>
        <w:t>Мочажины с травяно-гипновыми и с травяно-сфагновыми сообществами низинных болот.</w:t>
      </w:r>
    </w:p>
    <w:p w:rsidR="00F33215" w:rsidRDefault="00F33215" w:rsidP="00F33215">
      <w:pPr>
        <w:ind w:firstLine="709"/>
        <w:jc w:val="both"/>
      </w:pPr>
      <w:r>
        <w:t xml:space="preserve">Осоки </w:t>
      </w:r>
      <w:r w:rsidRPr="00A75BCB">
        <w:rPr>
          <w:i/>
        </w:rPr>
        <w:t>доминируют.</w:t>
      </w:r>
    </w:p>
    <w:p w:rsidR="00F33215" w:rsidRDefault="00F33215" w:rsidP="00F33215">
      <w:pPr>
        <w:ind w:firstLine="709"/>
        <w:jc w:val="both"/>
      </w:pPr>
      <w:r>
        <w:t xml:space="preserve">Пушици и злаки </w:t>
      </w:r>
      <w:r w:rsidRPr="00A75BCB">
        <w:rPr>
          <w:i/>
        </w:rPr>
        <w:t>менее обильны.</w:t>
      </w:r>
    </w:p>
    <w:p w:rsidR="00F33215" w:rsidRDefault="00F33215" w:rsidP="00F33215">
      <w:pPr>
        <w:ind w:firstLine="709"/>
        <w:jc w:val="both"/>
      </w:pPr>
    </w:p>
    <w:p w:rsidR="00F33215" w:rsidRDefault="00F33215" w:rsidP="00F33215">
      <w:pPr>
        <w:ind w:firstLine="709"/>
        <w:jc w:val="both"/>
      </w:pPr>
      <w:r>
        <w:t>Лишайники – отсутствуют.</w:t>
      </w:r>
    </w:p>
    <w:p w:rsidR="00F33215" w:rsidRDefault="00F33215" w:rsidP="00F33215">
      <w:pPr>
        <w:ind w:firstLine="709"/>
        <w:jc w:val="both"/>
      </w:pPr>
      <w:r>
        <w:t xml:space="preserve">Моховой покров слагают гипновые – </w:t>
      </w:r>
      <w:r>
        <w:rPr>
          <w:lang w:val="en-US"/>
        </w:rPr>
        <w:t>Calliergon</w:t>
      </w:r>
      <w:r w:rsidRPr="00602F7C">
        <w:t xml:space="preserve"> </w:t>
      </w:r>
      <w:r>
        <w:rPr>
          <w:lang w:val="en-US"/>
        </w:rPr>
        <w:t>giganteum</w:t>
      </w:r>
      <w:r>
        <w:t xml:space="preserve">, </w:t>
      </w:r>
      <w:r>
        <w:rPr>
          <w:lang w:val="en-US"/>
        </w:rPr>
        <w:t>Drepanocladus</w:t>
      </w:r>
      <w:r w:rsidRPr="00602F7C">
        <w:t xml:space="preserve"> </w:t>
      </w:r>
      <w:r>
        <w:rPr>
          <w:lang w:val="en-US"/>
        </w:rPr>
        <w:t>uncinatus</w:t>
      </w:r>
      <w:r>
        <w:t xml:space="preserve"> или сфагновые мхи.</w:t>
      </w:r>
    </w:p>
    <w:p w:rsidR="00F33215" w:rsidRDefault="00F33215" w:rsidP="00F33215">
      <w:pPr>
        <w:ind w:firstLine="709"/>
        <w:jc w:val="both"/>
      </w:pPr>
    </w:p>
    <w:p w:rsidR="00F33215" w:rsidRPr="005332C3" w:rsidRDefault="00F33215" w:rsidP="00F33215">
      <w:pPr>
        <w:ind w:firstLine="709"/>
        <w:jc w:val="center"/>
        <w:rPr>
          <w:b/>
        </w:rPr>
      </w:pPr>
      <w:r w:rsidRPr="005332C3">
        <w:rPr>
          <w:b/>
        </w:rPr>
        <w:t>V. Луговины</w:t>
      </w:r>
    </w:p>
    <w:p w:rsidR="00F33215" w:rsidRDefault="00F33215" w:rsidP="00F33215">
      <w:pPr>
        <w:ind w:firstLine="709"/>
        <w:jc w:val="both"/>
      </w:pPr>
    </w:p>
    <w:p w:rsidR="00F33215" w:rsidRDefault="00F33215" w:rsidP="00F33215">
      <w:pPr>
        <w:ind w:firstLine="709"/>
        <w:jc w:val="both"/>
      </w:pPr>
      <w:r>
        <w:t xml:space="preserve">Лугоподобные сообщества, как правило, представляют собой первые стадии формирования растительного покрова на субстратах, вышедших из под воды или периодически затапливаемых. Они образованы небольшим числом видов, имеют более простую структуру, чем рассмотренные выше. </w:t>
      </w:r>
    </w:p>
    <w:p w:rsidR="00F33215" w:rsidRDefault="00F33215" w:rsidP="00F33215">
      <w:pPr>
        <w:ind w:firstLine="709"/>
        <w:jc w:val="both"/>
      </w:pPr>
      <w:r>
        <w:t>Сообщества приозёрных, старичных и пойменных низин – наиболее простой вариант луговин. Обычно это почти чистые заросли арктофилы рыжеватой (</w:t>
      </w:r>
      <w:r>
        <w:rPr>
          <w:lang w:val="en-US"/>
        </w:rPr>
        <w:t>Arctophila</w:t>
      </w:r>
      <w:r w:rsidRPr="006062EA">
        <w:t xml:space="preserve"> </w:t>
      </w:r>
      <w:r>
        <w:rPr>
          <w:lang w:val="en-US"/>
        </w:rPr>
        <w:t>fulva</w:t>
      </w:r>
      <w:r>
        <w:t>) по берегам у кромки воды, на глинистых отмелях, центральных участках спущенных озёр. Разреженные группировки из хвоща полевого (</w:t>
      </w:r>
      <w:r w:rsidRPr="00C91179">
        <w:rPr>
          <w:lang w:val="en-US"/>
        </w:rPr>
        <w:t>Equisetum</w:t>
      </w:r>
      <w:r w:rsidRPr="00C91179">
        <w:t xml:space="preserve"> </w:t>
      </w:r>
      <w:r w:rsidRPr="00C91179">
        <w:rPr>
          <w:lang w:val="en-US"/>
        </w:rPr>
        <w:t>arvense</w:t>
      </w:r>
      <w:r w:rsidRPr="00C91179">
        <w:t xml:space="preserve"> </w:t>
      </w:r>
      <w:r w:rsidRPr="00C91179">
        <w:rPr>
          <w:lang w:val="en-US"/>
        </w:rPr>
        <w:t>ssp</w:t>
      </w:r>
      <w:r w:rsidRPr="00C91179">
        <w:t xml:space="preserve">. </w:t>
      </w:r>
      <w:r>
        <w:rPr>
          <w:lang w:val="en-US"/>
        </w:rPr>
        <w:t>b</w:t>
      </w:r>
      <w:r w:rsidRPr="00C91179">
        <w:rPr>
          <w:lang w:val="en-US"/>
        </w:rPr>
        <w:t>orealis</w:t>
      </w:r>
      <w:r>
        <w:t>) и осок занимают менее обводнённые участки, прежде всего песчаные отмели.</w:t>
      </w:r>
    </w:p>
    <w:p w:rsidR="00F33215" w:rsidRDefault="00F33215" w:rsidP="00F33215">
      <w:pPr>
        <w:ind w:firstLine="709"/>
        <w:jc w:val="both"/>
      </w:pPr>
      <w:r>
        <w:t>Развитие этих группировок приводит к формированию арктофилово-осоковых и злаково-пушицево-осоковых сообществ. К травянистым растениям добавляются мхи (</w:t>
      </w:r>
      <w:r>
        <w:rPr>
          <w:lang w:val="en-US"/>
        </w:rPr>
        <w:t>Drepanocladus</w:t>
      </w:r>
      <w:r w:rsidRPr="002C6AB8">
        <w:t xml:space="preserve"> </w:t>
      </w:r>
      <w:r>
        <w:rPr>
          <w:lang w:val="en-US"/>
        </w:rPr>
        <w:t>uncinatus</w:t>
      </w:r>
      <w:r w:rsidRPr="002C6AB8">
        <w:t xml:space="preserve">, </w:t>
      </w:r>
      <w:r>
        <w:rPr>
          <w:lang w:val="en-US"/>
        </w:rPr>
        <w:t>Calliergon</w:t>
      </w:r>
      <w:r w:rsidRPr="002C6AB8">
        <w:t xml:space="preserve"> </w:t>
      </w:r>
      <w:r>
        <w:rPr>
          <w:lang w:val="en-US"/>
        </w:rPr>
        <w:t>stramineum</w:t>
      </w:r>
      <w:r w:rsidRPr="002C6AB8">
        <w:t xml:space="preserve">, </w:t>
      </w:r>
      <w:r>
        <w:rPr>
          <w:lang w:val="en-US"/>
        </w:rPr>
        <w:t>Aulacomnium</w:t>
      </w:r>
      <w:r w:rsidRPr="002C6AB8">
        <w:t xml:space="preserve"> </w:t>
      </w:r>
      <w:r>
        <w:rPr>
          <w:lang w:val="en-US"/>
        </w:rPr>
        <w:t>palustre</w:t>
      </w:r>
      <w:r>
        <w:t xml:space="preserve">). Местами появляются мхи рода </w:t>
      </w:r>
      <w:r>
        <w:rPr>
          <w:lang w:val="en-US"/>
        </w:rPr>
        <w:t>Sphagnum</w:t>
      </w:r>
      <w:r>
        <w:t xml:space="preserve">, кустарниковые формы </w:t>
      </w:r>
      <w:r w:rsidRPr="0002752F">
        <w:t>ив</w:t>
      </w:r>
      <w:r w:rsidRPr="00C71105">
        <w:t xml:space="preserve"> седой (</w:t>
      </w:r>
      <w:r w:rsidRPr="00C71105">
        <w:rPr>
          <w:lang w:val="en-US"/>
        </w:rPr>
        <w:t>Salix</w:t>
      </w:r>
      <w:r w:rsidRPr="00C71105">
        <w:t xml:space="preserve"> </w:t>
      </w:r>
      <w:r w:rsidRPr="00C71105">
        <w:rPr>
          <w:lang w:val="en-US"/>
        </w:rPr>
        <w:t>glauca</w:t>
      </w:r>
      <w:r>
        <w:t>) и филиколистной, некоторых видов злаков – мятлика альпигенного, овсянницы холодолюбивой, дюпонции Фишера. Все описанные группировки и сообщества располагаются компактно, узкой полосой, сочетаясь с болотами и травяно-моховыми тундрами.</w:t>
      </w:r>
    </w:p>
    <w:p w:rsidR="00F33215" w:rsidRDefault="00F33215" w:rsidP="00F33215">
      <w:pPr>
        <w:ind w:firstLine="709"/>
        <w:jc w:val="both"/>
      </w:pPr>
    </w:p>
    <w:p w:rsidR="00F33215" w:rsidRPr="00E738E9" w:rsidRDefault="00F33215" w:rsidP="00F33215">
      <w:pPr>
        <w:ind w:firstLine="709"/>
        <w:jc w:val="center"/>
        <w:rPr>
          <w:b/>
        </w:rPr>
      </w:pPr>
      <w:r w:rsidRPr="00E738E9">
        <w:rPr>
          <w:b/>
          <w:lang w:val="en-US"/>
        </w:rPr>
        <w:t>VI</w:t>
      </w:r>
      <w:r w:rsidRPr="00E45CEC">
        <w:rPr>
          <w:b/>
        </w:rPr>
        <w:t>.</w:t>
      </w:r>
      <w:r w:rsidRPr="00E738E9">
        <w:rPr>
          <w:b/>
        </w:rPr>
        <w:t xml:space="preserve"> Сообщества морских побережий</w:t>
      </w:r>
    </w:p>
    <w:p w:rsidR="00F33215" w:rsidRDefault="00F33215" w:rsidP="00F33215">
      <w:pPr>
        <w:ind w:firstLine="709"/>
        <w:jc w:val="both"/>
      </w:pPr>
    </w:p>
    <w:p w:rsidR="00F33215" w:rsidRDefault="00F33215" w:rsidP="00F33215">
      <w:pPr>
        <w:ind w:firstLine="709"/>
        <w:jc w:val="both"/>
      </w:pPr>
      <w:r>
        <w:t xml:space="preserve">Прибрежные сообщества лагун подвержены воздействию приливов и отливов, связанных с гравитационным воздействием Солнца и Луны и с колебаниями уровня воды под воздействием сгонных и нагонных ветров. От уреза воды формируются группировки из </w:t>
      </w:r>
      <w:r w:rsidRPr="00C71105">
        <w:t>дюпонции фиолетовой (</w:t>
      </w:r>
      <w:r w:rsidRPr="00C71105">
        <w:rPr>
          <w:lang w:val="en-US"/>
        </w:rPr>
        <w:t>Dupotia</w:t>
      </w:r>
      <w:r w:rsidRPr="00C71105">
        <w:t xml:space="preserve"> </w:t>
      </w:r>
      <w:r w:rsidRPr="00C71105">
        <w:rPr>
          <w:lang w:val="en-US"/>
        </w:rPr>
        <w:t>psilosantha</w:t>
      </w:r>
      <w:r>
        <w:t>)</w:t>
      </w:r>
      <w:r w:rsidRPr="00A670A3">
        <w:t xml:space="preserve"> </w:t>
      </w:r>
      <w:r>
        <w:t xml:space="preserve">и пушицы многоколосковой. Выше по </w:t>
      </w:r>
      <w:r>
        <w:lastRenderedPageBreak/>
        <w:t>профилю их сменяют дюпонциево-осоковые сообщества с выраженным ярусом зелёных мхов. На более высоких участках формируются травяно-моховые тундры.</w:t>
      </w:r>
    </w:p>
    <w:p w:rsidR="00F33215" w:rsidRDefault="00F33215" w:rsidP="00F33215">
      <w:pPr>
        <w:ind w:firstLine="709"/>
        <w:jc w:val="both"/>
      </w:pPr>
      <w:r>
        <w:t>Лишайники обычно отсутствуют.</w:t>
      </w:r>
    </w:p>
    <w:p w:rsidR="00B662B6" w:rsidRDefault="00B662B6" w:rsidP="00F33215">
      <w:pPr>
        <w:ind w:firstLine="709"/>
        <w:jc w:val="both"/>
      </w:pPr>
    </w:p>
    <w:p w:rsidR="00B662B6" w:rsidRDefault="00B662B6" w:rsidP="00F33215">
      <w:pPr>
        <w:ind w:firstLine="709"/>
        <w:jc w:val="both"/>
      </w:pPr>
    </w:p>
    <w:p w:rsidR="00B662B6" w:rsidRDefault="00B662B6" w:rsidP="00F33215">
      <w:pPr>
        <w:ind w:firstLine="709"/>
        <w:jc w:val="both"/>
      </w:pPr>
    </w:p>
    <w:p w:rsidR="00B662B6" w:rsidRDefault="00B662B6" w:rsidP="00F33215">
      <w:pPr>
        <w:ind w:firstLine="709"/>
        <w:jc w:val="both"/>
      </w:pPr>
    </w:p>
    <w:p w:rsidR="00B662B6" w:rsidRDefault="00B662B6" w:rsidP="00F33215">
      <w:pPr>
        <w:ind w:firstLine="709"/>
        <w:jc w:val="both"/>
      </w:pPr>
    </w:p>
    <w:p w:rsidR="00B662B6" w:rsidRDefault="00B662B6" w:rsidP="00F33215">
      <w:pPr>
        <w:ind w:firstLine="709"/>
        <w:jc w:val="both"/>
      </w:pPr>
    </w:p>
    <w:p w:rsidR="00B662B6" w:rsidRDefault="00B662B6" w:rsidP="00F33215">
      <w:pPr>
        <w:ind w:firstLine="709"/>
        <w:jc w:val="both"/>
      </w:pPr>
    </w:p>
    <w:p w:rsidR="00BB33F3" w:rsidRDefault="00BB33F3" w:rsidP="00BB33F3">
      <w:pPr>
        <w:ind w:firstLine="540"/>
        <w:jc w:val="center"/>
        <w:rPr>
          <w:b/>
        </w:rPr>
      </w:pPr>
      <w:r>
        <w:rPr>
          <w:b/>
        </w:rPr>
        <w:t>Список основных видов растений, образующих растительные сообщества арктических тундр п-ова Ямал и северо-западной части п-ова Гыданский (п-ов Явай)</w:t>
      </w:r>
    </w:p>
    <w:p w:rsidR="00BB33F3" w:rsidRPr="00B130AA" w:rsidRDefault="00BB33F3" w:rsidP="00BB33F3">
      <w:pPr>
        <w:ind w:firstLine="709"/>
        <w:jc w:val="both"/>
      </w:pPr>
    </w:p>
    <w:p w:rsidR="00BB33F3" w:rsidRPr="00A671B0" w:rsidRDefault="00BB33F3" w:rsidP="00BB33F3">
      <w:pPr>
        <w:ind w:firstLine="709"/>
        <w:jc w:val="center"/>
        <w:rPr>
          <w:b/>
        </w:rPr>
      </w:pPr>
      <w:r>
        <w:rPr>
          <w:b/>
        </w:rPr>
        <w:t>Лишайники</w:t>
      </w:r>
    </w:p>
    <w:p w:rsidR="00BB33F3" w:rsidRDefault="00BB33F3" w:rsidP="00BB33F3">
      <w:pPr>
        <w:ind w:firstLine="709"/>
        <w:jc w:val="both"/>
      </w:pPr>
    </w:p>
    <w:p w:rsidR="00BB33F3" w:rsidRPr="008D7E16" w:rsidRDefault="00BB33F3" w:rsidP="00BB33F3">
      <w:pPr>
        <w:ind w:firstLine="709"/>
        <w:jc w:val="both"/>
        <w:rPr>
          <w:i/>
          <w:u w:val="single"/>
        </w:rPr>
      </w:pPr>
      <w:r w:rsidRPr="008D7E16">
        <w:rPr>
          <w:i/>
          <w:u w:val="single"/>
        </w:rPr>
        <w:t>Эпилитные лишайники (растущие на голых камнях)</w:t>
      </w:r>
    </w:p>
    <w:p w:rsidR="00BB33F3" w:rsidRPr="00F23937" w:rsidRDefault="00BB33F3" w:rsidP="00BB33F3">
      <w:pPr>
        <w:ind w:firstLine="709"/>
        <w:jc w:val="both"/>
        <w:rPr>
          <w:lang w:val="en-US"/>
        </w:rPr>
      </w:pPr>
      <w:r w:rsidRPr="00F23937">
        <w:rPr>
          <w:lang w:val="en-US"/>
        </w:rPr>
        <w:t xml:space="preserve">1.   </w:t>
      </w:r>
      <w:r>
        <w:t>С</w:t>
      </w:r>
      <w:r>
        <w:rPr>
          <w:lang w:val="en-US"/>
        </w:rPr>
        <w:t>etraria</w:t>
      </w:r>
      <w:r w:rsidRPr="00F23937">
        <w:rPr>
          <w:lang w:val="en-US"/>
        </w:rPr>
        <w:t xml:space="preserve"> </w:t>
      </w:r>
      <w:r>
        <w:rPr>
          <w:lang w:val="en-US"/>
        </w:rPr>
        <w:t>nivalis</w:t>
      </w:r>
      <w:r w:rsidRPr="00F23937">
        <w:rPr>
          <w:lang w:val="en-US"/>
        </w:rPr>
        <w:t xml:space="preserve">, </w:t>
      </w:r>
      <w:r>
        <w:t>С</w:t>
      </w:r>
      <w:r>
        <w:rPr>
          <w:lang w:val="en-US"/>
        </w:rPr>
        <w:t>etraria</w:t>
      </w:r>
      <w:r w:rsidRPr="00F23937">
        <w:rPr>
          <w:lang w:val="en-US"/>
        </w:rPr>
        <w:t xml:space="preserve"> </w:t>
      </w:r>
      <w:r>
        <w:rPr>
          <w:lang w:val="en-US"/>
        </w:rPr>
        <w:t>islandica</w:t>
      </w:r>
      <w:r w:rsidRPr="00F23937">
        <w:rPr>
          <w:lang w:val="en-US"/>
        </w:rPr>
        <w:t xml:space="preserve">, </w:t>
      </w:r>
      <w:r>
        <w:t>С</w:t>
      </w:r>
      <w:r>
        <w:rPr>
          <w:lang w:val="en-US"/>
        </w:rPr>
        <w:t>etraria</w:t>
      </w:r>
      <w:r w:rsidRPr="00F23937">
        <w:rPr>
          <w:lang w:val="en-US"/>
        </w:rPr>
        <w:t xml:space="preserve"> </w:t>
      </w:r>
      <w:r>
        <w:rPr>
          <w:lang w:val="en-US"/>
        </w:rPr>
        <w:t>cucullata</w:t>
      </w:r>
      <w:r w:rsidRPr="00F23937">
        <w:rPr>
          <w:lang w:val="en-US"/>
        </w:rPr>
        <w:t xml:space="preserve">, </w:t>
      </w:r>
      <w:r>
        <w:rPr>
          <w:lang w:val="en-US"/>
        </w:rPr>
        <w:t>Sphaerophorus</w:t>
      </w:r>
      <w:r w:rsidRPr="00F23937">
        <w:rPr>
          <w:lang w:val="en-US"/>
        </w:rPr>
        <w:t xml:space="preserve"> </w:t>
      </w:r>
      <w:r>
        <w:rPr>
          <w:lang w:val="en-US"/>
        </w:rPr>
        <w:t>globosus</w:t>
      </w:r>
    </w:p>
    <w:p w:rsidR="00BB33F3" w:rsidRPr="00F23937" w:rsidRDefault="00BB33F3" w:rsidP="00BB33F3">
      <w:pPr>
        <w:ind w:firstLine="709"/>
        <w:jc w:val="both"/>
        <w:rPr>
          <w:lang w:val="en-US"/>
        </w:rPr>
      </w:pPr>
    </w:p>
    <w:p w:rsidR="00BB33F3" w:rsidRPr="008D7E16" w:rsidRDefault="00BB33F3" w:rsidP="00BB33F3">
      <w:pPr>
        <w:ind w:firstLine="709"/>
        <w:jc w:val="both"/>
        <w:rPr>
          <w:i/>
          <w:u w:val="single"/>
        </w:rPr>
      </w:pPr>
      <w:r w:rsidRPr="008D7E16">
        <w:rPr>
          <w:i/>
          <w:u w:val="single"/>
        </w:rPr>
        <w:t>Напочвенные лишайники и лишайники замшелых субстратов</w:t>
      </w:r>
    </w:p>
    <w:p w:rsidR="00BB33F3" w:rsidRPr="000B221F" w:rsidRDefault="00BB33F3" w:rsidP="00BB33F3">
      <w:pPr>
        <w:ind w:firstLine="709"/>
        <w:jc w:val="both"/>
        <w:rPr>
          <w:lang w:val="en-US"/>
        </w:rPr>
      </w:pPr>
      <w:r w:rsidRPr="003630E9">
        <w:rPr>
          <w:lang w:val="en-US"/>
        </w:rPr>
        <w:t>2</w:t>
      </w:r>
      <w:r w:rsidRPr="000B221F">
        <w:rPr>
          <w:lang w:val="en-US"/>
        </w:rPr>
        <w:t xml:space="preserve">.   </w:t>
      </w:r>
      <w:r>
        <w:rPr>
          <w:lang w:val="en-US"/>
        </w:rPr>
        <w:t>Thamnolia</w:t>
      </w:r>
      <w:r w:rsidRPr="000B221F">
        <w:rPr>
          <w:lang w:val="en-US"/>
        </w:rPr>
        <w:t xml:space="preserve"> </w:t>
      </w:r>
      <w:r>
        <w:rPr>
          <w:lang w:val="en-US"/>
        </w:rPr>
        <w:t>vermicularis</w:t>
      </w:r>
    </w:p>
    <w:p w:rsidR="00BB33F3" w:rsidRPr="00440115" w:rsidRDefault="00BB33F3" w:rsidP="00BB33F3">
      <w:pPr>
        <w:ind w:firstLine="709"/>
        <w:jc w:val="both"/>
        <w:rPr>
          <w:lang w:val="en-US"/>
        </w:rPr>
      </w:pPr>
      <w:r w:rsidRPr="003630E9">
        <w:rPr>
          <w:lang w:val="en-US"/>
        </w:rPr>
        <w:t>3</w:t>
      </w:r>
      <w:r w:rsidRPr="000B221F">
        <w:rPr>
          <w:lang w:val="en-US"/>
        </w:rPr>
        <w:t xml:space="preserve">.   </w:t>
      </w:r>
      <w:r>
        <w:rPr>
          <w:lang w:val="en-US"/>
        </w:rPr>
        <w:t>Stereocaulon</w:t>
      </w:r>
      <w:r w:rsidRPr="000B221F">
        <w:rPr>
          <w:lang w:val="en-US"/>
        </w:rPr>
        <w:t xml:space="preserve"> </w:t>
      </w:r>
      <w:r>
        <w:rPr>
          <w:lang w:val="en-US"/>
        </w:rPr>
        <w:t>glareosum</w:t>
      </w:r>
      <w:r w:rsidRPr="007008FF">
        <w:rPr>
          <w:lang w:val="en-US"/>
        </w:rPr>
        <w:t xml:space="preserve">, </w:t>
      </w:r>
      <w:r>
        <w:rPr>
          <w:lang w:val="en-US"/>
        </w:rPr>
        <w:t>Stereocaulon alpinum</w:t>
      </w:r>
    </w:p>
    <w:p w:rsidR="00BB33F3" w:rsidRPr="00440115" w:rsidRDefault="00BB33F3" w:rsidP="00BB33F3">
      <w:pPr>
        <w:ind w:firstLine="709"/>
        <w:jc w:val="both"/>
        <w:rPr>
          <w:lang w:val="en-US"/>
        </w:rPr>
      </w:pPr>
      <w:r w:rsidRPr="003630E9">
        <w:rPr>
          <w:lang w:val="en-US"/>
        </w:rPr>
        <w:t>4</w:t>
      </w:r>
      <w:r w:rsidRPr="00EE055A">
        <w:rPr>
          <w:lang w:val="en-US"/>
        </w:rPr>
        <w:t xml:space="preserve">.  </w:t>
      </w:r>
      <w:r w:rsidRPr="000B221F">
        <w:rPr>
          <w:lang w:val="en-US"/>
        </w:rPr>
        <w:t xml:space="preserve"> </w:t>
      </w:r>
      <w:r>
        <w:rPr>
          <w:lang w:val="en-US"/>
        </w:rPr>
        <w:t>Cladonia uncialis</w:t>
      </w:r>
      <w:r w:rsidRPr="00A93C8E">
        <w:rPr>
          <w:lang w:val="en-US"/>
        </w:rPr>
        <w:t xml:space="preserve">, </w:t>
      </w:r>
      <w:r>
        <w:rPr>
          <w:lang w:val="en-US"/>
        </w:rPr>
        <w:t>Cladonia cornuta, Cladonia amaurocraea</w:t>
      </w:r>
    </w:p>
    <w:p w:rsidR="00BB33F3" w:rsidRPr="00440115" w:rsidRDefault="00BB33F3" w:rsidP="00BB33F3">
      <w:pPr>
        <w:ind w:firstLine="709"/>
        <w:jc w:val="both"/>
        <w:rPr>
          <w:lang w:val="en-US"/>
        </w:rPr>
      </w:pPr>
      <w:r w:rsidRPr="00F23937">
        <w:rPr>
          <w:lang w:val="en-US"/>
        </w:rPr>
        <w:t>5</w:t>
      </w:r>
      <w:r w:rsidRPr="00EE055A">
        <w:rPr>
          <w:lang w:val="en-US"/>
        </w:rPr>
        <w:t>.</w:t>
      </w:r>
      <w:r w:rsidRPr="00665993">
        <w:rPr>
          <w:lang w:val="en-US"/>
        </w:rPr>
        <w:t xml:space="preserve"> </w:t>
      </w:r>
      <w:r w:rsidRPr="00EE055A">
        <w:rPr>
          <w:lang w:val="en-US"/>
        </w:rPr>
        <w:t xml:space="preserve">  </w:t>
      </w:r>
      <w:r>
        <w:rPr>
          <w:lang w:val="en-US"/>
        </w:rPr>
        <w:t>Cladina rangiferina, Cladina arbuscula</w:t>
      </w:r>
      <w:r w:rsidRPr="008D7E16">
        <w:rPr>
          <w:lang w:val="en-US"/>
        </w:rPr>
        <w:t xml:space="preserve"> </w:t>
      </w:r>
      <w:r w:rsidRPr="001D2B3A">
        <w:rPr>
          <w:lang w:val="en-US"/>
        </w:rPr>
        <w:t xml:space="preserve"> </w:t>
      </w:r>
    </w:p>
    <w:p w:rsidR="00BB33F3" w:rsidRPr="00440115" w:rsidRDefault="00BB33F3" w:rsidP="00BB33F3">
      <w:pPr>
        <w:ind w:firstLine="709"/>
        <w:jc w:val="both"/>
        <w:rPr>
          <w:lang w:val="en-US"/>
        </w:rPr>
      </w:pPr>
      <w:r w:rsidRPr="00F23937">
        <w:rPr>
          <w:lang w:val="en-US"/>
        </w:rPr>
        <w:t>6</w:t>
      </w:r>
      <w:r>
        <w:rPr>
          <w:lang w:val="en-US"/>
        </w:rPr>
        <w:t>.</w:t>
      </w:r>
      <w:r w:rsidRPr="00EE055A">
        <w:rPr>
          <w:lang w:val="en-US"/>
        </w:rPr>
        <w:t xml:space="preserve"> </w:t>
      </w:r>
      <w:r w:rsidRPr="00F23937">
        <w:rPr>
          <w:lang w:val="en-US"/>
        </w:rPr>
        <w:t xml:space="preserve">  </w:t>
      </w:r>
      <w:r>
        <w:rPr>
          <w:lang w:val="en-US"/>
        </w:rPr>
        <w:t>Solorina crocea</w:t>
      </w:r>
    </w:p>
    <w:p w:rsidR="00BB33F3" w:rsidRPr="00440115" w:rsidRDefault="00BB33F3" w:rsidP="00BB33F3">
      <w:pPr>
        <w:ind w:firstLine="709"/>
        <w:jc w:val="both"/>
        <w:rPr>
          <w:lang w:val="en-US"/>
        </w:rPr>
      </w:pPr>
      <w:r w:rsidRPr="00F23937">
        <w:rPr>
          <w:lang w:val="en-US"/>
        </w:rPr>
        <w:t>7</w:t>
      </w:r>
      <w:r w:rsidRPr="00665993">
        <w:rPr>
          <w:lang w:val="en-US"/>
        </w:rPr>
        <w:t>.</w:t>
      </w:r>
      <w:r w:rsidRPr="00EE055A">
        <w:rPr>
          <w:lang w:val="en-US"/>
        </w:rPr>
        <w:t xml:space="preserve"> </w:t>
      </w:r>
      <w:r w:rsidRPr="00F23937">
        <w:rPr>
          <w:lang w:val="en-US"/>
        </w:rPr>
        <w:t xml:space="preserve">  </w:t>
      </w:r>
      <w:r>
        <w:rPr>
          <w:lang w:val="en-US"/>
        </w:rPr>
        <w:t>Cornicularia divergens</w:t>
      </w:r>
    </w:p>
    <w:p w:rsidR="00BB33F3" w:rsidRPr="007538D9" w:rsidRDefault="00BB33F3" w:rsidP="00BB33F3">
      <w:pPr>
        <w:ind w:firstLine="709"/>
        <w:jc w:val="both"/>
        <w:rPr>
          <w:lang w:val="en-US"/>
        </w:rPr>
      </w:pPr>
      <w:r w:rsidRPr="00F23937">
        <w:rPr>
          <w:lang w:val="en-US"/>
        </w:rPr>
        <w:t>8</w:t>
      </w:r>
      <w:r w:rsidRPr="00EE055A">
        <w:rPr>
          <w:lang w:val="en-US"/>
        </w:rPr>
        <w:t>.</w:t>
      </w:r>
      <w:r w:rsidRPr="00F23937">
        <w:rPr>
          <w:lang w:val="en-US"/>
        </w:rPr>
        <w:t xml:space="preserve"> </w:t>
      </w:r>
      <w:r w:rsidRPr="00EE055A">
        <w:rPr>
          <w:lang w:val="en-US"/>
        </w:rPr>
        <w:t xml:space="preserve"> </w:t>
      </w:r>
      <w:r>
        <w:rPr>
          <w:lang w:val="en-US"/>
        </w:rPr>
        <w:t xml:space="preserve"> Peltigera aphthosa</w:t>
      </w:r>
    </w:p>
    <w:p w:rsidR="00BB33F3" w:rsidRPr="005332C3" w:rsidRDefault="00BB33F3" w:rsidP="00BB33F3">
      <w:pPr>
        <w:ind w:firstLine="709"/>
        <w:jc w:val="both"/>
        <w:rPr>
          <w:lang w:val="en-US"/>
        </w:rPr>
      </w:pPr>
      <w:r w:rsidRPr="00F23937">
        <w:rPr>
          <w:lang w:val="en-US"/>
        </w:rPr>
        <w:t>9.</w:t>
      </w:r>
      <w:r w:rsidRPr="00EE055A">
        <w:rPr>
          <w:lang w:val="en-US"/>
        </w:rPr>
        <w:t xml:space="preserve"> </w:t>
      </w:r>
      <w:r w:rsidRPr="00F23937">
        <w:rPr>
          <w:lang w:val="en-US"/>
        </w:rPr>
        <w:t xml:space="preserve"> </w:t>
      </w:r>
      <w:r w:rsidRPr="003630E9">
        <w:rPr>
          <w:lang w:val="en-US"/>
        </w:rPr>
        <w:t xml:space="preserve"> </w:t>
      </w:r>
      <w:r>
        <w:rPr>
          <w:lang w:val="en-US"/>
        </w:rPr>
        <w:t>Nephroma arcticum</w:t>
      </w:r>
    </w:p>
    <w:p w:rsidR="00BB33F3" w:rsidRPr="00E81B16" w:rsidRDefault="00BB33F3" w:rsidP="00BB33F3">
      <w:pPr>
        <w:ind w:firstLine="709"/>
        <w:jc w:val="both"/>
        <w:rPr>
          <w:lang w:val="en-US"/>
        </w:rPr>
      </w:pPr>
      <w:r w:rsidRPr="00665993">
        <w:rPr>
          <w:lang w:val="en-US"/>
        </w:rPr>
        <w:t xml:space="preserve">11. </w:t>
      </w:r>
      <w:r>
        <w:rPr>
          <w:lang w:val="en-US"/>
        </w:rPr>
        <w:t>Dactylina</w:t>
      </w:r>
      <w:r w:rsidRPr="002B1974">
        <w:rPr>
          <w:lang w:val="en-US"/>
        </w:rPr>
        <w:t xml:space="preserve"> </w:t>
      </w:r>
      <w:r>
        <w:rPr>
          <w:lang w:val="en-US"/>
        </w:rPr>
        <w:t>arctica</w:t>
      </w:r>
    </w:p>
    <w:p w:rsidR="00BB33F3" w:rsidRPr="00316A8E" w:rsidRDefault="00BB33F3" w:rsidP="00BB33F3">
      <w:pPr>
        <w:ind w:firstLine="709"/>
        <w:jc w:val="both"/>
        <w:rPr>
          <w:u w:val="single"/>
          <w:lang w:val="en-US"/>
        </w:rPr>
      </w:pPr>
    </w:p>
    <w:p w:rsidR="00BB33F3" w:rsidRPr="008D7E16" w:rsidRDefault="00BB33F3" w:rsidP="00BB33F3">
      <w:pPr>
        <w:ind w:firstLine="709"/>
        <w:jc w:val="both"/>
        <w:rPr>
          <w:i/>
          <w:u w:val="single"/>
          <w:lang w:val="en-US"/>
        </w:rPr>
      </w:pPr>
      <w:r w:rsidRPr="008D7E16">
        <w:rPr>
          <w:i/>
          <w:u w:val="single"/>
        </w:rPr>
        <w:t>Эпифитные</w:t>
      </w:r>
      <w:r w:rsidRPr="008D7E16">
        <w:rPr>
          <w:i/>
          <w:u w:val="single"/>
          <w:lang w:val="en-US"/>
        </w:rPr>
        <w:t xml:space="preserve"> </w:t>
      </w:r>
      <w:r w:rsidRPr="008D7E16">
        <w:rPr>
          <w:i/>
          <w:u w:val="single"/>
        </w:rPr>
        <w:t>лишайники</w:t>
      </w:r>
    </w:p>
    <w:p w:rsidR="00BB33F3" w:rsidRPr="00440115" w:rsidRDefault="00BB33F3" w:rsidP="00BB33F3">
      <w:pPr>
        <w:ind w:firstLine="709"/>
        <w:jc w:val="both"/>
        <w:rPr>
          <w:lang w:val="en-US"/>
        </w:rPr>
      </w:pPr>
      <w:r w:rsidRPr="00EE055A">
        <w:rPr>
          <w:lang w:val="en-US"/>
        </w:rPr>
        <w:t xml:space="preserve">12. </w:t>
      </w:r>
      <w:r>
        <w:rPr>
          <w:lang w:val="en-US"/>
        </w:rPr>
        <w:t>Alectoria</w:t>
      </w:r>
      <w:r w:rsidRPr="005332C3">
        <w:rPr>
          <w:lang w:val="en-US"/>
        </w:rPr>
        <w:t xml:space="preserve"> </w:t>
      </w:r>
      <w:r>
        <w:rPr>
          <w:lang w:val="en-US"/>
        </w:rPr>
        <w:t>ochroleuca</w:t>
      </w:r>
      <w:r w:rsidRPr="002B1974">
        <w:rPr>
          <w:lang w:val="en-US"/>
        </w:rPr>
        <w:t xml:space="preserve">, </w:t>
      </w:r>
      <w:r>
        <w:rPr>
          <w:lang w:val="en-US"/>
        </w:rPr>
        <w:t>Alectoria nigricans,</w:t>
      </w:r>
    </w:p>
    <w:p w:rsidR="00BB33F3" w:rsidRPr="007538D9" w:rsidRDefault="00BB33F3" w:rsidP="00BB33F3">
      <w:pPr>
        <w:ind w:firstLine="709"/>
        <w:jc w:val="both"/>
        <w:rPr>
          <w:lang w:val="en-US"/>
        </w:rPr>
      </w:pPr>
      <w:r w:rsidRPr="00EE055A">
        <w:rPr>
          <w:lang w:val="en-US"/>
        </w:rPr>
        <w:t xml:space="preserve">13. </w:t>
      </w:r>
      <w:r>
        <w:rPr>
          <w:lang w:val="en-US"/>
        </w:rPr>
        <w:t>Ochrolechia</w:t>
      </w:r>
    </w:p>
    <w:p w:rsidR="00BB33F3" w:rsidRPr="007538D9" w:rsidRDefault="00BB33F3" w:rsidP="00BB33F3">
      <w:pPr>
        <w:ind w:firstLine="709"/>
        <w:jc w:val="both"/>
        <w:rPr>
          <w:lang w:val="en-US"/>
        </w:rPr>
      </w:pPr>
    </w:p>
    <w:p w:rsidR="00BB33F3" w:rsidRDefault="00BB33F3" w:rsidP="00BB33F3">
      <w:pPr>
        <w:ind w:firstLine="709"/>
        <w:jc w:val="center"/>
        <w:rPr>
          <w:b/>
          <w:lang w:val="en-US"/>
        </w:rPr>
      </w:pPr>
      <w:r w:rsidRPr="00E63DED">
        <w:rPr>
          <w:b/>
        </w:rPr>
        <w:t>Мохообразные</w:t>
      </w:r>
    </w:p>
    <w:p w:rsidR="00BB33F3" w:rsidRDefault="00BB33F3" w:rsidP="00BB33F3">
      <w:pPr>
        <w:ind w:firstLine="709"/>
        <w:jc w:val="center"/>
        <w:rPr>
          <w:b/>
          <w:lang w:val="en-US"/>
        </w:rPr>
      </w:pPr>
    </w:p>
    <w:p w:rsidR="00BB33F3" w:rsidRPr="007538D9" w:rsidRDefault="00BB33F3" w:rsidP="00BB33F3">
      <w:pPr>
        <w:ind w:firstLine="709"/>
        <w:jc w:val="center"/>
        <w:rPr>
          <w:b/>
          <w:lang w:val="en-US"/>
        </w:rPr>
      </w:pPr>
      <w:r w:rsidRPr="001015F0">
        <w:rPr>
          <w:b/>
        </w:rPr>
        <w:t>Класс</w:t>
      </w:r>
      <w:r w:rsidRPr="007538D9">
        <w:rPr>
          <w:b/>
          <w:lang w:val="en-US"/>
        </w:rPr>
        <w:t xml:space="preserve"> </w:t>
      </w:r>
      <w:r w:rsidRPr="001015F0">
        <w:rPr>
          <w:b/>
          <w:lang w:val="en-US"/>
        </w:rPr>
        <w:t>Hepaticae</w:t>
      </w:r>
      <w:r w:rsidRPr="007538D9">
        <w:rPr>
          <w:b/>
          <w:lang w:val="en-US"/>
        </w:rPr>
        <w:t xml:space="preserve"> – </w:t>
      </w:r>
      <w:r w:rsidRPr="001015F0">
        <w:rPr>
          <w:b/>
        </w:rPr>
        <w:t>Печёночники</w:t>
      </w:r>
    </w:p>
    <w:p w:rsidR="00BB33F3" w:rsidRPr="007538D9" w:rsidRDefault="00BB33F3" w:rsidP="00BB33F3">
      <w:pPr>
        <w:ind w:firstLine="709"/>
        <w:jc w:val="center"/>
        <w:rPr>
          <w:b/>
          <w:lang w:val="en-US"/>
        </w:rPr>
      </w:pPr>
    </w:p>
    <w:p w:rsidR="00BB33F3" w:rsidRPr="007538D9" w:rsidRDefault="00BB33F3" w:rsidP="00BB33F3">
      <w:pPr>
        <w:ind w:firstLine="709"/>
        <w:jc w:val="both"/>
        <w:rPr>
          <w:b/>
          <w:lang w:val="en-US"/>
        </w:rPr>
      </w:pPr>
      <w:r w:rsidRPr="001015F0">
        <w:rPr>
          <w:b/>
        </w:rPr>
        <w:t>Подкласс</w:t>
      </w:r>
      <w:r w:rsidRPr="007538D9">
        <w:rPr>
          <w:b/>
          <w:lang w:val="en-US"/>
        </w:rPr>
        <w:t xml:space="preserve"> </w:t>
      </w:r>
      <w:r w:rsidRPr="001015F0">
        <w:rPr>
          <w:b/>
        </w:rPr>
        <w:t>Юнгерманниевые</w:t>
      </w:r>
    </w:p>
    <w:p w:rsidR="00BB33F3" w:rsidRPr="007538D9" w:rsidRDefault="00BB33F3" w:rsidP="00BB33F3">
      <w:pPr>
        <w:ind w:firstLine="709"/>
        <w:jc w:val="both"/>
        <w:rPr>
          <w:lang w:val="en-US"/>
        </w:rPr>
      </w:pPr>
    </w:p>
    <w:p w:rsidR="00BB33F3" w:rsidRPr="007538D9" w:rsidRDefault="00BB33F3" w:rsidP="00BB33F3">
      <w:pPr>
        <w:ind w:firstLine="709"/>
        <w:jc w:val="both"/>
        <w:rPr>
          <w:u w:val="single"/>
          <w:lang w:val="en-US"/>
        </w:rPr>
      </w:pPr>
      <w:r w:rsidRPr="001015F0">
        <w:rPr>
          <w:u w:val="single"/>
        </w:rPr>
        <w:t>Семейство</w:t>
      </w:r>
      <w:r w:rsidRPr="007538D9">
        <w:rPr>
          <w:u w:val="single"/>
          <w:lang w:val="en-US"/>
        </w:rPr>
        <w:t xml:space="preserve"> </w:t>
      </w:r>
      <w:r w:rsidRPr="001015F0">
        <w:rPr>
          <w:u w:val="single"/>
        </w:rPr>
        <w:t>Лофозиевые</w:t>
      </w:r>
    </w:p>
    <w:p w:rsidR="00BB33F3" w:rsidRPr="007538D9" w:rsidRDefault="00BB33F3" w:rsidP="00BB33F3">
      <w:pPr>
        <w:ind w:firstLine="709"/>
        <w:jc w:val="both"/>
        <w:rPr>
          <w:lang w:val="en-US"/>
        </w:rPr>
      </w:pPr>
      <w:r w:rsidRPr="00EE055A">
        <w:rPr>
          <w:lang w:val="en-US"/>
        </w:rPr>
        <w:t xml:space="preserve">1.  </w:t>
      </w:r>
      <w:r>
        <w:rPr>
          <w:lang w:val="en-US"/>
        </w:rPr>
        <w:t>Lophosia</w:t>
      </w:r>
    </w:p>
    <w:p w:rsidR="00BB33F3" w:rsidRPr="007538D9" w:rsidRDefault="00BB33F3" w:rsidP="00BB33F3">
      <w:pPr>
        <w:ind w:firstLine="709"/>
        <w:jc w:val="both"/>
        <w:rPr>
          <w:lang w:val="en-US"/>
        </w:rPr>
      </w:pPr>
      <w:r w:rsidRPr="00EE055A">
        <w:rPr>
          <w:lang w:val="en-US"/>
        </w:rPr>
        <w:t xml:space="preserve">2. </w:t>
      </w:r>
      <w:r w:rsidRPr="003630E9">
        <w:rPr>
          <w:lang w:val="en-US"/>
        </w:rPr>
        <w:t xml:space="preserve"> </w:t>
      </w:r>
      <w:r>
        <w:rPr>
          <w:lang w:val="en-US"/>
        </w:rPr>
        <w:t>Aplosia</w:t>
      </w:r>
      <w:r w:rsidRPr="007538D9">
        <w:rPr>
          <w:lang w:val="en-US"/>
        </w:rPr>
        <w:t xml:space="preserve"> (?)</w:t>
      </w:r>
    </w:p>
    <w:p w:rsidR="00BB33F3" w:rsidRPr="007538D9" w:rsidRDefault="00BB33F3" w:rsidP="00BB33F3">
      <w:pPr>
        <w:ind w:firstLine="709"/>
        <w:jc w:val="center"/>
        <w:rPr>
          <w:b/>
          <w:lang w:val="en-US"/>
        </w:rPr>
      </w:pPr>
    </w:p>
    <w:p w:rsidR="00BB33F3" w:rsidRPr="007538D9" w:rsidRDefault="00BB33F3" w:rsidP="00BB33F3">
      <w:pPr>
        <w:ind w:firstLine="709"/>
        <w:jc w:val="center"/>
        <w:rPr>
          <w:b/>
          <w:lang w:val="en-US"/>
        </w:rPr>
      </w:pPr>
      <w:r w:rsidRPr="00E63DED">
        <w:rPr>
          <w:b/>
        </w:rPr>
        <w:t>Класс</w:t>
      </w:r>
      <w:r w:rsidRPr="007538D9">
        <w:rPr>
          <w:b/>
          <w:lang w:val="en-US"/>
        </w:rPr>
        <w:t xml:space="preserve"> </w:t>
      </w:r>
      <w:r w:rsidRPr="00E63DED">
        <w:rPr>
          <w:b/>
        </w:rPr>
        <w:t>Мхи</w:t>
      </w:r>
    </w:p>
    <w:p w:rsidR="00BB33F3" w:rsidRPr="007538D9" w:rsidRDefault="00BB33F3" w:rsidP="00BB33F3">
      <w:pPr>
        <w:ind w:firstLine="709"/>
        <w:jc w:val="both"/>
        <w:rPr>
          <w:b/>
          <w:lang w:val="en-US"/>
        </w:rPr>
      </w:pPr>
    </w:p>
    <w:p w:rsidR="00BB33F3" w:rsidRPr="003630E9" w:rsidRDefault="00BB33F3" w:rsidP="00BB33F3">
      <w:pPr>
        <w:ind w:firstLine="709"/>
        <w:jc w:val="both"/>
        <w:rPr>
          <w:b/>
        </w:rPr>
      </w:pPr>
      <w:r w:rsidRPr="008C076B">
        <w:rPr>
          <w:b/>
        </w:rPr>
        <w:t>Подкласс</w:t>
      </w:r>
      <w:r w:rsidRPr="003630E9">
        <w:rPr>
          <w:b/>
        </w:rPr>
        <w:t xml:space="preserve"> </w:t>
      </w:r>
      <w:r w:rsidRPr="008C076B">
        <w:rPr>
          <w:b/>
        </w:rPr>
        <w:t>Сфагновые</w:t>
      </w:r>
    </w:p>
    <w:p w:rsidR="00BB33F3" w:rsidRPr="003630E9" w:rsidRDefault="00BB33F3" w:rsidP="00BB33F3">
      <w:pPr>
        <w:ind w:firstLine="709"/>
        <w:jc w:val="both"/>
        <w:rPr>
          <w:b/>
        </w:rPr>
      </w:pPr>
    </w:p>
    <w:p w:rsidR="00BB33F3" w:rsidRPr="003630E9" w:rsidRDefault="00BB33F3" w:rsidP="00BB33F3">
      <w:pPr>
        <w:ind w:firstLine="709"/>
        <w:jc w:val="both"/>
        <w:rPr>
          <w:u w:val="single"/>
        </w:rPr>
      </w:pPr>
      <w:r w:rsidRPr="008C076B">
        <w:rPr>
          <w:u w:val="single"/>
        </w:rPr>
        <w:t>Семейство</w:t>
      </w:r>
      <w:r w:rsidRPr="003630E9">
        <w:rPr>
          <w:u w:val="single"/>
        </w:rPr>
        <w:t xml:space="preserve"> </w:t>
      </w:r>
      <w:r>
        <w:rPr>
          <w:u w:val="single"/>
          <w:lang w:val="en-US"/>
        </w:rPr>
        <w:t>Sphagnaceae</w:t>
      </w:r>
      <w:r w:rsidRPr="003630E9">
        <w:rPr>
          <w:u w:val="single"/>
        </w:rPr>
        <w:t xml:space="preserve"> – </w:t>
      </w:r>
      <w:r w:rsidRPr="008C076B">
        <w:rPr>
          <w:u w:val="single"/>
        </w:rPr>
        <w:t>Сфагновые</w:t>
      </w:r>
    </w:p>
    <w:p w:rsidR="00BB33F3" w:rsidRPr="00F50055" w:rsidRDefault="00BB33F3" w:rsidP="00BB33F3">
      <w:pPr>
        <w:ind w:firstLine="709"/>
        <w:jc w:val="both"/>
        <w:rPr>
          <w:lang w:val="en-US"/>
        </w:rPr>
      </w:pPr>
      <w:r w:rsidRPr="003630E9">
        <w:t xml:space="preserve">1.  </w:t>
      </w:r>
      <w:r>
        <w:rPr>
          <w:lang w:val="en-US"/>
        </w:rPr>
        <w:t>Sphagnum</w:t>
      </w:r>
      <w:r w:rsidRPr="007538D9">
        <w:rPr>
          <w:lang w:val="en-US"/>
        </w:rPr>
        <w:t xml:space="preserve"> </w:t>
      </w:r>
      <w:r>
        <w:rPr>
          <w:lang w:val="en-US"/>
        </w:rPr>
        <w:t>girgensohnii</w:t>
      </w:r>
      <w:r w:rsidRPr="007538D9">
        <w:rPr>
          <w:lang w:val="en-US"/>
        </w:rPr>
        <w:t xml:space="preserve"> </w:t>
      </w:r>
    </w:p>
    <w:p w:rsidR="00BB33F3" w:rsidRPr="00F50055" w:rsidRDefault="00BB33F3" w:rsidP="00BB33F3">
      <w:pPr>
        <w:ind w:firstLine="709"/>
        <w:jc w:val="both"/>
        <w:rPr>
          <w:lang w:val="en-US"/>
        </w:rPr>
      </w:pPr>
      <w:r w:rsidRPr="00F50055">
        <w:rPr>
          <w:lang w:val="en-US"/>
        </w:rPr>
        <w:t xml:space="preserve">2.  </w:t>
      </w:r>
      <w:r>
        <w:rPr>
          <w:lang w:val="en-US"/>
        </w:rPr>
        <w:t>Sphagnum</w:t>
      </w:r>
      <w:r w:rsidRPr="007538D9">
        <w:rPr>
          <w:lang w:val="en-US"/>
        </w:rPr>
        <w:t xml:space="preserve"> </w:t>
      </w:r>
      <w:r>
        <w:rPr>
          <w:lang w:val="en-US"/>
        </w:rPr>
        <w:t>squarrosum</w:t>
      </w:r>
    </w:p>
    <w:p w:rsidR="00BB33F3" w:rsidRPr="007538D9" w:rsidRDefault="00BB33F3" w:rsidP="00BB33F3">
      <w:pPr>
        <w:ind w:firstLine="709"/>
        <w:jc w:val="both"/>
        <w:rPr>
          <w:lang w:val="en-US"/>
        </w:rPr>
      </w:pPr>
      <w:r w:rsidRPr="00F50055">
        <w:rPr>
          <w:lang w:val="en-US"/>
        </w:rPr>
        <w:t xml:space="preserve">3. </w:t>
      </w:r>
      <w:r w:rsidRPr="003630E9">
        <w:rPr>
          <w:lang w:val="en-US"/>
        </w:rPr>
        <w:t xml:space="preserve"> </w:t>
      </w:r>
      <w:r>
        <w:rPr>
          <w:lang w:val="en-US"/>
        </w:rPr>
        <w:t>Sphagnum</w:t>
      </w:r>
      <w:r w:rsidRPr="007538D9">
        <w:rPr>
          <w:lang w:val="en-US"/>
        </w:rPr>
        <w:t xml:space="preserve"> </w:t>
      </w:r>
      <w:r>
        <w:rPr>
          <w:lang w:val="en-US"/>
        </w:rPr>
        <w:t>fibriatum</w:t>
      </w:r>
    </w:p>
    <w:p w:rsidR="00BB33F3" w:rsidRPr="007538D9" w:rsidRDefault="00BB33F3" w:rsidP="00BB33F3">
      <w:pPr>
        <w:ind w:firstLine="709"/>
        <w:jc w:val="both"/>
        <w:rPr>
          <w:lang w:val="en-US"/>
        </w:rPr>
      </w:pPr>
    </w:p>
    <w:p w:rsidR="00BB33F3" w:rsidRPr="003630E9" w:rsidRDefault="00BB33F3" w:rsidP="00BB33F3">
      <w:pPr>
        <w:ind w:firstLine="709"/>
        <w:jc w:val="both"/>
        <w:rPr>
          <w:b/>
        </w:rPr>
      </w:pPr>
      <w:r w:rsidRPr="00E63DED">
        <w:rPr>
          <w:b/>
        </w:rPr>
        <w:lastRenderedPageBreak/>
        <w:t>Подкласс</w:t>
      </w:r>
      <w:r w:rsidRPr="003630E9">
        <w:rPr>
          <w:b/>
        </w:rPr>
        <w:t xml:space="preserve"> </w:t>
      </w:r>
      <w:r w:rsidRPr="00E63DED">
        <w:rPr>
          <w:b/>
        </w:rPr>
        <w:t>Бриевые</w:t>
      </w:r>
    </w:p>
    <w:p w:rsidR="00BB33F3" w:rsidRPr="003630E9" w:rsidRDefault="00BB33F3" w:rsidP="00BB33F3">
      <w:pPr>
        <w:ind w:firstLine="709"/>
        <w:jc w:val="both"/>
      </w:pPr>
    </w:p>
    <w:p w:rsidR="00BB33F3" w:rsidRPr="003630E9" w:rsidRDefault="00BB33F3" w:rsidP="00BB33F3">
      <w:pPr>
        <w:ind w:firstLine="709"/>
        <w:jc w:val="both"/>
      </w:pPr>
      <w:r w:rsidRPr="00F54B8A">
        <w:rPr>
          <w:u w:val="single"/>
        </w:rPr>
        <w:t>Семейство</w:t>
      </w:r>
      <w:r w:rsidRPr="003630E9">
        <w:rPr>
          <w:u w:val="single"/>
        </w:rPr>
        <w:t xml:space="preserve"> </w:t>
      </w:r>
      <w:r w:rsidRPr="00F54B8A">
        <w:rPr>
          <w:u w:val="single"/>
          <w:lang w:val="en-US"/>
        </w:rPr>
        <w:t>Bryaceae</w:t>
      </w:r>
      <w:r w:rsidRPr="003630E9">
        <w:rPr>
          <w:u w:val="single"/>
        </w:rPr>
        <w:t xml:space="preserve"> – </w:t>
      </w:r>
      <w:r w:rsidRPr="00F54B8A">
        <w:rPr>
          <w:u w:val="single"/>
        </w:rPr>
        <w:t>Бриевые</w:t>
      </w:r>
    </w:p>
    <w:p w:rsidR="00BB33F3" w:rsidRPr="003630E9" w:rsidRDefault="00BB33F3" w:rsidP="00BB33F3">
      <w:pPr>
        <w:ind w:firstLine="709"/>
        <w:jc w:val="both"/>
      </w:pPr>
      <w:r>
        <w:t xml:space="preserve">4.  </w:t>
      </w:r>
      <w:r>
        <w:rPr>
          <w:lang w:val="en-US"/>
        </w:rPr>
        <w:t>Pohlia</w:t>
      </w:r>
      <w:r w:rsidRPr="003630E9">
        <w:t xml:space="preserve"> </w:t>
      </w:r>
      <w:r>
        <w:rPr>
          <w:lang w:val="en-US"/>
        </w:rPr>
        <w:t>ludvigii</w:t>
      </w:r>
    </w:p>
    <w:p w:rsidR="00BB33F3" w:rsidRPr="003630E9" w:rsidRDefault="00BB33F3" w:rsidP="00BB33F3">
      <w:pPr>
        <w:ind w:firstLine="709"/>
        <w:jc w:val="both"/>
      </w:pPr>
    </w:p>
    <w:p w:rsidR="00BB33F3" w:rsidRPr="003630E9" w:rsidRDefault="00BB33F3" w:rsidP="00BB33F3">
      <w:pPr>
        <w:ind w:firstLine="709"/>
        <w:jc w:val="both"/>
        <w:rPr>
          <w:u w:val="single"/>
        </w:rPr>
      </w:pPr>
      <w:r w:rsidRPr="0007346E">
        <w:rPr>
          <w:u w:val="single"/>
        </w:rPr>
        <w:t>Семейство</w:t>
      </w:r>
      <w:r w:rsidRPr="003630E9">
        <w:rPr>
          <w:u w:val="single"/>
        </w:rPr>
        <w:t xml:space="preserve"> </w:t>
      </w:r>
      <w:r w:rsidRPr="0007346E">
        <w:rPr>
          <w:u w:val="single"/>
          <w:lang w:val="en-US"/>
        </w:rPr>
        <w:t>Mniaceae</w:t>
      </w:r>
      <w:r w:rsidRPr="003630E9">
        <w:rPr>
          <w:u w:val="single"/>
        </w:rPr>
        <w:t xml:space="preserve"> – </w:t>
      </w:r>
      <w:r w:rsidRPr="0007346E">
        <w:rPr>
          <w:u w:val="single"/>
        </w:rPr>
        <w:t>Мниевые</w:t>
      </w:r>
    </w:p>
    <w:p w:rsidR="00BB33F3" w:rsidRPr="003630E9" w:rsidRDefault="00BB33F3" w:rsidP="00BB33F3">
      <w:pPr>
        <w:ind w:firstLine="709"/>
        <w:jc w:val="both"/>
      </w:pPr>
      <w:r>
        <w:t xml:space="preserve">5.  </w:t>
      </w:r>
      <w:r>
        <w:rPr>
          <w:lang w:val="en-US"/>
        </w:rPr>
        <w:t>Mnium</w:t>
      </w:r>
    </w:p>
    <w:p w:rsidR="00BB33F3" w:rsidRPr="003630E9" w:rsidRDefault="00BB33F3" w:rsidP="00BB33F3">
      <w:pPr>
        <w:ind w:firstLine="709"/>
        <w:jc w:val="both"/>
      </w:pPr>
    </w:p>
    <w:p w:rsidR="00BB33F3" w:rsidRPr="003630E9" w:rsidRDefault="00BB33F3" w:rsidP="00BB33F3">
      <w:pPr>
        <w:ind w:firstLine="709"/>
        <w:jc w:val="both"/>
      </w:pPr>
      <w:r w:rsidRPr="00E61E6C">
        <w:rPr>
          <w:u w:val="single"/>
        </w:rPr>
        <w:t>Семейство</w:t>
      </w:r>
      <w:r w:rsidRPr="003630E9">
        <w:rPr>
          <w:u w:val="single"/>
        </w:rPr>
        <w:t xml:space="preserve"> </w:t>
      </w:r>
      <w:r w:rsidRPr="00E61E6C">
        <w:rPr>
          <w:u w:val="single"/>
          <w:lang w:val="en-US"/>
        </w:rPr>
        <w:t>Grimmiaceae</w:t>
      </w:r>
      <w:r w:rsidRPr="003630E9">
        <w:rPr>
          <w:u w:val="single"/>
        </w:rPr>
        <w:t xml:space="preserve"> – </w:t>
      </w:r>
      <w:r w:rsidRPr="00E61E6C">
        <w:rPr>
          <w:u w:val="single"/>
        </w:rPr>
        <w:t>Гриммиевые</w:t>
      </w:r>
    </w:p>
    <w:p w:rsidR="00BB33F3" w:rsidRPr="000B221F" w:rsidRDefault="00BB33F3" w:rsidP="00BB33F3">
      <w:pPr>
        <w:ind w:firstLine="709"/>
        <w:jc w:val="both"/>
      </w:pPr>
      <w:r w:rsidRPr="003630E9">
        <w:t xml:space="preserve">6.  </w:t>
      </w:r>
      <w:r>
        <w:rPr>
          <w:lang w:val="en-US"/>
        </w:rPr>
        <w:t>Rhacomitrium</w:t>
      </w:r>
      <w:r w:rsidRPr="003630E9">
        <w:t xml:space="preserve"> </w:t>
      </w:r>
      <w:r>
        <w:rPr>
          <w:lang w:val="en-US"/>
        </w:rPr>
        <w:t>lanuginosum</w:t>
      </w:r>
    </w:p>
    <w:p w:rsidR="00BB33F3" w:rsidRDefault="00BB33F3" w:rsidP="00BB33F3">
      <w:pPr>
        <w:jc w:val="both"/>
      </w:pPr>
      <w:r w:rsidRPr="003630E9">
        <w:t xml:space="preserve">           7. </w:t>
      </w:r>
      <w:r>
        <w:t xml:space="preserve"> </w:t>
      </w:r>
      <w:r>
        <w:rPr>
          <w:lang w:val="en-US"/>
        </w:rPr>
        <w:t>Rhacomitrium</w:t>
      </w:r>
      <w:r w:rsidRPr="003630E9">
        <w:t xml:space="preserve"> </w:t>
      </w:r>
      <w:r>
        <w:rPr>
          <w:lang w:val="en-US"/>
        </w:rPr>
        <w:t>canescens</w:t>
      </w:r>
      <w:r w:rsidRPr="003630E9">
        <w:t xml:space="preserve"> </w:t>
      </w:r>
    </w:p>
    <w:p w:rsidR="00BB33F3" w:rsidRPr="00F50055" w:rsidRDefault="00BB33F3" w:rsidP="00BB33F3">
      <w:pPr>
        <w:jc w:val="both"/>
      </w:pPr>
    </w:p>
    <w:p w:rsidR="00BB33F3" w:rsidRPr="003630E9" w:rsidRDefault="00BB33F3" w:rsidP="00BB33F3">
      <w:pPr>
        <w:ind w:firstLine="709"/>
        <w:jc w:val="both"/>
      </w:pPr>
      <w:r w:rsidRPr="00E61E6C">
        <w:rPr>
          <w:u w:val="single"/>
        </w:rPr>
        <w:t>Семейство</w:t>
      </w:r>
      <w:r w:rsidRPr="003630E9">
        <w:rPr>
          <w:u w:val="single"/>
        </w:rPr>
        <w:t xml:space="preserve"> </w:t>
      </w:r>
      <w:r w:rsidRPr="00E61E6C">
        <w:rPr>
          <w:u w:val="single"/>
          <w:lang w:val="en-US"/>
        </w:rPr>
        <w:t>Dicranaceae</w:t>
      </w:r>
      <w:r w:rsidRPr="003630E9">
        <w:rPr>
          <w:u w:val="single"/>
        </w:rPr>
        <w:t xml:space="preserve"> – </w:t>
      </w:r>
      <w:r w:rsidRPr="00E61E6C">
        <w:rPr>
          <w:u w:val="single"/>
        </w:rPr>
        <w:t>Дикрановые</w:t>
      </w:r>
    </w:p>
    <w:p w:rsidR="00BB33F3" w:rsidRPr="00F50055" w:rsidRDefault="00BB33F3" w:rsidP="00BB33F3">
      <w:pPr>
        <w:ind w:firstLine="709"/>
        <w:jc w:val="both"/>
        <w:rPr>
          <w:lang w:val="en-US"/>
        </w:rPr>
      </w:pPr>
      <w:r w:rsidRPr="003630E9">
        <w:t xml:space="preserve">8. </w:t>
      </w:r>
      <w:r>
        <w:t xml:space="preserve"> </w:t>
      </w:r>
      <w:r w:rsidRPr="003630E9">
        <w:t xml:space="preserve"> </w:t>
      </w:r>
      <w:r>
        <w:rPr>
          <w:lang w:val="en-US"/>
        </w:rPr>
        <w:t>Dicranum elongatum</w:t>
      </w:r>
    </w:p>
    <w:p w:rsidR="00BB33F3" w:rsidRPr="00F50055" w:rsidRDefault="00BB33F3" w:rsidP="00BB33F3">
      <w:pPr>
        <w:ind w:firstLine="709"/>
        <w:jc w:val="both"/>
        <w:rPr>
          <w:lang w:val="en-US"/>
        </w:rPr>
      </w:pPr>
      <w:r w:rsidRPr="000B221F">
        <w:rPr>
          <w:lang w:val="en-US"/>
        </w:rPr>
        <w:t xml:space="preserve">9.  </w:t>
      </w:r>
      <w:r w:rsidRPr="003630E9">
        <w:rPr>
          <w:lang w:val="en-US"/>
        </w:rPr>
        <w:t xml:space="preserve"> </w:t>
      </w:r>
      <w:r>
        <w:rPr>
          <w:lang w:val="en-US"/>
        </w:rPr>
        <w:t>Dicranum congestum</w:t>
      </w:r>
    </w:p>
    <w:p w:rsidR="00BB33F3" w:rsidRDefault="00BB33F3" w:rsidP="00BB33F3">
      <w:pPr>
        <w:ind w:firstLine="709"/>
        <w:jc w:val="both"/>
        <w:rPr>
          <w:lang w:val="en-US"/>
        </w:rPr>
      </w:pPr>
      <w:r>
        <w:rPr>
          <w:lang w:val="en-US"/>
        </w:rPr>
        <w:t>10.</w:t>
      </w:r>
      <w:r w:rsidRPr="003630E9">
        <w:rPr>
          <w:lang w:val="en-US"/>
        </w:rPr>
        <w:t xml:space="preserve"> </w:t>
      </w:r>
      <w:r>
        <w:rPr>
          <w:lang w:val="en-US"/>
        </w:rPr>
        <w:t>Dicranum angustum</w:t>
      </w:r>
    </w:p>
    <w:p w:rsidR="00BB33F3" w:rsidRDefault="00BB33F3" w:rsidP="00BB33F3">
      <w:pPr>
        <w:ind w:firstLine="709"/>
        <w:jc w:val="both"/>
        <w:rPr>
          <w:lang w:val="en-US"/>
        </w:rPr>
      </w:pPr>
    </w:p>
    <w:p w:rsidR="00BB33F3" w:rsidRPr="007538D9" w:rsidRDefault="00BB33F3" w:rsidP="00BB33F3">
      <w:pPr>
        <w:ind w:firstLine="709"/>
        <w:jc w:val="both"/>
        <w:rPr>
          <w:u w:val="single"/>
          <w:lang w:val="en-US"/>
        </w:rPr>
      </w:pPr>
      <w:r w:rsidRPr="008A334C">
        <w:rPr>
          <w:u w:val="single"/>
        </w:rPr>
        <w:t>Семейство</w:t>
      </w:r>
      <w:r w:rsidRPr="007538D9">
        <w:rPr>
          <w:u w:val="single"/>
          <w:lang w:val="en-US"/>
        </w:rPr>
        <w:t xml:space="preserve"> </w:t>
      </w:r>
      <w:r w:rsidRPr="008A334C">
        <w:rPr>
          <w:u w:val="single"/>
          <w:lang w:val="en-US"/>
        </w:rPr>
        <w:t>Polytrichaceae</w:t>
      </w:r>
      <w:r w:rsidRPr="007538D9">
        <w:rPr>
          <w:u w:val="single"/>
          <w:lang w:val="en-US"/>
        </w:rPr>
        <w:t xml:space="preserve"> – </w:t>
      </w:r>
      <w:r w:rsidRPr="008A334C">
        <w:rPr>
          <w:u w:val="single"/>
        </w:rPr>
        <w:t>Политриховые</w:t>
      </w:r>
      <w:r w:rsidRPr="007538D9">
        <w:rPr>
          <w:u w:val="single"/>
          <w:lang w:val="en-US"/>
        </w:rPr>
        <w:t xml:space="preserve"> </w:t>
      </w:r>
    </w:p>
    <w:p w:rsidR="00BB33F3" w:rsidRPr="000B221F" w:rsidRDefault="00BB33F3" w:rsidP="00BB33F3">
      <w:pPr>
        <w:ind w:firstLine="709"/>
        <w:jc w:val="both"/>
        <w:rPr>
          <w:lang w:val="en-US"/>
        </w:rPr>
      </w:pPr>
      <w:r w:rsidRPr="00A07926">
        <w:rPr>
          <w:lang w:val="en-US"/>
        </w:rPr>
        <w:t xml:space="preserve">11. </w:t>
      </w:r>
      <w:r>
        <w:rPr>
          <w:lang w:val="en-US"/>
        </w:rPr>
        <w:t>Polytrichum alpinum</w:t>
      </w:r>
    </w:p>
    <w:p w:rsidR="00BB33F3" w:rsidRPr="000B221F" w:rsidRDefault="00BB33F3" w:rsidP="00BB33F3">
      <w:pPr>
        <w:ind w:firstLine="709"/>
        <w:jc w:val="both"/>
        <w:rPr>
          <w:lang w:val="en-US"/>
        </w:rPr>
      </w:pPr>
      <w:r w:rsidRPr="00A07926">
        <w:rPr>
          <w:lang w:val="en-US"/>
        </w:rPr>
        <w:t xml:space="preserve">12. </w:t>
      </w:r>
      <w:r>
        <w:rPr>
          <w:lang w:val="en-US"/>
        </w:rPr>
        <w:t>Polytrichum strictum</w:t>
      </w:r>
    </w:p>
    <w:p w:rsidR="00BB33F3" w:rsidRPr="007538D9" w:rsidRDefault="00BB33F3" w:rsidP="00BB33F3">
      <w:pPr>
        <w:ind w:firstLine="709"/>
        <w:jc w:val="both"/>
        <w:rPr>
          <w:lang w:val="en-US"/>
        </w:rPr>
      </w:pPr>
      <w:r w:rsidRPr="00A07926">
        <w:rPr>
          <w:lang w:val="en-US"/>
        </w:rPr>
        <w:t xml:space="preserve">13. </w:t>
      </w:r>
      <w:r>
        <w:rPr>
          <w:lang w:val="en-US"/>
        </w:rPr>
        <w:t xml:space="preserve">Polytrichum juniperinum </w:t>
      </w:r>
    </w:p>
    <w:p w:rsidR="00BB33F3" w:rsidRPr="007538D9" w:rsidRDefault="00BB33F3" w:rsidP="00BB33F3">
      <w:pPr>
        <w:ind w:firstLine="709"/>
        <w:jc w:val="both"/>
        <w:rPr>
          <w:lang w:val="en-US"/>
        </w:rPr>
      </w:pPr>
    </w:p>
    <w:p w:rsidR="00BB33F3" w:rsidRPr="00E63DED" w:rsidRDefault="00BB33F3" w:rsidP="00BB33F3">
      <w:pPr>
        <w:ind w:firstLine="709"/>
        <w:jc w:val="both"/>
        <w:rPr>
          <w:u w:val="single"/>
          <w:lang w:val="en-US"/>
        </w:rPr>
      </w:pPr>
      <w:r w:rsidRPr="00E63DED">
        <w:rPr>
          <w:u w:val="single"/>
        </w:rPr>
        <w:t>Семейство</w:t>
      </w:r>
      <w:r w:rsidRPr="00E63DED">
        <w:rPr>
          <w:u w:val="single"/>
          <w:lang w:val="en-US"/>
        </w:rPr>
        <w:t xml:space="preserve"> Amblystegiaceae –</w:t>
      </w:r>
      <w:r w:rsidRPr="007538D9">
        <w:rPr>
          <w:u w:val="single"/>
          <w:lang w:val="en-US"/>
        </w:rPr>
        <w:t xml:space="preserve"> </w:t>
      </w:r>
      <w:r w:rsidRPr="00E63DED">
        <w:rPr>
          <w:u w:val="single"/>
        </w:rPr>
        <w:t>Амблистегиевые</w:t>
      </w:r>
    </w:p>
    <w:p w:rsidR="00BB33F3" w:rsidRPr="00A07926" w:rsidRDefault="00BB33F3" w:rsidP="00BB33F3">
      <w:pPr>
        <w:ind w:firstLine="709"/>
        <w:jc w:val="both"/>
        <w:rPr>
          <w:lang w:val="en-US"/>
        </w:rPr>
      </w:pPr>
      <w:r w:rsidRPr="00A07926">
        <w:rPr>
          <w:lang w:val="en-US"/>
        </w:rPr>
        <w:t xml:space="preserve">14. </w:t>
      </w:r>
      <w:r>
        <w:rPr>
          <w:lang w:val="en-US"/>
        </w:rPr>
        <w:t>Drepanocladus uncinatus</w:t>
      </w:r>
    </w:p>
    <w:p w:rsidR="00BB33F3" w:rsidRDefault="00BB33F3" w:rsidP="00BB33F3">
      <w:pPr>
        <w:ind w:firstLine="709"/>
        <w:jc w:val="both"/>
        <w:rPr>
          <w:lang w:val="en-US"/>
        </w:rPr>
      </w:pPr>
      <w:r w:rsidRPr="00A07926">
        <w:rPr>
          <w:lang w:val="en-US"/>
        </w:rPr>
        <w:t xml:space="preserve">15. </w:t>
      </w:r>
      <w:r>
        <w:rPr>
          <w:lang w:val="en-US"/>
        </w:rPr>
        <w:t>Drepanocladus</w:t>
      </w:r>
      <w:r w:rsidRPr="005332C3">
        <w:rPr>
          <w:lang w:val="en-US"/>
        </w:rPr>
        <w:t xml:space="preserve"> </w:t>
      </w:r>
      <w:r>
        <w:rPr>
          <w:lang w:val="en-US"/>
        </w:rPr>
        <w:t xml:space="preserve">exannulatus </w:t>
      </w:r>
    </w:p>
    <w:p w:rsidR="00BB33F3" w:rsidRPr="00A07926" w:rsidRDefault="00BB33F3" w:rsidP="00BB33F3">
      <w:pPr>
        <w:ind w:firstLine="709"/>
        <w:jc w:val="both"/>
        <w:rPr>
          <w:lang w:val="en-US"/>
        </w:rPr>
      </w:pPr>
      <w:r w:rsidRPr="00A07926">
        <w:rPr>
          <w:lang w:val="en-US"/>
        </w:rPr>
        <w:t xml:space="preserve">16. </w:t>
      </w:r>
      <w:r>
        <w:rPr>
          <w:lang w:val="en-US"/>
        </w:rPr>
        <w:t>Calliergon giganteum</w:t>
      </w:r>
    </w:p>
    <w:p w:rsidR="00BB33F3" w:rsidRPr="00A07926" w:rsidRDefault="00BB33F3" w:rsidP="00BB33F3">
      <w:pPr>
        <w:ind w:firstLine="709"/>
        <w:jc w:val="both"/>
        <w:rPr>
          <w:lang w:val="en-US"/>
        </w:rPr>
      </w:pPr>
      <w:r w:rsidRPr="00A07926">
        <w:rPr>
          <w:lang w:val="en-US"/>
        </w:rPr>
        <w:t>17.</w:t>
      </w:r>
      <w:r>
        <w:rPr>
          <w:lang w:val="en-US"/>
        </w:rPr>
        <w:t xml:space="preserve"> Calliergon sarmentosum</w:t>
      </w:r>
    </w:p>
    <w:p w:rsidR="00BB33F3" w:rsidRPr="00A07926" w:rsidRDefault="00BB33F3" w:rsidP="00BB33F3">
      <w:pPr>
        <w:ind w:firstLine="709"/>
        <w:jc w:val="both"/>
        <w:rPr>
          <w:lang w:val="en-US"/>
        </w:rPr>
      </w:pPr>
      <w:r w:rsidRPr="00A07926">
        <w:rPr>
          <w:lang w:val="en-US"/>
        </w:rPr>
        <w:t>18.</w:t>
      </w:r>
      <w:r w:rsidRPr="002C6AB8">
        <w:rPr>
          <w:lang w:val="en-US"/>
        </w:rPr>
        <w:t xml:space="preserve"> </w:t>
      </w:r>
      <w:r>
        <w:rPr>
          <w:lang w:val="en-US"/>
        </w:rPr>
        <w:t>Calliergon</w:t>
      </w:r>
      <w:r w:rsidRPr="002C6AB8">
        <w:rPr>
          <w:lang w:val="en-US"/>
        </w:rPr>
        <w:t xml:space="preserve"> </w:t>
      </w:r>
      <w:r>
        <w:rPr>
          <w:lang w:val="en-US"/>
        </w:rPr>
        <w:t>stramineum</w:t>
      </w:r>
      <w:r w:rsidRPr="002C6AB8">
        <w:rPr>
          <w:lang w:val="en-US"/>
        </w:rPr>
        <w:t xml:space="preserve"> </w:t>
      </w:r>
    </w:p>
    <w:p w:rsidR="00BB33F3" w:rsidRPr="00A07926" w:rsidRDefault="00BB33F3" w:rsidP="00BB33F3">
      <w:pPr>
        <w:ind w:firstLine="709"/>
        <w:jc w:val="both"/>
        <w:rPr>
          <w:lang w:val="en-US"/>
        </w:rPr>
      </w:pPr>
    </w:p>
    <w:p w:rsidR="00BB33F3" w:rsidRPr="007538D9" w:rsidRDefault="00BB33F3" w:rsidP="00BB33F3">
      <w:pPr>
        <w:ind w:firstLine="709"/>
        <w:jc w:val="both"/>
        <w:rPr>
          <w:u w:val="single"/>
          <w:lang w:val="en-US"/>
        </w:rPr>
      </w:pPr>
      <w:r w:rsidRPr="003F04B5">
        <w:rPr>
          <w:u w:val="single"/>
        </w:rPr>
        <w:t>Семейство</w:t>
      </w:r>
      <w:r w:rsidRPr="003F04B5">
        <w:rPr>
          <w:u w:val="single"/>
          <w:lang w:val="en-US"/>
        </w:rPr>
        <w:t xml:space="preserve"> Aulacomniaceae</w:t>
      </w:r>
      <w:r w:rsidRPr="007538D9">
        <w:rPr>
          <w:u w:val="single"/>
          <w:lang w:val="en-US"/>
        </w:rPr>
        <w:t xml:space="preserve"> – </w:t>
      </w:r>
      <w:r w:rsidRPr="003F04B5">
        <w:rPr>
          <w:u w:val="single"/>
        </w:rPr>
        <w:t>Аулакомниевые</w:t>
      </w:r>
      <w:r w:rsidRPr="007538D9">
        <w:rPr>
          <w:u w:val="single"/>
          <w:lang w:val="en-US"/>
        </w:rPr>
        <w:t xml:space="preserve"> </w:t>
      </w:r>
    </w:p>
    <w:p w:rsidR="00BB33F3" w:rsidRPr="00A07926" w:rsidRDefault="00BB33F3" w:rsidP="00BB33F3">
      <w:pPr>
        <w:ind w:firstLine="709"/>
        <w:jc w:val="both"/>
        <w:rPr>
          <w:lang w:val="en-US"/>
        </w:rPr>
      </w:pPr>
      <w:r w:rsidRPr="00A07926">
        <w:rPr>
          <w:lang w:val="en-US"/>
        </w:rPr>
        <w:t xml:space="preserve">19. </w:t>
      </w:r>
      <w:r>
        <w:rPr>
          <w:lang w:val="en-US"/>
        </w:rPr>
        <w:t>Aulacomnium turgidum</w:t>
      </w:r>
    </w:p>
    <w:p w:rsidR="00BB33F3" w:rsidRDefault="00BB33F3" w:rsidP="00BB33F3">
      <w:pPr>
        <w:ind w:firstLine="709"/>
        <w:jc w:val="both"/>
        <w:rPr>
          <w:lang w:val="en-US"/>
        </w:rPr>
      </w:pPr>
      <w:r w:rsidRPr="00A07926">
        <w:rPr>
          <w:lang w:val="en-US"/>
        </w:rPr>
        <w:t>20.</w:t>
      </w:r>
      <w:r>
        <w:rPr>
          <w:lang w:val="en-US"/>
        </w:rPr>
        <w:t xml:space="preserve"> Aulacomnium palustre</w:t>
      </w:r>
    </w:p>
    <w:p w:rsidR="00BB33F3" w:rsidRPr="007538D9" w:rsidRDefault="00BB33F3" w:rsidP="00BB33F3">
      <w:pPr>
        <w:ind w:firstLine="709"/>
        <w:jc w:val="both"/>
        <w:rPr>
          <w:lang w:val="en-US"/>
        </w:rPr>
      </w:pPr>
    </w:p>
    <w:p w:rsidR="00BB33F3" w:rsidRDefault="00BB33F3" w:rsidP="00BB33F3">
      <w:pPr>
        <w:ind w:firstLine="709"/>
        <w:jc w:val="both"/>
        <w:rPr>
          <w:u w:val="single"/>
          <w:lang w:val="en-US"/>
        </w:rPr>
      </w:pPr>
      <w:r w:rsidRPr="00A47F25">
        <w:rPr>
          <w:u w:val="single"/>
        </w:rPr>
        <w:t>Семейство</w:t>
      </w:r>
      <w:r w:rsidRPr="00A47F25">
        <w:rPr>
          <w:u w:val="single"/>
          <w:lang w:val="en-US"/>
        </w:rPr>
        <w:t xml:space="preserve"> Hylocomiaceae –</w:t>
      </w:r>
      <w:r w:rsidRPr="007538D9">
        <w:rPr>
          <w:u w:val="single"/>
          <w:lang w:val="en-US"/>
        </w:rPr>
        <w:t xml:space="preserve"> </w:t>
      </w:r>
      <w:r w:rsidRPr="00A47F25">
        <w:rPr>
          <w:u w:val="single"/>
        </w:rPr>
        <w:t>Гилокомиевые</w:t>
      </w:r>
    </w:p>
    <w:p w:rsidR="00BB33F3" w:rsidRPr="007538D9" w:rsidRDefault="00BB33F3" w:rsidP="00BB33F3">
      <w:pPr>
        <w:ind w:firstLine="709"/>
        <w:jc w:val="both"/>
        <w:rPr>
          <w:lang w:val="en-US"/>
        </w:rPr>
      </w:pPr>
      <w:r w:rsidRPr="003630E9">
        <w:rPr>
          <w:lang w:val="en-US"/>
        </w:rPr>
        <w:t xml:space="preserve">21. </w:t>
      </w:r>
      <w:r>
        <w:rPr>
          <w:lang w:val="en-US"/>
        </w:rPr>
        <w:t>Hylocomium splendens</w:t>
      </w:r>
    </w:p>
    <w:p w:rsidR="00BB33F3" w:rsidRPr="003630E9" w:rsidRDefault="00BB33F3" w:rsidP="00BB33F3">
      <w:pPr>
        <w:ind w:firstLine="709"/>
        <w:jc w:val="both"/>
      </w:pPr>
      <w:r w:rsidRPr="003630E9">
        <w:t>_____________________________________________________________________</w:t>
      </w:r>
    </w:p>
    <w:p w:rsidR="00BB33F3" w:rsidRDefault="00BB33F3" w:rsidP="00BB33F3">
      <w:pPr>
        <w:ind w:firstLine="709"/>
        <w:jc w:val="both"/>
      </w:pPr>
    </w:p>
    <w:p w:rsidR="00BB33F3" w:rsidRPr="00363B01" w:rsidRDefault="00BB33F3" w:rsidP="00BB33F3">
      <w:pPr>
        <w:ind w:firstLine="709"/>
        <w:jc w:val="center"/>
        <w:rPr>
          <w:b/>
        </w:rPr>
      </w:pPr>
      <w:r w:rsidRPr="00363B01">
        <w:rPr>
          <w:b/>
        </w:rPr>
        <w:t>Класс Хвощовые (Эквизетопсиды)</w:t>
      </w:r>
    </w:p>
    <w:p w:rsidR="00BB33F3" w:rsidRPr="00363B01" w:rsidRDefault="00BB33F3" w:rsidP="00BB33F3">
      <w:pPr>
        <w:ind w:firstLine="709"/>
        <w:jc w:val="center"/>
        <w:rPr>
          <w:b/>
        </w:rPr>
      </w:pPr>
      <w:r w:rsidRPr="00363B01">
        <w:rPr>
          <w:b/>
        </w:rPr>
        <w:t>Отдел Хвощевидные</w:t>
      </w:r>
    </w:p>
    <w:p w:rsidR="00BB33F3" w:rsidRDefault="00BB33F3" w:rsidP="00BB33F3">
      <w:pPr>
        <w:ind w:firstLine="709"/>
        <w:jc w:val="both"/>
      </w:pPr>
    </w:p>
    <w:p w:rsidR="00BB33F3" w:rsidRDefault="00BB33F3" w:rsidP="00BB33F3">
      <w:pPr>
        <w:ind w:firstLine="709"/>
        <w:jc w:val="center"/>
        <w:rPr>
          <w:b/>
        </w:rPr>
      </w:pPr>
      <w:r w:rsidRPr="00363B01">
        <w:rPr>
          <w:b/>
        </w:rPr>
        <w:t>Семейство Хвощёвые</w:t>
      </w:r>
    </w:p>
    <w:p w:rsidR="00BB33F3" w:rsidRDefault="00BB33F3" w:rsidP="00BB33F3">
      <w:pPr>
        <w:ind w:firstLine="709"/>
        <w:jc w:val="center"/>
        <w:rPr>
          <w:b/>
        </w:rPr>
      </w:pPr>
    </w:p>
    <w:p w:rsidR="00BB33F3" w:rsidRPr="00002446" w:rsidRDefault="00BB33F3" w:rsidP="00BB33F3">
      <w:pPr>
        <w:ind w:firstLine="567"/>
        <w:jc w:val="both"/>
        <w:rPr>
          <w:lang w:val="en-US"/>
        </w:rPr>
      </w:pPr>
      <w:r w:rsidRPr="00002446">
        <w:rPr>
          <w:lang w:val="en-US"/>
        </w:rPr>
        <w:t xml:space="preserve">Equisetum arvense ssp. borealis – </w:t>
      </w:r>
      <w:r w:rsidRPr="00002446">
        <w:t>хвощ</w:t>
      </w:r>
      <w:r w:rsidRPr="00002446">
        <w:rPr>
          <w:lang w:val="en-US"/>
        </w:rPr>
        <w:t xml:space="preserve"> </w:t>
      </w:r>
      <w:r w:rsidRPr="00002446">
        <w:t>полевой</w:t>
      </w:r>
      <w:r w:rsidRPr="00002446">
        <w:rPr>
          <w:lang w:val="en-US"/>
        </w:rPr>
        <w:t>.</w:t>
      </w:r>
    </w:p>
    <w:p w:rsidR="00BB33F3" w:rsidRPr="00002446" w:rsidRDefault="00BB33F3" w:rsidP="00BB33F3">
      <w:pPr>
        <w:ind w:firstLine="709"/>
        <w:jc w:val="both"/>
        <w:rPr>
          <w:b/>
          <w:lang w:val="en-US"/>
        </w:rPr>
      </w:pPr>
    </w:p>
    <w:p w:rsidR="00BB33F3" w:rsidRPr="00B57A69" w:rsidRDefault="00BB33F3" w:rsidP="00BB33F3">
      <w:pPr>
        <w:ind w:firstLine="709"/>
        <w:jc w:val="center"/>
        <w:rPr>
          <w:b/>
        </w:rPr>
      </w:pPr>
      <w:r w:rsidRPr="00A75BCB">
        <w:rPr>
          <w:b/>
        </w:rPr>
        <w:t>Цветковые растения</w:t>
      </w:r>
    </w:p>
    <w:p w:rsidR="00BB33F3" w:rsidRPr="0027475F" w:rsidRDefault="00BB33F3" w:rsidP="00BB33F3">
      <w:pPr>
        <w:ind w:firstLine="540"/>
        <w:jc w:val="center"/>
        <w:rPr>
          <w:b/>
        </w:rPr>
      </w:pPr>
    </w:p>
    <w:p w:rsidR="00BB33F3" w:rsidRDefault="00BB33F3" w:rsidP="00BB33F3">
      <w:pPr>
        <w:ind w:firstLine="540"/>
        <w:rPr>
          <w:b/>
        </w:rPr>
      </w:pPr>
      <w:r w:rsidRPr="006D0985">
        <w:rPr>
          <w:b/>
        </w:rPr>
        <w:t>Класс Магнолиопсиды или Двудольные.</w:t>
      </w:r>
    </w:p>
    <w:p w:rsidR="00BB33F3" w:rsidRDefault="00BB33F3" w:rsidP="00BB33F3">
      <w:pPr>
        <w:ind w:firstLine="540"/>
        <w:rPr>
          <w:b/>
        </w:rPr>
      </w:pPr>
    </w:p>
    <w:p w:rsidR="00BB33F3" w:rsidRDefault="00BB33F3" w:rsidP="00BB33F3">
      <w:pPr>
        <w:ind w:firstLine="540"/>
      </w:pPr>
      <w:r w:rsidRPr="00770746">
        <w:rPr>
          <w:u w:val="single"/>
        </w:rPr>
        <w:t>Подкласс Гамамелидиды</w:t>
      </w:r>
    </w:p>
    <w:p w:rsidR="00BB33F3" w:rsidRPr="007B2E6C" w:rsidRDefault="00BB33F3" w:rsidP="00BB33F3">
      <w:pPr>
        <w:ind w:firstLine="540"/>
        <w:rPr>
          <w:i/>
        </w:rPr>
      </w:pPr>
      <w:r w:rsidRPr="007B2E6C">
        <w:rPr>
          <w:i/>
        </w:rPr>
        <w:t>Порядок Буковые, семейство Берёзовые</w:t>
      </w:r>
    </w:p>
    <w:p w:rsidR="00BB33F3" w:rsidRPr="00770746" w:rsidRDefault="00BB33F3" w:rsidP="00BB33F3">
      <w:pPr>
        <w:jc w:val="both"/>
      </w:pPr>
      <w:r>
        <w:t xml:space="preserve">             1. </w:t>
      </w:r>
      <w:r>
        <w:rPr>
          <w:lang w:val="en-US"/>
        </w:rPr>
        <w:t>Betula</w:t>
      </w:r>
      <w:r w:rsidRPr="004E53F6">
        <w:t xml:space="preserve"> </w:t>
      </w:r>
      <w:r>
        <w:rPr>
          <w:lang w:val="en-US"/>
        </w:rPr>
        <w:t>nana</w:t>
      </w:r>
      <w:r>
        <w:t xml:space="preserve">  - ерник, карликовая берёза.</w:t>
      </w:r>
    </w:p>
    <w:p w:rsidR="00BB33F3" w:rsidRPr="001A2202" w:rsidRDefault="00BB33F3" w:rsidP="00BB33F3">
      <w:pPr>
        <w:ind w:firstLine="540"/>
      </w:pPr>
    </w:p>
    <w:p w:rsidR="00BB33F3" w:rsidRPr="001A2202" w:rsidRDefault="00BB33F3" w:rsidP="00BB33F3">
      <w:pPr>
        <w:ind w:firstLine="540"/>
      </w:pPr>
      <w:r w:rsidRPr="0027475F">
        <w:rPr>
          <w:u w:val="single"/>
        </w:rPr>
        <w:lastRenderedPageBreak/>
        <w:t>Подкласс Ранункулиды.</w:t>
      </w:r>
    </w:p>
    <w:p w:rsidR="00BB33F3" w:rsidRPr="006D0985" w:rsidRDefault="00BB33F3" w:rsidP="00BB33F3">
      <w:pPr>
        <w:ind w:firstLine="540"/>
        <w:rPr>
          <w:i/>
        </w:rPr>
      </w:pPr>
      <w:r w:rsidRPr="006D0985">
        <w:rPr>
          <w:i/>
        </w:rPr>
        <w:t>Порядок Лютиковые, семейство Лютиковые.</w:t>
      </w:r>
    </w:p>
    <w:p w:rsidR="00BB33F3" w:rsidRDefault="00BB33F3" w:rsidP="00BB33F3">
      <w:pPr>
        <w:ind w:left="900"/>
        <w:jc w:val="both"/>
      </w:pPr>
      <w:r>
        <w:t xml:space="preserve">2. </w:t>
      </w:r>
      <w:r>
        <w:rPr>
          <w:lang w:val="en-US"/>
        </w:rPr>
        <w:t>Ranunculus</w:t>
      </w:r>
      <w:r w:rsidRPr="004369F4">
        <w:t xml:space="preserve"> </w:t>
      </w:r>
      <w:r>
        <w:rPr>
          <w:lang w:val="en-US"/>
        </w:rPr>
        <w:t>sulphureus</w:t>
      </w:r>
      <w:r>
        <w:t xml:space="preserve"> – лютик серно-желтый. </w:t>
      </w:r>
      <w:r w:rsidRPr="00E77182">
        <w:rPr>
          <w:i/>
        </w:rPr>
        <w:t>Гербарий запов</w:t>
      </w:r>
      <w:r>
        <w:rPr>
          <w:i/>
        </w:rPr>
        <w:t>едника</w:t>
      </w:r>
      <w:r w:rsidRPr="00E77182">
        <w:rPr>
          <w:i/>
        </w:rPr>
        <w:t>.</w:t>
      </w:r>
      <w:r>
        <w:t xml:space="preserve"> </w:t>
      </w:r>
    </w:p>
    <w:p w:rsidR="00BB33F3" w:rsidRPr="0027475F" w:rsidRDefault="00BB33F3" w:rsidP="00BB33F3">
      <w:pPr>
        <w:ind w:firstLine="709"/>
        <w:jc w:val="both"/>
      </w:pPr>
      <w:r>
        <w:t xml:space="preserve">   3. </w:t>
      </w:r>
      <w:r>
        <w:rPr>
          <w:lang w:val="en-US"/>
        </w:rPr>
        <w:t>Ranunculus</w:t>
      </w:r>
      <w:r w:rsidRPr="00E53746">
        <w:t xml:space="preserve"> </w:t>
      </w:r>
      <w:r>
        <w:rPr>
          <w:lang w:val="en-US"/>
        </w:rPr>
        <w:t>borealis</w:t>
      </w:r>
      <w:r>
        <w:t xml:space="preserve"> – лютик северный.</w:t>
      </w:r>
    </w:p>
    <w:p w:rsidR="00BB33F3" w:rsidRDefault="00BB33F3" w:rsidP="00BB33F3">
      <w:pPr>
        <w:ind w:left="540"/>
        <w:jc w:val="both"/>
      </w:pPr>
    </w:p>
    <w:p w:rsidR="00BB33F3" w:rsidRPr="006D0985" w:rsidRDefault="00BB33F3" w:rsidP="00BB33F3">
      <w:pPr>
        <w:ind w:left="540"/>
        <w:jc w:val="both"/>
        <w:rPr>
          <w:i/>
        </w:rPr>
      </w:pPr>
      <w:r w:rsidRPr="006D0985">
        <w:rPr>
          <w:i/>
        </w:rPr>
        <w:t>Порядок Маковые, семейство Маковые.</w:t>
      </w:r>
    </w:p>
    <w:p w:rsidR="00BB33F3" w:rsidRPr="0027475F" w:rsidRDefault="00BB33F3" w:rsidP="00BB33F3">
      <w:pPr>
        <w:ind w:firstLine="851"/>
        <w:jc w:val="both"/>
      </w:pPr>
      <w:r>
        <w:t xml:space="preserve"> 4. </w:t>
      </w:r>
      <w:r>
        <w:rPr>
          <w:lang w:val="en-US"/>
        </w:rPr>
        <w:t>Papaverpolare</w:t>
      </w:r>
      <w:r>
        <w:t xml:space="preserve"> – мак полярный. </w:t>
      </w:r>
      <w:r w:rsidRPr="00E77182">
        <w:rPr>
          <w:i/>
        </w:rPr>
        <w:t>Гербарий запов</w:t>
      </w:r>
      <w:r>
        <w:rPr>
          <w:i/>
        </w:rPr>
        <w:t>едника</w:t>
      </w:r>
      <w:r w:rsidRPr="00E77182">
        <w:rPr>
          <w:i/>
        </w:rPr>
        <w:t>.</w:t>
      </w:r>
    </w:p>
    <w:p w:rsidR="00BB33F3" w:rsidRDefault="00BB33F3" w:rsidP="00BB33F3">
      <w:pPr>
        <w:ind w:left="540"/>
        <w:jc w:val="both"/>
      </w:pPr>
    </w:p>
    <w:p w:rsidR="00BB33F3" w:rsidRPr="0027475F" w:rsidRDefault="00BB33F3" w:rsidP="00BB33F3">
      <w:pPr>
        <w:ind w:left="540"/>
        <w:jc w:val="both"/>
        <w:rPr>
          <w:u w:val="single"/>
        </w:rPr>
      </w:pPr>
      <w:r w:rsidRPr="0027475F">
        <w:rPr>
          <w:u w:val="single"/>
        </w:rPr>
        <w:t>Подкласс Кариофиллиды.</w:t>
      </w:r>
    </w:p>
    <w:p w:rsidR="00BB33F3" w:rsidRPr="006D0985" w:rsidRDefault="00BB33F3" w:rsidP="00BB33F3">
      <w:pPr>
        <w:ind w:left="540"/>
        <w:jc w:val="both"/>
        <w:rPr>
          <w:i/>
        </w:rPr>
      </w:pPr>
      <w:r w:rsidRPr="006D0985">
        <w:rPr>
          <w:i/>
        </w:rPr>
        <w:t>Порядок Гвоздичные, семейство Гвоздичные.</w:t>
      </w:r>
    </w:p>
    <w:p w:rsidR="00BB33F3" w:rsidRDefault="00BB33F3" w:rsidP="00BB33F3">
      <w:pPr>
        <w:ind w:left="900"/>
        <w:jc w:val="both"/>
      </w:pPr>
      <w:r>
        <w:t xml:space="preserve">5. </w:t>
      </w:r>
      <w:r>
        <w:rPr>
          <w:lang w:val="en-US"/>
        </w:rPr>
        <w:t>Cerastium</w:t>
      </w:r>
      <w:r w:rsidRPr="00D313C5">
        <w:t xml:space="preserve"> </w:t>
      </w:r>
      <w:r>
        <w:rPr>
          <w:lang w:val="en-US"/>
        </w:rPr>
        <w:t>regelii</w:t>
      </w:r>
      <w:r>
        <w:t xml:space="preserve"> – ясколка дернистая Регеля. </w:t>
      </w:r>
      <w:r w:rsidRPr="00E77182">
        <w:rPr>
          <w:i/>
        </w:rPr>
        <w:t>Гербарий запов</w:t>
      </w:r>
      <w:r>
        <w:rPr>
          <w:i/>
        </w:rPr>
        <w:t>едника</w:t>
      </w:r>
      <w:r w:rsidRPr="00E77182">
        <w:rPr>
          <w:i/>
        </w:rPr>
        <w:t>.</w:t>
      </w:r>
    </w:p>
    <w:p w:rsidR="00BB33F3" w:rsidRDefault="00BB33F3" w:rsidP="00BB33F3">
      <w:pPr>
        <w:ind w:firstLine="709"/>
        <w:jc w:val="both"/>
      </w:pPr>
      <w:r>
        <w:t xml:space="preserve">   6. </w:t>
      </w:r>
      <w:r>
        <w:rPr>
          <w:lang w:val="en-US"/>
        </w:rPr>
        <w:t>Cerastium</w:t>
      </w:r>
      <w:r w:rsidRPr="00617F51">
        <w:t xml:space="preserve"> </w:t>
      </w:r>
      <w:r>
        <w:rPr>
          <w:lang w:val="en-US"/>
        </w:rPr>
        <w:t>arvense</w:t>
      </w:r>
      <w:r>
        <w:t xml:space="preserve"> – ясколка полевая.</w:t>
      </w:r>
    </w:p>
    <w:p w:rsidR="00BB33F3" w:rsidRDefault="00BB33F3" w:rsidP="00BB33F3">
      <w:pPr>
        <w:ind w:left="900"/>
        <w:jc w:val="both"/>
      </w:pPr>
      <w:r>
        <w:t xml:space="preserve">7. </w:t>
      </w:r>
      <w:r>
        <w:rPr>
          <w:lang w:val="en-US"/>
        </w:rPr>
        <w:t>Stellaria</w:t>
      </w:r>
      <w:r w:rsidRPr="00D313C5">
        <w:t xml:space="preserve"> </w:t>
      </w:r>
      <w:r>
        <w:rPr>
          <w:lang w:val="en-US"/>
        </w:rPr>
        <w:t>edwardsii</w:t>
      </w:r>
      <w:r>
        <w:t xml:space="preserve"> – звездчатка. </w:t>
      </w:r>
      <w:r w:rsidRPr="00E77182">
        <w:rPr>
          <w:i/>
        </w:rPr>
        <w:t>Гербарий запов</w:t>
      </w:r>
      <w:r>
        <w:rPr>
          <w:i/>
        </w:rPr>
        <w:t>едника</w:t>
      </w:r>
      <w:r w:rsidRPr="00E77182">
        <w:rPr>
          <w:i/>
        </w:rPr>
        <w:t>.</w:t>
      </w:r>
    </w:p>
    <w:p w:rsidR="00BB33F3" w:rsidRDefault="00BB33F3" w:rsidP="00BB33F3">
      <w:pPr>
        <w:ind w:left="900"/>
        <w:jc w:val="both"/>
      </w:pPr>
    </w:p>
    <w:p w:rsidR="00BB33F3" w:rsidRPr="003F2362" w:rsidRDefault="00BB33F3" w:rsidP="00BB33F3">
      <w:pPr>
        <w:jc w:val="both"/>
        <w:rPr>
          <w:i/>
        </w:rPr>
      </w:pPr>
      <w:r w:rsidRPr="003F2362">
        <w:rPr>
          <w:i/>
        </w:rPr>
        <w:t xml:space="preserve">         Семейство Маревые</w:t>
      </w:r>
    </w:p>
    <w:p w:rsidR="00BB33F3" w:rsidRDefault="00BB33F3" w:rsidP="00BB33F3">
      <w:pPr>
        <w:jc w:val="both"/>
      </w:pPr>
      <w:r>
        <w:t xml:space="preserve">              8. </w:t>
      </w:r>
      <w:r>
        <w:rPr>
          <w:lang w:val="en-US"/>
        </w:rPr>
        <w:t>Artemisia</w:t>
      </w:r>
      <w:r w:rsidRPr="00481661">
        <w:t xml:space="preserve"> </w:t>
      </w:r>
      <w:r>
        <w:rPr>
          <w:lang w:val="en-US"/>
        </w:rPr>
        <w:t>borealis</w:t>
      </w:r>
      <w:r w:rsidRPr="00481661">
        <w:t xml:space="preserve"> – </w:t>
      </w:r>
      <w:r>
        <w:t>полынь</w:t>
      </w:r>
      <w:r w:rsidRPr="00481661">
        <w:t xml:space="preserve"> </w:t>
      </w:r>
      <w:r>
        <w:t>северная.</w:t>
      </w:r>
    </w:p>
    <w:p w:rsidR="00BB33F3" w:rsidRDefault="00BB33F3" w:rsidP="00BB33F3">
      <w:pPr>
        <w:jc w:val="both"/>
      </w:pPr>
    </w:p>
    <w:p w:rsidR="00BB33F3" w:rsidRDefault="00BB33F3" w:rsidP="00BB33F3">
      <w:pPr>
        <w:jc w:val="both"/>
        <w:rPr>
          <w:i/>
        </w:rPr>
      </w:pPr>
      <w:r w:rsidRPr="0087491A">
        <w:rPr>
          <w:i/>
        </w:rPr>
        <w:t xml:space="preserve">         Порядок Гречишные, семейство Гречишные</w:t>
      </w:r>
    </w:p>
    <w:p w:rsidR="00BB33F3" w:rsidRPr="007E124E" w:rsidRDefault="00BB33F3" w:rsidP="00BB33F3">
      <w:pPr>
        <w:ind w:firstLine="709"/>
        <w:jc w:val="both"/>
      </w:pPr>
      <w:r>
        <w:t xml:space="preserve">   9. </w:t>
      </w:r>
      <w:r>
        <w:rPr>
          <w:lang w:val="en-US"/>
        </w:rPr>
        <w:t>Polygonum</w:t>
      </w:r>
      <w:r w:rsidRPr="00E53746">
        <w:t xml:space="preserve"> </w:t>
      </w:r>
      <w:r>
        <w:rPr>
          <w:lang w:val="en-US"/>
        </w:rPr>
        <w:t>viviparum</w:t>
      </w:r>
      <w:r>
        <w:t xml:space="preserve"> – горец живородящий.</w:t>
      </w:r>
    </w:p>
    <w:p w:rsidR="00BB33F3" w:rsidRPr="00D54F5B" w:rsidRDefault="00BB33F3" w:rsidP="00BB33F3">
      <w:pPr>
        <w:jc w:val="both"/>
        <w:rPr>
          <w:i/>
        </w:rPr>
      </w:pPr>
      <w:r>
        <w:t xml:space="preserve">         </w:t>
      </w:r>
      <w:r w:rsidRPr="00D54F5B">
        <w:rPr>
          <w:i/>
        </w:rPr>
        <w:t>Порядок Плюмбаговые, семейство Плюмбаговые</w:t>
      </w:r>
    </w:p>
    <w:p w:rsidR="00BB33F3" w:rsidRPr="0027475F" w:rsidRDefault="00BB33F3" w:rsidP="00BB33F3">
      <w:pPr>
        <w:jc w:val="both"/>
      </w:pPr>
      <w:r>
        <w:t xml:space="preserve">              10. </w:t>
      </w:r>
      <w:r>
        <w:rPr>
          <w:lang w:val="en-US"/>
        </w:rPr>
        <w:t>Armeria</w:t>
      </w:r>
      <w:r w:rsidRPr="00481661">
        <w:t xml:space="preserve"> </w:t>
      </w:r>
      <w:r>
        <w:rPr>
          <w:lang w:val="en-US"/>
        </w:rPr>
        <w:t>scabra</w:t>
      </w:r>
      <w:r w:rsidRPr="00481661">
        <w:t xml:space="preserve"> – </w:t>
      </w:r>
      <w:r>
        <w:t>армерия</w:t>
      </w:r>
      <w:r w:rsidRPr="00481661">
        <w:t xml:space="preserve"> </w:t>
      </w:r>
      <w:r>
        <w:t>шероховатая.</w:t>
      </w:r>
    </w:p>
    <w:p w:rsidR="00BB33F3" w:rsidRDefault="00BB33F3" w:rsidP="00BB33F3">
      <w:pPr>
        <w:ind w:left="540"/>
        <w:jc w:val="both"/>
      </w:pPr>
    </w:p>
    <w:p w:rsidR="00BB33F3" w:rsidRPr="0027475F" w:rsidRDefault="00BB33F3" w:rsidP="00BB33F3">
      <w:pPr>
        <w:ind w:left="540"/>
        <w:jc w:val="both"/>
        <w:rPr>
          <w:u w:val="single"/>
        </w:rPr>
      </w:pPr>
      <w:r w:rsidRPr="0027475F">
        <w:rPr>
          <w:u w:val="single"/>
        </w:rPr>
        <w:t>Подкласс Дилленииды.</w:t>
      </w:r>
    </w:p>
    <w:p w:rsidR="00BB33F3" w:rsidRDefault="00BB33F3" w:rsidP="00BB33F3">
      <w:pPr>
        <w:ind w:left="540"/>
        <w:jc w:val="both"/>
        <w:rPr>
          <w:i/>
        </w:rPr>
      </w:pPr>
      <w:r w:rsidRPr="006D0985">
        <w:rPr>
          <w:i/>
        </w:rPr>
        <w:t>Порядок Каперсовые, семейство Капустные (Крестоцветные).</w:t>
      </w:r>
    </w:p>
    <w:p w:rsidR="00BB33F3" w:rsidRPr="00E77182" w:rsidRDefault="00BB33F3" w:rsidP="00BB33F3">
      <w:pPr>
        <w:ind w:left="900"/>
        <w:jc w:val="both"/>
      </w:pPr>
      <w:r>
        <w:t xml:space="preserve">11. </w:t>
      </w:r>
      <w:r>
        <w:rPr>
          <w:lang w:val="en-US"/>
        </w:rPr>
        <w:t>Draba</w:t>
      </w:r>
      <w:r w:rsidRPr="00E77182">
        <w:t xml:space="preserve"> </w:t>
      </w:r>
      <w:r>
        <w:rPr>
          <w:lang w:val="en-US"/>
        </w:rPr>
        <w:t>oblongata</w:t>
      </w:r>
      <w:r w:rsidRPr="00E77182">
        <w:t xml:space="preserve"> – </w:t>
      </w:r>
      <w:r>
        <w:t xml:space="preserve">крупка продолговатоплодная. </w:t>
      </w:r>
      <w:r w:rsidRPr="00E77182">
        <w:rPr>
          <w:i/>
        </w:rPr>
        <w:t>Гербарий запов</w:t>
      </w:r>
      <w:r>
        <w:rPr>
          <w:i/>
        </w:rPr>
        <w:t>едника</w:t>
      </w:r>
      <w:r w:rsidRPr="00E77182">
        <w:rPr>
          <w:i/>
        </w:rPr>
        <w:t>.</w:t>
      </w:r>
    </w:p>
    <w:p w:rsidR="00BB33F3" w:rsidRPr="00E77182" w:rsidRDefault="00BB33F3" w:rsidP="00BB33F3">
      <w:pPr>
        <w:ind w:firstLine="709"/>
        <w:jc w:val="both"/>
      </w:pPr>
      <w:r w:rsidRPr="00E77182">
        <w:t xml:space="preserve">   </w:t>
      </w:r>
      <w:r>
        <w:t xml:space="preserve">12. </w:t>
      </w:r>
      <w:r>
        <w:rPr>
          <w:lang w:val="en-US"/>
        </w:rPr>
        <w:t>Cardamine</w:t>
      </w:r>
      <w:r w:rsidRPr="00E77182">
        <w:t xml:space="preserve"> </w:t>
      </w:r>
      <w:r>
        <w:rPr>
          <w:lang w:val="en-US"/>
        </w:rPr>
        <w:t>pratensis</w:t>
      </w:r>
      <w:r w:rsidRPr="00E77182">
        <w:t xml:space="preserve"> – </w:t>
      </w:r>
      <w:r>
        <w:t>сердечник</w:t>
      </w:r>
      <w:r w:rsidRPr="00E77182">
        <w:t xml:space="preserve"> </w:t>
      </w:r>
      <w:r>
        <w:t>луговой</w:t>
      </w:r>
      <w:r w:rsidRPr="00E77182">
        <w:t>.</w:t>
      </w:r>
    </w:p>
    <w:p w:rsidR="00BB33F3" w:rsidRPr="00E77182" w:rsidRDefault="00BB33F3" w:rsidP="00BB33F3">
      <w:pPr>
        <w:ind w:left="540"/>
        <w:jc w:val="both"/>
      </w:pPr>
    </w:p>
    <w:p w:rsidR="00BB33F3" w:rsidRPr="006D0985" w:rsidRDefault="00BB33F3" w:rsidP="00BB33F3">
      <w:pPr>
        <w:ind w:left="540"/>
        <w:jc w:val="both"/>
        <w:rPr>
          <w:i/>
        </w:rPr>
      </w:pPr>
      <w:r w:rsidRPr="006D0985">
        <w:rPr>
          <w:i/>
        </w:rPr>
        <w:t>Порядок Ивовые, семейство Ивовые.</w:t>
      </w:r>
    </w:p>
    <w:p w:rsidR="00BB33F3" w:rsidRDefault="00BB33F3" w:rsidP="00BB33F3">
      <w:pPr>
        <w:ind w:left="900"/>
        <w:jc w:val="both"/>
      </w:pPr>
      <w:r>
        <w:t xml:space="preserve">13. </w:t>
      </w:r>
      <w:r>
        <w:rPr>
          <w:lang w:val="en-US"/>
        </w:rPr>
        <w:t>Salix</w:t>
      </w:r>
      <w:r w:rsidRPr="00D313C5">
        <w:t xml:space="preserve"> </w:t>
      </w:r>
      <w:r>
        <w:rPr>
          <w:lang w:val="en-US"/>
        </w:rPr>
        <w:t>polaris</w:t>
      </w:r>
      <w:r>
        <w:t xml:space="preserve"> – ива полярная. </w:t>
      </w:r>
      <w:r w:rsidRPr="00E77182">
        <w:rPr>
          <w:i/>
        </w:rPr>
        <w:t>Гербарий запов</w:t>
      </w:r>
      <w:r>
        <w:rPr>
          <w:i/>
        </w:rPr>
        <w:t>едника</w:t>
      </w:r>
      <w:r w:rsidRPr="00E77182">
        <w:rPr>
          <w:i/>
        </w:rPr>
        <w:t>.</w:t>
      </w:r>
    </w:p>
    <w:p w:rsidR="00BB33F3" w:rsidRDefault="00BB33F3" w:rsidP="00BB33F3">
      <w:pPr>
        <w:pStyle w:val="a6"/>
        <w:ind w:left="900"/>
        <w:jc w:val="both"/>
      </w:pPr>
      <w:r>
        <w:t xml:space="preserve">14. </w:t>
      </w:r>
      <w:r w:rsidRPr="00D313C5">
        <w:rPr>
          <w:lang w:val="en-US"/>
        </w:rPr>
        <w:t>Salix</w:t>
      </w:r>
      <w:r w:rsidRPr="004E53F6">
        <w:t xml:space="preserve"> </w:t>
      </w:r>
      <w:r w:rsidRPr="00D313C5">
        <w:rPr>
          <w:lang w:val="en-US"/>
        </w:rPr>
        <w:t>nummularia</w:t>
      </w:r>
      <w:r>
        <w:t xml:space="preserve"> – ива монетолистная.</w:t>
      </w:r>
    </w:p>
    <w:p w:rsidR="00BB33F3" w:rsidRPr="004E53F6" w:rsidRDefault="00BB33F3" w:rsidP="00BB33F3">
      <w:pPr>
        <w:ind w:firstLine="709"/>
        <w:jc w:val="both"/>
      </w:pPr>
      <w:r>
        <w:t xml:space="preserve">   15. </w:t>
      </w:r>
      <w:r>
        <w:rPr>
          <w:lang w:val="en-US"/>
        </w:rPr>
        <w:t>Salix</w:t>
      </w:r>
      <w:r w:rsidRPr="007C07F7">
        <w:t xml:space="preserve"> </w:t>
      </w:r>
      <w:r>
        <w:rPr>
          <w:lang w:val="en-US"/>
        </w:rPr>
        <w:t>philicifolia</w:t>
      </w:r>
      <w:r>
        <w:t xml:space="preserve"> – ива филиколистная.</w:t>
      </w:r>
    </w:p>
    <w:p w:rsidR="00BB33F3" w:rsidRDefault="00BB33F3" w:rsidP="00BB33F3">
      <w:pPr>
        <w:ind w:firstLine="709"/>
        <w:jc w:val="both"/>
      </w:pPr>
      <w:r>
        <w:t xml:space="preserve">   16. </w:t>
      </w:r>
      <w:r>
        <w:rPr>
          <w:lang w:val="en-US"/>
        </w:rPr>
        <w:t>Salix</w:t>
      </w:r>
      <w:r w:rsidRPr="004E53F6">
        <w:t xml:space="preserve"> </w:t>
      </w:r>
      <w:r>
        <w:rPr>
          <w:lang w:val="en-US"/>
        </w:rPr>
        <w:t>lanata</w:t>
      </w:r>
      <w:r>
        <w:t xml:space="preserve"> – ива шерстистая.</w:t>
      </w:r>
    </w:p>
    <w:p w:rsidR="00BB33F3" w:rsidRPr="00C71105" w:rsidRDefault="00BB33F3" w:rsidP="00BB33F3">
      <w:pPr>
        <w:ind w:firstLine="709"/>
        <w:jc w:val="both"/>
      </w:pPr>
      <w:r>
        <w:t xml:space="preserve">   17. </w:t>
      </w:r>
      <w:r w:rsidRPr="00C71105">
        <w:rPr>
          <w:lang w:val="en-US"/>
        </w:rPr>
        <w:t>Salix</w:t>
      </w:r>
      <w:r w:rsidRPr="00C71105">
        <w:t xml:space="preserve"> </w:t>
      </w:r>
      <w:r w:rsidRPr="00C71105">
        <w:rPr>
          <w:lang w:val="en-US"/>
        </w:rPr>
        <w:t>glauca</w:t>
      </w:r>
      <w:r>
        <w:t xml:space="preserve"> – ива седая.</w:t>
      </w:r>
    </w:p>
    <w:p w:rsidR="00BB33F3" w:rsidRPr="0027475F" w:rsidRDefault="00BB33F3" w:rsidP="00BB33F3">
      <w:pPr>
        <w:ind w:left="900"/>
        <w:jc w:val="both"/>
      </w:pPr>
      <w:r>
        <w:t xml:space="preserve">18. </w:t>
      </w:r>
      <w:r>
        <w:rPr>
          <w:lang w:val="en-US"/>
        </w:rPr>
        <w:t>Salix</w:t>
      </w:r>
      <w:r>
        <w:t xml:space="preserve"> </w:t>
      </w:r>
      <w:r>
        <w:rPr>
          <w:lang w:val="en-US"/>
        </w:rPr>
        <w:t>arctica</w:t>
      </w:r>
      <w:r>
        <w:t xml:space="preserve"> – ива арктическая. </w:t>
      </w:r>
      <w:r w:rsidRPr="00E77182">
        <w:rPr>
          <w:i/>
        </w:rPr>
        <w:t>Гербарий запов</w:t>
      </w:r>
      <w:r>
        <w:rPr>
          <w:i/>
        </w:rPr>
        <w:t>едника</w:t>
      </w:r>
      <w:r w:rsidRPr="00E77182">
        <w:rPr>
          <w:i/>
        </w:rPr>
        <w:t>.</w:t>
      </w:r>
    </w:p>
    <w:p w:rsidR="00BB33F3" w:rsidRDefault="00BB33F3" w:rsidP="00BB33F3">
      <w:pPr>
        <w:ind w:left="540"/>
        <w:jc w:val="both"/>
      </w:pPr>
    </w:p>
    <w:p w:rsidR="00BB33F3" w:rsidRPr="006D0985" w:rsidRDefault="00BB33F3" w:rsidP="00BB33F3">
      <w:pPr>
        <w:ind w:left="540"/>
        <w:jc w:val="both"/>
        <w:rPr>
          <w:i/>
        </w:rPr>
      </w:pPr>
      <w:r w:rsidRPr="006D0985">
        <w:rPr>
          <w:i/>
        </w:rPr>
        <w:t>Порядок Вересковые, семейство Вересковые.</w:t>
      </w:r>
    </w:p>
    <w:p w:rsidR="00BB33F3" w:rsidRPr="002E3875" w:rsidRDefault="00BB33F3" w:rsidP="00BB33F3">
      <w:pPr>
        <w:ind w:firstLine="851"/>
        <w:jc w:val="both"/>
      </w:pPr>
      <w:r w:rsidRPr="003630E9">
        <w:t xml:space="preserve">19. </w:t>
      </w:r>
      <w:r>
        <w:rPr>
          <w:lang w:val="en-US"/>
        </w:rPr>
        <w:t>Vaccinium</w:t>
      </w:r>
      <w:r w:rsidRPr="003630E9">
        <w:t xml:space="preserve"> </w:t>
      </w:r>
      <w:r>
        <w:rPr>
          <w:lang w:val="en-US"/>
        </w:rPr>
        <w:t>vitis</w:t>
      </w:r>
      <w:r w:rsidRPr="003630E9">
        <w:t>-</w:t>
      </w:r>
      <w:r>
        <w:rPr>
          <w:lang w:val="en-US"/>
        </w:rPr>
        <w:t>idaea</w:t>
      </w:r>
      <w:r w:rsidRPr="003630E9">
        <w:t xml:space="preserve"> </w:t>
      </w:r>
      <w:r>
        <w:rPr>
          <w:lang w:val="en-US"/>
        </w:rPr>
        <w:t>ssp</w:t>
      </w:r>
      <w:r w:rsidRPr="003630E9">
        <w:t xml:space="preserve">. </w:t>
      </w:r>
      <w:r>
        <w:rPr>
          <w:lang w:val="en-US"/>
        </w:rPr>
        <w:t>minus</w:t>
      </w:r>
      <w:r w:rsidRPr="003630E9">
        <w:t xml:space="preserve"> – </w:t>
      </w:r>
      <w:r>
        <w:t>брусника</w:t>
      </w:r>
      <w:r w:rsidRPr="003630E9">
        <w:t xml:space="preserve">. </w:t>
      </w:r>
      <w:r w:rsidRPr="00E77182">
        <w:rPr>
          <w:i/>
        </w:rPr>
        <w:t>Гербарий запов</w:t>
      </w:r>
      <w:r>
        <w:rPr>
          <w:i/>
        </w:rPr>
        <w:t>едника</w:t>
      </w:r>
      <w:r w:rsidRPr="00E77182">
        <w:rPr>
          <w:i/>
        </w:rPr>
        <w:t>.</w:t>
      </w:r>
    </w:p>
    <w:p w:rsidR="00BB33F3" w:rsidRPr="002E3875" w:rsidRDefault="00BB33F3" w:rsidP="00BB33F3">
      <w:pPr>
        <w:ind w:left="900" w:hanging="49"/>
        <w:jc w:val="both"/>
      </w:pPr>
      <w:r>
        <w:t xml:space="preserve">20. </w:t>
      </w:r>
      <w:r>
        <w:rPr>
          <w:lang w:val="en-US"/>
        </w:rPr>
        <w:t>Cassiope</w:t>
      </w:r>
      <w:r w:rsidRPr="002E3875">
        <w:t xml:space="preserve"> </w:t>
      </w:r>
      <w:r>
        <w:rPr>
          <w:lang w:val="en-US"/>
        </w:rPr>
        <w:t>tetragona</w:t>
      </w:r>
      <w:r w:rsidRPr="002E3875">
        <w:t xml:space="preserve"> – </w:t>
      </w:r>
      <w:r>
        <w:t>кассиопея</w:t>
      </w:r>
      <w:r w:rsidRPr="002E3875">
        <w:t xml:space="preserve"> </w:t>
      </w:r>
      <w:r>
        <w:t>четырехгранная</w:t>
      </w:r>
      <w:r w:rsidRPr="002E3875">
        <w:t>.</w:t>
      </w:r>
      <w:r>
        <w:t xml:space="preserve"> </w:t>
      </w:r>
      <w:r w:rsidRPr="00E77182">
        <w:rPr>
          <w:i/>
        </w:rPr>
        <w:t>Гербарий запов</w:t>
      </w:r>
      <w:r>
        <w:rPr>
          <w:i/>
        </w:rPr>
        <w:t>едника</w:t>
      </w:r>
      <w:r w:rsidRPr="00E77182">
        <w:rPr>
          <w:i/>
        </w:rPr>
        <w:t>.</w:t>
      </w:r>
    </w:p>
    <w:p w:rsidR="00BB33F3" w:rsidRPr="002E3875" w:rsidRDefault="00BB33F3" w:rsidP="00BB33F3">
      <w:pPr>
        <w:ind w:left="540"/>
        <w:jc w:val="both"/>
      </w:pPr>
    </w:p>
    <w:p w:rsidR="00BB33F3" w:rsidRPr="003630E9" w:rsidRDefault="00BB33F3" w:rsidP="00BB33F3">
      <w:pPr>
        <w:ind w:left="540"/>
        <w:jc w:val="both"/>
        <w:rPr>
          <w:u w:val="single"/>
        </w:rPr>
      </w:pPr>
      <w:r w:rsidRPr="0027475F">
        <w:rPr>
          <w:u w:val="single"/>
        </w:rPr>
        <w:t>Подкласс</w:t>
      </w:r>
      <w:r w:rsidRPr="003630E9">
        <w:rPr>
          <w:u w:val="single"/>
        </w:rPr>
        <w:t xml:space="preserve"> </w:t>
      </w:r>
      <w:r w:rsidRPr="0027475F">
        <w:rPr>
          <w:u w:val="single"/>
        </w:rPr>
        <w:t>Розиды</w:t>
      </w:r>
      <w:r w:rsidRPr="003630E9">
        <w:rPr>
          <w:u w:val="single"/>
        </w:rPr>
        <w:t>.</w:t>
      </w:r>
    </w:p>
    <w:p w:rsidR="00BB33F3" w:rsidRPr="006D0985" w:rsidRDefault="00BB33F3" w:rsidP="00BB33F3">
      <w:pPr>
        <w:ind w:left="540"/>
        <w:jc w:val="both"/>
        <w:rPr>
          <w:i/>
        </w:rPr>
      </w:pPr>
      <w:r w:rsidRPr="006D0985">
        <w:rPr>
          <w:i/>
        </w:rPr>
        <w:t>Порядок Камнеломковые, семейство Камнеломковые.</w:t>
      </w:r>
    </w:p>
    <w:p w:rsidR="00BB33F3" w:rsidRPr="002E3875" w:rsidRDefault="00BB33F3" w:rsidP="00BB33F3">
      <w:pPr>
        <w:ind w:left="567"/>
        <w:jc w:val="both"/>
      </w:pPr>
      <w:r>
        <w:t xml:space="preserve">      21. </w:t>
      </w:r>
      <w:r w:rsidRPr="002E3875">
        <w:rPr>
          <w:lang w:val="en-US"/>
        </w:rPr>
        <w:t>Saxifraga</w:t>
      </w:r>
      <w:r w:rsidRPr="002E3875">
        <w:t xml:space="preserve"> </w:t>
      </w:r>
      <w:r w:rsidRPr="002E3875">
        <w:rPr>
          <w:lang w:val="en-US"/>
        </w:rPr>
        <w:t>hirculus</w:t>
      </w:r>
      <w:r w:rsidRPr="002E3875">
        <w:t xml:space="preserve"> – камнеломка болотная, </w:t>
      </w:r>
      <w:r w:rsidRPr="002E3875">
        <w:rPr>
          <w:b/>
        </w:rPr>
        <w:t>Красная книга Тюменской обл.,</w:t>
      </w:r>
      <w:r w:rsidRPr="002E3875">
        <w:t xml:space="preserve"> </w:t>
      </w:r>
      <w:r>
        <w:t xml:space="preserve">       </w:t>
      </w:r>
      <w:r w:rsidRPr="002E3875">
        <w:rPr>
          <w:b/>
        </w:rPr>
        <w:t>III</w:t>
      </w:r>
      <w:r>
        <w:rPr>
          <w:b/>
        </w:rPr>
        <w:t xml:space="preserve"> </w:t>
      </w:r>
      <w:r w:rsidRPr="002E3875">
        <w:rPr>
          <w:b/>
        </w:rPr>
        <w:t>категория.</w:t>
      </w:r>
      <w:r>
        <w:t xml:space="preserve"> </w:t>
      </w:r>
      <w:r w:rsidRPr="00E77182">
        <w:rPr>
          <w:i/>
        </w:rPr>
        <w:t>Гербарий запов</w:t>
      </w:r>
      <w:r>
        <w:rPr>
          <w:i/>
        </w:rPr>
        <w:t>едника</w:t>
      </w:r>
      <w:r w:rsidRPr="00E77182">
        <w:rPr>
          <w:i/>
        </w:rPr>
        <w:t>.</w:t>
      </w:r>
      <w:r w:rsidRPr="002E3875">
        <w:t xml:space="preserve">  </w:t>
      </w:r>
    </w:p>
    <w:p w:rsidR="00BB33F3" w:rsidRPr="0027475F" w:rsidRDefault="00BB33F3" w:rsidP="00BB33F3">
      <w:pPr>
        <w:ind w:left="567" w:firstLine="284"/>
        <w:jc w:val="both"/>
      </w:pPr>
      <w:r>
        <w:t xml:space="preserve"> 22. </w:t>
      </w:r>
      <w:r>
        <w:rPr>
          <w:lang w:val="en-US"/>
        </w:rPr>
        <w:t>Saxifraga</w:t>
      </w:r>
      <w:r w:rsidRPr="00D313C5">
        <w:t xml:space="preserve"> </w:t>
      </w:r>
      <w:r>
        <w:rPr>
          <w:lang w:val="en-US"/>
        </w:rPr>
        <w:t>oppositifolia</w:t>
      </w:r>
      <w:r>
        <w:t xml:space="preserve"> – камнеломка супротивнолистная. </w:t>
      </w:r>
      <w:r w:rsidRPr="00E77182">
        <w:rPr>
          <w:i/>
        </w:rPr>
        <w:t xml:space="preserve">Гербарий </w:t>
      </w:r>
      <w:r>
        <w:rPr>
          <w:i/>
        </w:rPr>
        <w:t xml:space="preserve">   </w:t>
      </w:r>
      <w:r w:rsidRPr="00E77182">
        <w:rPr>
          <w:i/>
        </w:rPr>
        <w:t>запов</w:t>
      </w:r>
      <w:r>
        <w:rPr>
          <w:i/>
        </w:rPr>
        <w:t>едника</w:t>
      </w:r>
      <w:r w:rsidRPr="00E77182">
        <w:rPr>
          <w:i/>
        </w:rPr>
        <w:t>.</w:t>
      </w:r>
    </w:p>
    <w:p w:rsidR="00BB33F3" w:rsidRDefault="00BB33F3" w:rsidP="00BB33F3">
      <w:pPr>
        <w:ind w:left="540"/>
        <w:jc w:val="both"/>
      </w:pPr>
    </w:p>
    <w:p w:rsidR="00BB33F3" w:rsidRDefault="00BB33F3" w:rsidP="00BB33F3">
      <w:pPr>
        <w:ind w:left="540"/>
        <w:jc w:val="both"/>
        <w:rPr>
          <w:i/>
        </w:rPr>
      </w:pPr>
      <w:r w:rsidRPr="00D96E71">
        <w:rPr>
          <w:i/>
        </w:rPr>
        <w:t>Порядок Розовые (</w:t>
      </w:r>
      <w:r>
        <w:rPr>
          <w:i/>
        </w:rPr>
        <w:t>Розоцветные), семейство Розовые.</w:t>
      </w:r>
    </w:p>
    <w:p w:rsidR="00BB33F3" w:rsidRPr="00EF5397" w:rsidRDefault="00BB33F3" w:rsidP="00BB33F3">
      <w:pPr>
        <w:ind w:firstLine="709"/>
        <w:jc w:val="both"/>
      </w:pPr>
      <w:r>
        <w:t xml:space="preserve">   23. </w:t>
      </w:r>
      <w:r>
        <w:rPr>
          <w:lang w:val="en-US"/>
        </w:rPr>
        <w:t>Rubus</w:t>
      </w:r>
      <w:r w:rsidRPr="0044406F">
        <w:t xml:space="preserve"> </w:t>
      </w:r>
      <w:r>
        <w:rPr>
          <w:lang w:val="en-US"/>
        </w:rPr>
        <w:t>chamaemorus</w:t>
      </w:r>
      <w:r>
        <w:t xml:space="preserve"> – морошка.</w:t>
      </w:r>
    </w:p>
    <w:p w:rsidR="00BB33F3" w:rsidRPr="00042C2C" w:rsidRDefault="00BB33F3" w:rsidP="00BB33F3">
      <w:pPr>
        <w:ind w:firstLine="709"/>
        <w:jc w:val="both"/>
      </w:pPr>
      <w:r>
        <w:t xml:space="preserve">   24. </w:t>
      </w:r>
      <w:r>
        <w:rPr>
          <w:lang w:val="en-US"/>
        </w:rPr>
        <w:t>Dryas</w:t>
      </w:r>
      <w:r w:rsidRPr="00C417FA">
        <w:t xml:space="preserve"> </w:t>
      </w:r>
      <w:r>
        <w:rPr>
          <w:lang w:val="en-US"/>
        </w:rPr>
        <w:t>punctate</w:t>
      </w:r>
      <w:r>
        <w:t xml:space="preserve"> – дриада точечная.</w:t>
      </w:r>
    </w:p>
    <w:p w:rsidR="00BB33F3" w:rsidRDefault="00BB33F3" w:rsidP="00BB33F3">
      <w:pPr>
        <w:ind w:left="900"/>
        <w:jc w:val="both"/>
      </w:pPr>
      <w:r>
        <w:t xml:space="preserve">25. </w:t>
      </w:r>
      <w:r>
        <w:rPr>
          <w:lang w:val="en-US"/>
        </w:rPr>
        <w:t>Novosieversia</w:t>
      </w:r>
      <w:r w:rsidRPr="00D313C5">
        <w:t xml:space="preserve"> </w:t>
      </w:r>
      <w:r>
        <w:rPr>
          <w:lang w:val="en-US"/>
        </w:rPr>
        <w:t>glacialis</w:t>
      </w:r>
      <w:r>
        <w:t xml:space="preserve"> – новосиверсия ледяная. </w:t>
      </w:r>
      <w:r w:rsidRPr="00E77182">
        <w:rPr>
          <w:i/>
        </w:rPr>
        <w:t>Гербарий запов</w:t>
      </w:r>
      <w:r>
        <w:rPr>
          <w:i/>
        </w:rPr>
        <w:t>едника</w:t>
      </w:r>
      <w:r w:rsidRPr="00E77182">
        <w:rPr>
          <w:i/>
        </w:rPr>
        <w:t>.</w:t>
      </w:r>
      <w:r>
        <w:t xml:space="preserve"> </w:t>
      </w:r>
    </w:p>
    <w:p w:rsidR="00BB33F3" w:rsidRDefault="00BB33F3" w:rsidP="00BB33F3">
      <w:pPr>
        <w:ind w:firstLine="709"/>
        <w:jc w:val="both"/>
      </w:pPr>
      <w:r>
        <w:t xml:space="preserve">   26. </w:t>
      </w:r>
      <w:r>
        <w:rPr>
          <w:lang w:val="en-US"/>
        </w:rPr>
        <w:t>Comarum</w:t>
      </w:r>
      <w:r w:rsidRPr="00B7368E">
        <w:t xml:space="preserve"> </w:t>
      </w:r>
      <w:r>
        <w:rPr>
          <w:lang w:val="en-US"/>
        </w:rPr>
        <w:t>palustre</w:t>
      </w:r>
      <w:r w:rsidRPr="00B7368E">
        <w:t xml:space="preserve"> – </w:t>
      </w:r>
      <w:r>
        <w:t>сабельник</w:t>
      </w:r>
      <w:r w:rsidRPr="00B7368E">
        <w:t xml:space="preserve"> </w:t>
      </w:r>
      <w:r>
        <w:t>болотный.</w:t>
      </w:r>
    </w:p>
    <w:p w:rsidR="00BB33F3" w:rsidRDefault="00BB33F3" w:rsidP="00BB33F3">
      <w:pPr>
        <w:ind w:firstLine="709"/>
        <w:jc w:val="both"/>
      </w:pPr>
    </w:p>
    <w:p w:rsidR="00BB33F3" w:rsidRPr="00D96E71" w:rsidRDefault="00BB33F3" w:rsidP="00BB33F3">
      <w:pPr>
        <w:jc w:val="both"/>
        <w:rPr>
          <w:i/>
        </w:rPr>
      </w:pPr>
      <w:r w:rsidRPr="00D96E71">
        <w:rPr>
          <w:i/>
        </w:rPr>
        <w:lastRenderedPageBreak/>
        <w:t xml:space="preserve">        Порядок  Бобовые, семейство Бобовые.</w:t>
      </w:r>
    </w:p>
    <w:p w:rsidR="00BB33F3" w:rsidRDefault="00BB33F3" w:rsidP="00BB33F3">
      <w:pPr>
        <w:jc w:val="both"/>
      </w:pPr>
      <w:r>
        <w:t xml:space="preserve">              27. </w:t>
      </w:r>
      <w:r>
        <w:rPr>
          <w:lang w:val="en-US"/>
        </w:rPr>
        <w:t>Astragalus</w:t>
      </w:r>
      <w:r w:rsidRPr="00D96E71">
        <w:t xml:space="preserve"> </w:t>
      </w:r>
      <w:r>
        <w:rPr>
          <w:lang w:val="en-US"/>
        </w:rPr>
        <w:t>alpinus</w:t>
      </w:r>
      <w:r w:rsidRPr="00D96E71">
        <w:t xml:space="preserve"> </w:t>
      </w:r>
      <w:r>
        <w:rPr>
          <w:lang w:val="en-US"/>
        </w:rPr>
        <w:t>ssh</w:t>
      </w:r>
      <w:r w:rsidRPr="00D96E71">
        <w:t xml:space="preserve">. </w:t>
      </w:r>
      <w:r>
        <w:rPr>
          <w:lang w:val="en-US"/>
        </w:rPr>
        <w:t>arcticus</w:t>
      </w:r>
      <w:r w:rsidRPr="00D96E71">
        <w:t xml:space="preserve"> – </w:t>
      </w:r>
      <w:r>
        <w:t>астрагал</w:t>
      </w:r>
      <w:r w:rsidRPr="00D96E71">
        <w:t xml:space="preserve"> </w:t>
      </w:r>
      <w:r>
        <w:t>альпийский.</w:t>
      </w:r>
    </w:p>
    <w:p w:rsidR="00BB33F3" w:rsidRDefault="00BB33F3" w:rsidP="00BB33F3">
      <w:pPr>
        <w:ind w:left="900"/>
        <w:jc w:val="both"/>
      </w:pPr>
    </w:p>
    <w:p w:rsidR="00BB33F3" w:rsidRPr="00D96E71" w:rsidRDefault="00BB33F3" w:rsidP="00BB33F3">
      <w:pPr>
        <w:jc w:val="both"/>
        <w:rPr>
          <w:i/>
        </w:rPr>
      </w:pPr>
      <w:r w:rsidRPr="00D96E71">
        <w:rPr>
          <w:i/>
        </w:rPr>
        <w:t xml:space="preserve">        Порядок Норичниковые, семейство Норичниковые.</w:t>
      </w:r>
    </w:p>
    <w:p w:rsidR="00BB33F3" w:rsidRDefault="00BB33F3" w:rsidP="00BB33F3">
      <w:pPr>
        <w:jc w:val="both"/>
      </w:pPr>
      <w:r>
        <w:t xml:space="preserve">     </w:t>
      </w:r>
      <w:r w:rsidRPr="00B6683D">
        <w:t xml:space="preserve">      </w:t>
      </w:r>
      <w:r>
        <w:t xml:space="preserve">   </w:t>
      </w:r>
      <w:r w:rsidRPr="00D2135A">
        <w:t xml:space="preserve">28. </w:t>
      </w:r>
      <w:r w:rsidRPr="00D2135A">
        <w:rPr>
          <w:lang w:val="en-US"/>
        </w:rPr>
        <w:t>Lagotis</w:t>
      </w:r>
      <w:r w:rsidRPr="00D2135A">
        <w:t xml:space="preserve"> </w:t>
      </w:r>
      <w:r w:rsidRPr="00D2135A">
        <w:rPr>
          <w:lang w:val="en-US"/>
        </w:rPr>
        <w:t>minor</w:t>
      </w:r>
      <w:r w:rsidRPr="00D2135A">
        <w:t xml:space="preserve"> – лаготис малый, </w:t>
      </w:r>
      <w:r w:rsidRPr="00D2135A">
        <w:rPr>
          <w:b/>
        </w:rPr>
        <w:t>Красная книга ЯНАО, 1997, III категория.</w:t>
      </w:r>
    </w:p>
    <w:p w:rsidR="00BB33F3" w:rsidRDefault="00BB33F3" w:rsidP="00BB33F3">
      <w:pPr>
        <w:jc w:val="both"/>
      </w:pPr>
    </w:p>
    <w:p w:rsidR="00BB33F3" w:rsidRPr="00D96E71" w:rsidRDefault="00BB33F3" w:rsidP="00BB33F3">
      <w:pPr>
        <w:jc w:val="both"/>
        <w:rPr>
          <w:i/>
        </w:rPr>
      </w:pPr>
      <w:r w:rsidRPr="00D96E71">
        <w:rPr>
          <w:i/>
        </w:rPr>
        <w:t xml:space="preserve">        Порядок Сложноцветные, семейство Сложноцветные.</w:t>
      </w:r>
    </w:p>
    <w:p w:rsidR="00BB33F3" w:rsidRDefault="00BB33F3" w:rsidP="00BB33F3">
      <w:pPr>
        <w:jc w:val="both"/>
      </w:pPr>
      <w:r>
        <w:t xml:space="preserve">              29. </w:t>
      </w:r>
      <w:r>
        <w:rPr>
          <w:lang w:val="en-US"/>
        </w:rPr>
        <w:t>Tanacetum</w:t>
      </w:r>
      <w:r w:rsidRPr="00D274DD">
        <w:t xml:space="preserve"> </w:t>
      </w:r>
      <w:r>
        <w:rPr>
          <w:lang w:val="en-US"/>
        </w:rPr>
        <w:t>bipinnatum</w:t>
      </w:r>
      <w:r w:rsidRPr="00D274DD">
        <w:t xml:space="preserve"> – </w:t>
      </w:r>
      <w:r>
        <w:t>пижма</w:t>
      </w:r>
      <w:r w:rsidRPr="00D274DD">
        <w:t xml:space="preserve"> </w:t>
      </w:r>
      <w:r>
        <w:t>дваждыперистая.</w:t>
      </w:r>
    </w:p>
    <w:p w:rsidR="00BB33F3" w:rsidRDefault="00BB33F3" w:rsidP="00BB33F3">
      <w:pPr>
        <w:jc w:val="both"/>
      </w:pPr>
    </w:p>
    <w:p w:rsidR="00BB33F3" w:rsidRDefault="00BB33F3" w:rsidP="00BB33F3">
      <w:pPr>
        <w:jc w:val="both"/>
      </w:pPr>
    </w:p>
    <w:p w:rsidR="00BB33F3" w:rsidRPr="00D96E71" w:rsidRDefault="00BB33F3" w:rsidP="00BB33F3">
      <w:pPr>
        <w:jc w:val="both"/>
        <w:rPr>
          <w:u w:val="single"/>
        </w:rPr>
      </w:pPr>
      <w:r w:rsidRPr="00D96E71">
        <w:t xml:space="preserve">        </w:t>
      </w:r>
      <w:r w:rsidRPr="00D96E71">
        <w:rPr>
          <w:u w:val="single"/>
        </w:rPr>
        <w:t>Подкласс Астериды</w:t>
      </w:r>
    </w:p>
    <w:p w:rsidR="00BB33F3" w:rsidRPr="00D96E71" w:rsidRDefault="00BB33F3" w:rsidP="00BB33F3">
      <w:pPr>
        <w:jc w:val="both"/>
        <w:rPr>
          <w:i/>
        </w:rPr>
      </w:pPr>
      <w:r w:rsidRPr="00D96E71">
        <w:rPr>
          <w:i/>
        </w:rPr>
        <w:t xml:space="preserve">        Порядок Ворсянковые, семейство Валериановые.</w:t>
      </w:r>
    </w:p>
    <w:p w:rsidR="00BB33F3" w:rsidRPr="006D0985" w:rsidRDefault="00BB33F3" w:rsidP="00BB33F3">
      <w:pPr>
        <w:jc w:val="both"/>
      </w:pPr>
      <w:r>
        <w:t xml:space="preserve">              30. </w:t>
      </w:r>
      <w:r>
        <w:rPr>
          <w:lang w:val="en-US"/>
        </w:rPr>
        <w:t>Valeriana</w:t>
      </w:r>
      <w:r w:rsidRPr="00095556">
        <w:t xml:space="preserve"> </w:t>
      </w:r>
      <w:r>
        <w:rPr>
          <w:lang w:val="en-US"/>
        </w:rPr>
        <w:t>capitata</w:t>
      </w:r>
      <w:r w:rsidRPr="00095556">
        <w:t xml:space="preserve"> – </w:t>
      </w:r>
      <w:r>
        <w:t>валериана</w:t>
      </w:r>
      <w:r w:rsidRPr="00095556">
        <w:t xml:space="preserve"> </w:t>
      </w:r>
      <w:r>
        <w:t>головчатая.</w:t>
      </w:r>
    </w:p>
    <w:p w:rsidR="00BB33F3" w:rsidRDefault="00BB33F3" w:rsidP="00BB33F3">
      <w:pPr>
        <w:ind w:left="540"/>
        <w:jc w:val="both"/>
      </w:pPr>
    </w:p>
    <w:p w:rsidR="00BB33F3" w:rsidRPr="00350ED2" w:rsidRDefault="00BB33F3" w:rsidP="00BB33F3">
      <w:pPr>
        <w:ind w:left="540"/>
        <w:jc w:val="both"/>
        <w:rPr>
          <w:b/>
        </w:rPr>
      </w:pPr>
      <w:r w:rsidRPr="006D0985">
        <w:rPr>
          <w:b/>
        </w:rPr>
        <w:t>Класс Лилиопсиды или Однодольные.</w:t>
      </w:r>
    </w:p>
    <w:p w:rsidR="00BB33F3" w:rsidRPr="00350ED2" w:rsidRDefault="00BB33F3" w:rsidP="00BB33F3">
      <w:pPr>
        <w:ind w:left="540"/>
        <w:jc w:val="both"/>
        <w:rPr>
          <w:b/>
        </w:rPr>
      </w:pPr>
    </w:p>
    <w:p w:rsidR="00BB33F3" w:rsidRPr="0027475F" w:rsidRDefault="00BB33F3" w:rsidP="00BB33F3">
      <w:pPr>
        <w:ind w:left="540"/>
        <w:jc w:val="both"/>
        <w:rPr>
          <w:u w:val="single"/>
        </w:rPr>
      </w:pPr>
      <w:r w:rsidRPr="0027475F">
        <w:rPr>
          <w:u w:val="single"/>
        </w:rPr>
        <w:t>Подкласс Лилииды.</w:t>
      </w:r>
    </w:p>
    <w:p w:rsidR="00BB33F3" w:rsidRPr="006D0985" w:rsidRDefault="00BB33F3" w:rsidP="00BB33F3">
      <w:pPr>
        <w:ind w:left="540"/>
        <w:jc w:val="both"/>
        <w:rPr>
          <w:i/>
        </w:rPr>
      </w:pPr>
      <w:r w:rsidRPr="006D0985">
        <w:rPr>
          <w:i/>
        </w:rPr>
        <w:t>Порядок Ситниковые, семейство Ситниковые.</w:t>
      </w:r>
    </w:p>
    <w:p w:rsidR="00BB33F3" w:rsidRDefault="00BB33F3" w:rsidP="00BB33F3">
      <w:pPr>
        <w:ind w:left="900"/>
        <w:jc w:val="both"/>
      </w:pPr>
      <w:r>
        <w:t xml:space="preserve">31. </w:t>
      </w:r>
      <w:r>
        <w:rPr>
          <w:lang w:val="en-US"/>
        </w:rPr>
        <w:t>Luzula</w:t>
      </w:r>
      <w:r w:rsidRPr="00D313C5">
        <w:t xml:space="preserve"> </w:t>
      </w:r>
      <w:r>
        <w:rPr>
          <w:lang w:val="en-US"/>
        </w:rPr>
        <w:t>confuse</w:t>
      </w:r>
      <w:r>
        <w:t xml:space="preserve"> – ожика спутанная. </w:t>
      </w:r>
      <w:r w:rsidRPr="00E77182">
        <w:rPr>
          <w:i/>
        </w:rPr>
        <w:t>Гербарий запов</w:t>
      </w:r>
      <w:r>
        <w:rPr>
          <w:i/>
        </w:rPr>
        <w:t>едника</w:t>
      </w:r>
      <w:r w:rsidRPr="00E77182">
        <w:rPr>
          <w:i/>
        </w:rPr>
        <w:t>.</w:t>
      </w:r>
    </w:p>
    <w:p w:rsidR="00BB33F3" w:rsidRDefault="00BB33F3" w:rsidP="00BB33F3">
      <w:pPr>
        <w:ind w:left="900"/>
        <w:jc w:val="both"/>
      </w:pPr>
      <w:r>
        <w:t xml:space="preserve">32. </w:t>
      </w:r>
      <w:r>
        <w:rPr>
          <w:lang w:val="en-US"/>
        </w:rPr>
        <w:t>Luzula</w:t>
      </w:r>
      <w:r w:rsidRPr="00D313C5">
        <w:t xml:space="preserve"> </w:t>
      </w:r>
      <w:r>
        <w:rPr>
          <w:lang w:val="en-US"/>
        </w:rPr>
        <w:t>nivalis</w:t>
      </w:r>
      <w:r>
        <w:t xml:space="preserve"> – ожика снежная. </w:t>
      </w:r>
      <w:r w:rsidRPr="00E77182">
        <w:rPr>
          <w:i/>
        </w:rPr>
        <w:t>Гербарий запов</w:t>
      </w:r>
      <w:r>
        <w:rPr>
          <w:i/>
        </w:rPr>
        <w:t>едника</w:t>
      </w:r>
      <w:r w:rsidRPr="00E77182">
        <w:rPr>
          <w:i/>
        </w:rPr>
        <w:t>.</w:t>
      </w:r>
      <w:r>
        <w:t xml:space="preserve"> </w:t>
      </w:r>
    </w:p>
    <w:p w:rsidR="00BB33F3" w:rsidRDefault="00BB33F3" w:rsidP="00BB33F3">
      <w:pPr>
        <w:ind w:firstLine="709"/>
        <w:jc w:val="both"/>
      </w:pPr>
      <w:r>
        <w:t xml:space="preserve">   33. </w:t>
      </w:r>
      <w:r>
        <w:rPr>
          <w:lang w:val="en-US"/>
        </w:rPr>
        <w:t>Luzula</w:t>
      </w:r>
      <w:r w:rsidRPr="00481661">
        <w:t xml:space="preserve"> </w:t>
      </w:r>
      <w:r>
        <w:rPr>
          <w:lang w:val="en-US"/>
        </w:rPr>
        <w:t>spicata</w:t>
      </w:r>
      <w:r w:rsidRPr="00481661">
        <w:t xml:space="preserve"> – </w:t>
      </w:r>
      <w:r>
        <w:t>ожика</w:t>
      </w:r>
      <w:r w:rsidRPr="00481661">
        <w:t xml:space="preserve"> </w:t>
      </w:r>
      <w:r>
        <w:t>колосистая.</w:t>
      </w:r>
    </w:p>
    <w:p w:rsidR="00BB33F3" w:rsidRDefault="00BB33F3" w:rsidP="00BB33F3">
      <w:pPr>
        <w:ind w:left="900"/>
        <w:jc w:val="both"/>
      </w:pPr>
    </w:p>
    <w:p w:rsidR="00BB33F3" w:rsidRPr="00645861" w:rsidRDefault="00BB33F3" w:rsidP="00BB33F3">
      <w:pPr>
        <w:jc w:val="both"/>
        <w:rPr>
          <w:i/>
        </w:rPr>
      </w:pPr>
      <w:r w:rsidRPr="00645861">
        <w:rPr>
          <w:i/>
        </w:rPr>
        <w:t xml:space="preserve">        Порядок Осоковые, семейство Осоковые</w:t>
      </w:r>
    </w:p>
    <w:p w:rsidR="00BB33F3" w:rsidRDefault="00BB33F3" w:rsidP="00BB33F3">
      <w:pPr>
        <w:ind w:firstLine="709"/>
        <w:jc w:val="both"/>
      </w:pPr>
      <w:r>
        <w:t xml:space="preserve">   34. </w:t>
      </w:r>
      <w:r>
        <w:rPr>
          <w:lang w:val="en-US"/>
        </w:rPr>
        <w:t>Carex</w:t>
      </w:r>
      <w:r w:rsidRPr="00375C19">
        <w:t xml:space="preserve"> </w:t>
      </w:r>
      <w:r>
        <w:rPr>
          <w:lang w:val="en-US"/>
        </w:rPr>
        <w:t>arctisibirica</w:t>
      </w:r>
      <w:r>
        <w:t xml:space="preserve"> – осока арктосибирская.</w:t>
      </w:r>
    </w:p>
    <w:p w:rsidR="00BB33F3" w:rsidRDefault="00BB33F3" w:rsidP="00BB33F3">
      <w:pPr>
        <w:ind w:firstLine="709"/>
        <w:jc w:val="both"/>
      </w:pPr>
      <w:r>
        <w:t xml:space="preserve">   35. </w:t>
      </w:r>
      <w:r>
        <w:rPr>
          <w:lang w:val="en-US"/>
        </w:rPr>
        <w:t>Carex</w:t>
      </w:r>
      <w:r w:rsidRPr="00126AB5">
        <w:t xml:space="preserve"> </w:t>
      </w:r>
      <w:r>
        <w:rPr>
          <w:lang w:val="en-US"/>
        </w:rPr>
        <w:t>stans</w:t>
      </w:r>
      <w:r w:rsidRPr="00126AB5">
        <w:t xml:space="preserve"> – </w:t>
      </w:r>
      <w:r>
        <w:t>осока</w:t>
      </w:r>
      <w:r w:rsidRPr="00126AB5">
        <w:t xml:space="preserve"> </w:t>
      </w:r>
      <w:r>
        <w:t>прямостоячая.</w:t>
      </w:r>
    </w:p>
    <w:p w:rsidR="00BB33F3" w:rsidRDefault="00BB33F3" w:rsidP="00BB33F3">
      <w:pPr>
        <w:ind w:firstLine="709"/>
        <w:jc w:val="both"/>
      </w:pPr>
      <w:r>
        <w:t xml:space="preserve">   36. </w:t>
      </w:r>
      <w:r>
        <w:rPr>
          <w:lang w:val="en-US"/>
        </w:rPr>
        <w:t>Carex</w:t>
      </w:r>
      <w:r w:rsidRPr="00B30C59">
        <w:t xml:space="preserve"> </w:t>
      </w:r>
      <w:r>
        <w:rPr>
          <w:lang w:val="en-US"/>
        </w:rPr>
        <w:t>rariflora</w:t>
      </w:r>
      <w:r>
        <w:t xml:space="preserve"> – осока редкоцветковая.</w:t>
      </w:r>
    </w:p>
    <w:p w:rsidR="00BB33F3" w:rsidRDefault="00BB33F3" w:rsidP="00BB33F3">
      <w:pPr>
        <w:ind w:firstLine="709"/>
        <w:jc w:val="both"/>
      </w:pPr>
    </w:p>
    <w:p w:rsidR="00BB33F3" w:rsidRDefault="00BB33F3" w:rsidP="00BB33F3">
      <w:pPr>
        <w:jc w:val="both"/>
        <w:rPr>
          <w:i/>
        </w:rPr>
      </w:pPr>
      <w:r>
        <w:t xml:space="preserve">        </w:t>
      </w:r>
      <w:r w:rsidRPr="0085756A">
        <w:rPr>
          <w:i/>
        </w:rPr>
        <w:t>Триба камышовые</w:t>
      </w:r>
    </w:p>
    <w:p w:rsidR="00BB33F3" w:rsidRDefault="00BB33F3" w:rsidP="00BB33F3">
      <w:pPr>
        <w:ind w:firstLine="709"/>
        <w:jc w:val="both"/>
      </w:pPr>
      <w:r>
        <w:t xml:space="preserve">    37. </w:t>
      </w:r>
      <w:r>
        <w:rPr>
          <w:lang w:val="en-US"/>
        </w:rPr>
        <w:t>Eriophorum</w:t>
      </w:r>
      <w:r w:rsidRPr="00162A13">
        <w:t xml:space="preserve"> </w:t>
      </w:r>
      <w:r>
        <w:rPr>
          <w:lang w:val="en-US"/>
        </w:rPr>
        <w:t>medium</w:t>
      </w:r>
      <w:r w:rsidRPr="00162A13">
        <w:t xml:space="preserve"> – </w:t>
      </w:r>
      <w:r>
        <w:t>пушица</w:t>
      </w:r>
      <w:r w:rsidRPr="00162A13">
        <w:t xml:space="preserve"> </w:t>
      </w:r>
      <w:r>
        <w:t>средняя.</w:t>
      </w:r>
    </w:p>
    <w:p w:rsidR="00BB33F3" w:rsidRDefault="00BB33F3" w:rsidP="00BB33F3">
      <w:pPr>
        <w:ind w:firstLine="709"/>
        <w:jc w:val="both"/>
      </w:pPr>
      <w:r>
        <w:t xml:space="preserve">    38. </w:t>
      </w:r>
      <w:r>
        <w:rPr>
          <w:lang w:val="en-US"/>
        </w:rPr>
        <w:t>Eriophorum</w:t>
      </w:r>
      <w:r>
        <w:t xml:space="preserve"> </w:t>
      </w:r>
      <w:r>
        <w:rPr>
          <w:lang w:val="en-US"/>
        </w:rPr>
        <w:t>polystachyon</w:t>
      </w:r>
      <w:r>
        <w:t xml:space="preserve"> – пушица многоколосковая.</w:t>
      </w:r>
    </w:p>
    <w:p w:rsidR="00BB33F3" w:rsidRPr="0085756A" w:rsidRDefault="00BB33F3" w:rsidP="00BB33F3">
      <w:pPr>
        <w:ind w:firstLine="709"/>
        <w:jc w:val="both"/>
        <w:rPr>
          <w:i/>
        </w:rPr>
      </w:pPr>
      <w:r>
        <w:t xml:space="preserve">    39. </w:t>
      </w:r>
      <w:r>
        <w:rPr>
          <w:lang w:val="en-US"/>
        </w:rPr>
        <w:t>Eriophorum</w:t>
      </w:r>
      <w:r>
        <w:t xml:space="preserve"> </w:t>
      </w:r>
      <w:r>
        <w:rPr>
          <w:lang w:val="en-US"/>
        </w:rPr>
        <w:t>scheuchzeri</w:t>
      </w:r>
      <w:r>
        <w:t xml:space="preserve"> – пушица Шейхцера.</w:t>
      </w:r>
      <w:r w:rsidRPr="0085756A">
        <w:rPr>
          <w:i/>
        </w:rPr>
        <w:t xml:space="preserve">    </w:t>
      </w:r>
    </w:p>
    <w:p w:rsidR="00BB33F3" w:rsidRDefault="00BB33F3" w:rsidP="00BB33F3">
      <w:pPr>
        <w:ind w:left="540"/>
        <w:jc w:val="both"/>
      </w:pPr>
    </w:p>
    <w:p w:rsidR="00BB33F3" w:rsidRDefault="00BB33F3" w:rsidP="00BB33F3">
      <w:pPr>
        <w:ind w:left="540"/>
        <w:jc w:val="both"/>
        <w:rPr>
          <w:i/>
        </w:rPr>
      </w:pPr>
      <w:r w:rsidRPr="006D0985">
        <w:rPr>
          <w:i/>
        </w:rPr>
        <w:t>Порядок злаки, семейство Злаки.</w:t>
      </w:r>
    </w:p>
    <w:p w:rsidR="00BB33F3" w:rsidRPr="00B70144" w:rsidRDefault="00BB33F3" w:rsidP="00BB33F3">
      <w:pPr>
        <w:ind w:firstLine="709"/>
        <w:jc w:val="both"/>
      </w:pPr>
      <w:r>
        <w:t xml:space="preserve">    40. </w:t>
      </w:r>
      <w:r>
        <w:rPr>
          <w:lang w:val="en-US"/>
        </w:rPr>
        <w:t>Calamagrostis</w:t>
      </w:r>
      <w:r w:rsidRPr="00C417FA">
        <w:t xml:space="preserve"> </w:t>
      </w:r>
      <w:r>
        <w:rPr>
          <w:lang w:val="en-US"/>
        </w:rPr>
        <w:t>neglecta</w:t>
      </w:r>
      <w:r>
        <w:t xml:space="preserve"> – вейник незамеченный</w:t>
      </w:r>
      <w:r w:rsidRPr="00B70144">
        <w:t>.</w:t>
      </w:r>
    </w:p>
    <w:p w:rsidR="00BB33F3" w:rsidRDefault="00BB33F3" w:rsidP="00BB33F3">
      <w:pPr>
        <w:ind w:left="900"/>
        <w:jc w:val="both"/>
      </w:pPr>
      <w:r>
        <w:t xml:space="preserve"> 41. </w:t>
      </w:r>
      <w:r>
        <w:rPr>
          <w:lang w:val="en-US"/>
        </w:rPr>
        <w:t>Dupontia</w:t>
      </w:r>
      <w:r w:rsidRPr="00D313C5">
        <w:t xml:space="preserve"> </w:t>
      </w:r>
      <w:r>
        <w:rPr>
          <w:lang w:val="en-US"/>
        </w:rPr>
        <w:t>fisheri</w:t>
      </w:r>
      <w:r>
        <w:t xml:space="preserve"> – дюпонция Фишера. </w:t>
      </w:r>
      <w:r w:rsidRPr="00E77182">
        <w:rPr>
          <w:i/>
        </w:rPr>
        <w:t>Гербарий запов</w:t>
      </w:r>
      <w:r>
        <w:rPr>
          <w:i/>
        </w:rPr>
        <w:t>едника</w:t>
      </w:r>
      <w:r w:rsidRPr="00E77182">
        <w:rPr>
          <w:i/>
        </w:rPr>
        <w:t>.</w:t>
      </w:r>
    </w:p>
    <w:p w:rsidR="00BB33F3" w:rsidRPr="00C71105" w:rsidRDefault="00BB33F3" w:rsidP="00BB33F3">
      <w:pPr>
        <w:ind w:left="900"/>
        <w:jc w:val="both"/>
      </w:pPr>
      <w:r>
        <w:t xml:space="preserve"> 42. </w:t>
      </w:r>
      <w:r w:rsidRPr="00C71105">
        <w:rPr>
          <w:lang w:val="en-US"/>
        </w:rPr>
        <w:t>Dupotia</w:t>
      </w:r>
      <w:r w:rsidRPr="00C71105">
        <w:t xml:space="preserve"> </w:t>
      </w:r>
      <w:r w:rsidRPr="00C71105">
        <w:rPr>
          <w:lang w:val="en-US"/>
        </w:rPr>
        <w:t>psilosantha</w:t>
      </w:r>
      <w:r>
        <w:t xml:space="preserve"> – дюпонция фиолетовая.</w:t>
      </w:r>
    </w:p>
    <w:p w:rsidR="00BB33F3" w:rsidRDefault="00BB33F3" w:rsidP="00BB33F3">
      <w:pPr>
        <w:ind w:left="900"/>
        <w:jc w:val="both"/>
      </w:pPr>
      <w:r>
        <w:t xml:space="preserve"> 43. </w:t>
      </w:r>
      <w:r>
        <w:rPr>
          <w:lang w:val="en-US"/>
        </w:rPr>
        <w:t>Arctophila</w:t>
      </w:r>
      <w:r w:rsidRPr="00F2050B">
        <w:t xml:space="preserve"> </w:t>
      </w:r>
      <w:r>
        <w:rPr>
          <w:lang w:val="en-US"/>
        </w:rPr>
        <w:t>fulva</w:t>
      </w:r>
      <w:r>
        <w:t xml:space="preserve"> – арктофила рыжеватая. </w:t>
      </w:r>
      <w:r w:rsidRPr="00E77182">
        <w:rPr>
          <w:i/>
        </w:rPr>
        <w:t>Гербарий запов</w:t>
      </w:r>
      <w:r>
        <w:rPr>
          <w:i/>
        </w:rPr>
        <w:t>едника</w:t>
      </w:r>
      <w:r w:rsidRPr="00E77182">
        <w:rPr>
          <w:i/>
        </w:rPr>
        <w:t>.</w:t>
      </w:r>
    </w:p>
    <w:p w:rsidR="00BB33F3" w:rsidRDefault="00BB33F3" w:rsidP="00BB33F3">
      <w:pPr>
        <w:ind w:firstLine="709"/>
        <w:jc w:val="both"/>
      </w:pPr>
      <w:r>
        <w:t xml:space="preserve">    44. </w:t>
      </w:r>
      <w:r w:rsidRPr="008552F2">
        <w:rPr>
          <w:lang w:val="en-US"/>
        </w:rPr>
        <w:t>Festuca</w:t>
      </w:r>
      <w:r w:rsidRPr="00592D55">
        <w:t xml:space="preserve"> </w:t>
      </w:r>
      <w:r w:rsidRPr="008552F2">
        <w:rPr>
          <w:lang w:val="en-US"/>
        </w:rPr>
        <w:t>cryophila</w:t>
      </w:r>
      <w:r w:rsidRPr="00592D55">
        <w:t xml:space="preserve"> – </w:t>
      </w:r>
      <w:r>
        <w:t>овсяница</w:t>
      </w:r>
      <w:r w:rsidRPr="00592D55">
        <w:t xml:space="preserve"> </w:t>
      </w:r>
      <w:r>
        <w:t>холодолюбивая.</w:t>
      </w:r>
    </w:p>
    <w:p w:rsidR="00BB33F3" w:rsidRPr="00C93188" w:rsidRDefault="00BB33F3" w:rsidP="00BB33F3">
      <w:pPr>
        <w:ind w:firstLine="709"/>
        <w:jc w:val="both"/>
      </w:pPr>
      <w:r>
        <w:t xml:space="preserve">    45. </w:t>
      </w:r>
      <w:r>
        <w:rPr>
          <w:lang w:val="en-US"/>
        </w:rPr>
        <w:t>Festuca</w:t>
      </w:r>
      <w:r w:rsidRPr="00C93188">
        <w:t xml:space="preserve"> </w:t>
      </w:r>
      <w:r>
        <w:rPr>
          <w:lang w:val="en-US"/>
        </w:rPr>
        <w:t>rubra</w:t>
      </w:r>
      <w:r w:rsidRPr="00C93188">
        <w:t xml:space="preserve"> </w:t>
      </w:r>
      <w:r>
        <w:rPr>
          <w:lang w:val="en-US"/>
        </w:rPr>
        <w:t>subsp</w:t>
      </w:r>
      <w:r w:rsidRPr="00C93188">
        <w:t xml:space="preserve">. </w:t>
      </w:r>
      <w:r>
        <w:rPr>
          <w:lang w:val="en-US"/>
        </w:rPr>
        <w:t>arctica</w:t>
      </w:r>
      <w:r>
        <w:t xml:space="preserve"> – овсяница арктическая.</w:t>
      </w:r>
      <w:r w:rsidRPr="00C93188">
        <w:t xml:space="preserve"> </w:t>
      </w:r>
    </w:p>
    <w:p w:rsidR="00BB33F3" w:rsidRDefault="00BB33F3" w:rsidP="00BB33F3">
      <w:pPr>
        <w:ind w:firstLine="709"/>
        <w:jc w:val="both"/>
      </w:pPr>
      <w:r>
        <w:t xml:space="preserve">    46. </w:t>
      </w:r>
      <w:r>
        <w:rPr>
          <w:lang w:val="en-US"/>
        </w:rPr>
        <w:t>Festuca</w:t>
      </w:r>
      <w:r w:rsidRPr="00592D55">
        <w:t xml:space="preserve"> </w:t>
      </w:r>
      <w:r>
        <w:rPr>
          <w:lang w:val="en-US"/>
        </w:rPr>
        <w:t>ovina</w:t>
      </w:r>
      <w:r w:rsidRPr="00592D55">
        <w:t xml:space="preserve"> – </w:t>
      </w:r>
      <w:r>
        <w:t>овсяница</w:t>
      </w:r>
      <w:r w:rsidRPr="00592D55">
        <w:t xml:space="preserve"> </w:t>
      </w:r>
      <w:r>
        <w:t>овечья.</w:t>
      </w:r>
    </w:p>
    <w:p w:rsidR="00BB33F3" w:rsidRDefault="00BB33F3" w:rsidP="00BB33F3">
      <w:pPr>
        <w:ind w:firstLine="709"/>
        <w:jc w:val="both"/>
      </w:pPr>
      <w:r>
        <w:t xml:space="preserve">    47. </w:t>
      </w:r>
      <w:r>
        <w:rPr>
          <w:lang w:val="en-US"/>
        </w:rPr>
        <w:t>Arctagrostis</w:t>
      </w:r>
      <w:r w:rsidRPr="00363B01">
        <w:t xml:space="preserve"> </w:t>
      </w:r>
      <w:r>
        <w:rPr>
          <w:lang w:val="en-US"/>
        </w:rPr>
        <w:t>latifolia</w:t>
      </w:r>
      <w:r w:rsidRPr="00363B01">
        <w:t xml:space="preserve"> – </w:t>
      </w:r>
      <w:r>
        <w:t>арктагростис</w:t>
      </w:r>
      <w:r w:rsidRPr="00363B01">
        <w:t xml:space="preserve"> </w:t>
      </w:r>
      <w:r>
        <w:t>широколистный.</w:t>
      </w:r>
    </w:p>
    <w:p w:rsidR="00BB33F3" w:rsidRPr="006D0985" w:rsidRDefault="00BB33F3" w:rsidP="00BB33F3">
      <w:pPr>
        <w:ind w:left="900"/>
        <w:jc w:val="both"/>
      </w:pPr>
      <w:r>
        <w:t xml:space="preserve"> 48. </w:t>
      </w:r>
      <w:r>
        <w:rPr>
          <w:lang w:val="en-US"/>
        </w:rPr>
        <w:t>Phippsia</w:t>
      </w:r>
      <w:r w:rsidRPr="00D313C5">
        <w:t xml:space="preserve"> </w:t>
      </w:r>
      <w:r>
        <w:rPr>
          <w:lang w:val="en-US"/>
        </w:rPr>
        <w:t>algida</w:t>
      </w:r>
      <w:r>
        <w:t xml:space="preserve"> – фиппсия холодолюбивая. </w:t>
      </w:r>
      <w:r w:rsidRPr="00E77182">
        <w:rPr>
          <w:i/>
        </w:rPr>
        <w:t>Гербарий запов</w:t>
      </w:r>
      <w:r>
        <w:rPr>
          <w:i/>
        </w:rPr>
        <w:t>едника</w:t>
      </w:r>
      <w:r w:rsidRPr="00E77182">
        <w:rPr>
          <w:i/>
        </w:rPr>
        <w:t>.</w:t>
      </w:r>
    </w:p>
    <w:p w:rsidR="00BB33F3" w:rsidRDefault="00BB33F3" w:rsidP="00BB33F3">
      <w:pPr>
        <w:ind w:left="540"/>
        <w:jc w:val="both"/>
      </w:pPr>
    </w:p>
    <w:p w:rsidR="00BB33F3" w:rsidRPr="006D0985" w:rsidRDefault="00BB33F3" w:rsidP="00BB33F3">
      <w:pPr>
        <w:jc w:val="both"/>
        <w:rPr>
          <w:i/>
        </w:rPr>
      </w:pPr>
      <w:r>
        <w:t xml:space="preserve">         </w:t>
      </w:r>
      <w:r w:rsidRPr="006D0985">
        <w:rPr>
          <w:i/>
        </w:rPr>
        <w:t>Триба Тимофеевковых.</w:t>
      </w:r>
    </w:p>
    <w:p w:rsidR="00BB33F3" w:rsidRDefault="00BB33F3" w:rsidP="00BB33F3">
      <w:pPr>
        <w:ind w:left="900"/>
        <w:jc w:val="both"/>
      </w:pPr>
      <w:r>
        <w:t xml:space="preserve"> 49. </w:t>
      </w:r>
      <w:r>
        <w:rPr>
          <w:lang w:val="en-US"/>
        </w:rPr>
        <w:t>Alopecurus</w:t>
      </w:r>
      <w:r w:rsidRPr="00F2050B">
        <w:t xml:space="preserve"> </w:t>
      </w:r>
      <w:r>
        <w:rPr>
          <w:lang w:val="en-US"/>
        </w:rPr>
        <w:t>alpinus</w:t>
      </w:r>
      <w:r>
        <w:t xml:space="preserve"> – лисохвой альпийский.</w:t>
      </w:r>
    </w:p>
    <w:p w:rsidR="00BB33F3" w:rsidRDefault="00BB33F3" w:rsidP="00BB33F3">
      <w:pPr>
        <w:ind w:left="540"/>
        <w:jc w:val="both"/>
      </w:pPr>
    </w:p>
    <w:p w:rsidR="00BB33F3" w:rsidRPr="006D0985" w:rsidRDefault="00BB33F3" w:rsidP="00BB33F3">
      <w:pPr>
        <w:ind w:left="540"/>
        <w:jc w:val="both"/>
        <w:rPr>
          <w:i/>
        </w:rPr>
      </w:pPr>
      <w:r w:rsidRPr="006D0985">
        <w:rPr>
          <w:i/>
        </w:rPr>
        <w:t>Триба Овсовых.</w:t>
      </w:r>
    </w:p>
    <w:p w:rsidR="00BB33F3" w:rsidRPr="006D0985" w:rsidRDefault="00BB33F3" w:rsidP="00BB33F3">
      <w:pPr>
        <w:ind w:left="900"/>
        <w:jc w:val="both"/>
      </w:pPr>
      <w:r>
        <w:t xml:space="preserve"> 50. </w:t>
      </w:r>
      <w:r>
        <w:rPr>
          <w:lang w:val="en-US"/>
        </w:rPr>
        <w:t>Deschampsia</w:t>
      </w:r>
      <w:r w:rsidRPr="00F2050B">
        <w:t xml:space="preserve"> </w:t>
      </w:r>
      <w:r>
        <w:rPr>
          <w:lang w:val="en-US"/>
        </w:rPr>
        <w:t>borealis</w:t>
      </w:r>
      <w:r>
        <w:t xml:space="preserve"> – щучка северная. </w:t>
      </w:r>
      <w:r w:rsidRPr="00E77182">
        <w:rPr>
          <w:i/>
        </w:rPr>
        <w:t>Гербарий запов</w:t>
      </w:r>
      <w:r>
        <w:rPr>
          <w:i/>
        </w:rPr>
        <w:t>едника</w:t>
      </w:r>
      <w:r w:rsidRPr="00E77182">
        <w:rPr>
          <w:i/>
        </w:rPr>
        <w:t>.</w:t>
      </w:r>
    </w:p>
    <w:p w:rsidR="00BB33F3" w:rsidRDefault="00BB33F3" w:rsidP="00BB33F3">
      <w:pPr>
        <w:ind w:left="540"/>
        <w:jc w:val="both"/>
      </w:pPr>
    </w:p>
    <w:p w:rsidR="00BB33F3" w:rsidRPr="006D0985" w:rsidRDefault="00BB33F3" w:rsidP="00BB33F3">
      <w:pPr>
        <w:ind w:left="540"/>
        <w:jc w:val="both"/>
        <w:rPr>
          <w:i/>
        </w:rPr>
      </w:pPr>
      <w:r w:rsidRPr="006D0985">
        <w:rPr>
          <w:i/>
        </w:rPr>
        <w:t>Триба Мятликовых</w:t>
      </w:r>
    </w:p>
    <w:p w:rsidR="00BB33F3" w:rsidRDefault="00BB33F3" w:rsidP="00BB33F3">
      <w:pPr>
        <w:ind w:left="900"/>
        <w:jc w:val="both"/>
      </w:pPr>
      <w:r>
        <w:t xml:space="preserve"> 51. </w:t>
      </w:r>
      <w:r>
        <w:rPr>
          <w:lang w:val="en-US"/>
        </w:rPr>
        <w:t>Poa</w:t>
      </w:r>
      <w:r w:rsidRPr="00F2050B">
        <w:t xml:space="preserve"> </w:t>
      </w:r>
      <w:r>
        <w:rPr>
          <w:lang w:val="en-US"/>
        </w:rPr>
        <w:t>arctica</w:t>
      </w:r>
      <w:r>
        <w:t xml:space="preserve"> – мятлик арктический. </w:t>
      </w:r>
      <w:r w:rsidRPr="00E77182">
        <w:rPr>
          <w:i/>
        </w:rPr>
        <w:t>Гербарий запов</w:t>
      </w:r>
      <w:r>
        <w:rPr>
          <w:i/>
        </w:rPr>
        <w:t>едника</w:t>
      </w:r>
      <w:r w:rsidRPr="00E77182">
        <w:rPr>
          <w:i/>
        </w:rPr>
        <w:t>.</w:t>
      </w:r>
    </w:p>
    <w:p w:rsidR="00BB33F3" w:rsidRDefault="00BB33F3" w:rsidP="00BB33F3">
      <w:pPr>
        <w:ind w:firstLine="709"/>
        <w:jc w:val="both"/>
      </w:pPr>
      <w:r>
        <w:t xml:space="preserve">    52.  </w:t>
      </w:r>
      <w:r>
        <w:rPr>
          <w:lang w:val="en-US"/>
        </w:rPr>
        <w:t>Poa</w:t>
      </w:r>
      <w:r w:rsidRPr="00617F51">
        <w:t xml:space="preserve"> </w:t>
      </w:r>
      <w:r>
        <w:rPr>
          <w:lang w:val="en-US"/>
        </w:rPr>
        <w:t>alpigena</w:t>
      </w:r>
      <w:r>
        <w:t xml:space="preserve"> – мятлик альпигенный.</w:t>
      </w:r>
    </w:p>
    <w:p w:rsidR="00BB33F3" w:rsidRDefault="00BB33F3" w:rsidP="00F33215">
      <w:pPr>
        <w:ind w:firstLine="709"/>
        <w:jc w:val="both"/>
      </w:pPr>
    </w:p>
    <w:p w:rsidR="00BB33F3" w:rsidRDefault="00BB33F3" w:rsidP="00F33215">
      <w:pPr>
        <w:ind w:firstLine="709"/>
        <w:jc w:val="both"/>
      </w:pPr>
    </w:p>
    <w:p w:rsidR="00BB33F3" w:rsidRDefault="00BB33F3" w:rsidP="00F33215">
      <w:pPr>
        <w:ind w:firstLine="709"/>
        <w:jc w:val="both"/>
      </w:pPr>
    </w:p>
    <w:p w:rsidR="00BB33F3" w:rsidRDefault="00BB33F3" w:rsidP="00F33215">
      <w:pPr>
        <w:ind w:firstLine="709"/>
        <w:jc w:val="both"/>
      </w:pPr>
    </w:p>
    <w:p w:rsidR="00BB33F3" w:rsidRDefault="00BB33F3" w:rsidP="00F33215">
      <w:pPr>
        <w:ind w:firstLine="709"/>
        <w:jc w:val="both"/>
      </w:pPr>
    </w:p>
    <w:p w:rsidR="00BB33F3" w:rsidRDefault="00BB33F3" w:rsidP="00F33215">
      <w:pPr>
        <w:ind w:firstLine="709"/>
        <w:jc w:val="both"/>
      </w:pPr>
    </w:p>
    <w:p w:rsidR="00BB33F3" w:rsidRDefault="00BB33F3" w:rsidP="00F33215">
      <w:pPr>
        <w:ind w:firstLine="709"/>
        <w:jc w:val="both"/>
      </w:pPr>
    </w:p>
    <w:p w:rsidR="00BB33F3" w:rsidRDefault="00BB33F3" w:rsidP="00F33215">
      <w:pPr>
        <w:ind w:firstLine="709"/>
        <w:jc w:val="both"/>
      </w:pPr>
    </w:p>
    <w:p w:rsidR="00BB33F3" w:rsidRDefault="00BB33F3" w:rsidP="00F33215">
      <w:pPr>
        <w:ind w:firstLine="709"/>
        <w:jc w:val="both"/>
      </w:pPr>
    </w:p>
    <w:p w:rsidR="00BB33F3" w:rsidRDefault="00BB33F3" w:rsidP="00F33215">
      <w:pPr>
        <w:ind w:firstLine="709"/>
        <w:jc w:val="both"/>
      </w:pPr>
    </w:p>
    <w:p w:rsidR="00255A6D" w:rsidRPr="006B5327" w:rsidRDefault="00255A6D" w:rsidP="00255A6D">
      <w:pPr>
        <w:jc w:val="center"/>
        <w:rPr>
          <w:b/>
          <w:sz w:val="28"/>
          <w:szCs w:val="28"/>
        </w:rPr>
      </w:pPr>
      <w:r w:rsidRPr="006B5327">
        <w:rPr>
          <w:b/>
          <w:sz w:val="28"/>
          <w:szCs w:val="28"/>
        </w:rPr>
        <w:t>Беспозвоночные.</w:t>
      </w:r>
    </w:p>
    <w:p w:rsidR="00255A6D" w:rsidRDefault="00255A6D" w:rsidP="00255A6D"/>
    <w:p w:rsidR="00255A6D" w:rsidRPr="006B5327" w:rsidRDefault="00255A6D" w:rsidP="00255A6D">
      <w:pPr>
        <w:jc w:val="center"/>
        <w:rPr>
          <w:b/>
        </w:rPr>
      </w:pPr>
      <w:r w:rsidRPr="006B5327">
        <w:rPr>
          <w:b/>
        </w:rPr>
        <w:t>Тип Моллюски</w:t>
      </w:r>
    </w:p>
    <w:p w:rsidR="00255A6D" w:rsidRDefault="00255A6D" w:rsidP="00255A6D"/>
    <w:p w:rsidR="00255A6D" w:rsidRDefault="00255A6D" w:rsidP="00255A6D">
      <w:pPr>
        <w:ind w:firstLine="709"/>
        <w:jc w:val="both"/>
      </w:pPr>
      <w:r>
        <w:t>На территории ЯНАО обитают представители моллюсков морской и пресноводной фауны. В Карском море найдены моллюски 6 классов: Хитоны, Беспанцирные, Брюхоногие, Двустворчатые, Лопатоногие и Головоногие.</w:t>
      </w:r>
    </w:p>
    <w:p w:rsidR="00255A6D" w:rsidRDefault="00255A6D" w:rsidP="00255A6D">
      <w:pPr>
        <w:ind w:firstLine="709"/>
        <w:jc w:val="both"/>
      </w:pPr>
      <w:r>
        <w:t>В пресноводных водоёмах обитают только представители Брюхоногих и Двустворчатых моллюсков (Шарапова, 2004).</w:t>
      </w:r>
    </w:p>
    <w:p w:rsidR="00255A6D" w:rsidRDefault="00255A6D" w:rsidP="00255A6D">
      <w:pPr>
        <w:ind w:firstLine="709"/>
        <w:jc w:val="both"/>
      </w:pPr>
      <w:r>
        <w:t>В классе двустворчатых моллюсков (надотряд Первичножаберные) в солоноватых водах южной части Карского моря и устья Обской губы обычны: ореховидки (</w:t>
      </w:r>
      <w:r>
        <w:rPr>
          <w:lang w:val="en-US"/>
        </w:rPr>
        <w:t>Nucula</w:t>
      </w:r>
      <w:r w:rsidRPr="0010424D">
        <w:t>)</w:t>
      </w:r>
      <w:r>
        <w:t>, сем.Нукулид, нукуланы</w:t>
      </w:r>
      <w:r w:rsidRPr="0010424D">
        <w:t xml:space="preserve"> (</w:t>
      </w:r>
      <w:r>
        <w:rPr>
          <w:lang w:val="en-US"/>
        </w:rPr>
        <w:t>Nuculana</w:t>
      </w:r>
      <w:r w:rsidRPr="0010424D">
        <w:t>)</w:t>
      </w:r>
      <w:r>
        <w:t>, сем. Нукуланид, маллеции</w:t>
      </w:r>
      <w:r w:rsidRPr="00AF0C23">
        <w:t xml:space="preserve"> (</w:t>
      </w:r>
      <w:r>
        <w:rPr>
          <w:lang w:val="en-US"/>
        </w:rPr>
        <w:t>Malletia</w:t>
      </w:r>
      <w:r w:rsidRPr="00AF0C23">
        <w:t>)</w:t>
      </w:r>
      <w:r>
        <w:t>, сем. Маллециид. Эти моллюски играют большую роль в питании сиговых рыб. По плотности и биомассе в водоёмах ЯНАО данных нет, но известно, что тонкая ореховидка</w:t>
      </w:r>
      <w:r w:rsidRPr="0010424D">
        <w:t xml:space="preserve"> (</w:t>
      </w:r>
      <w:r>
        <w:rPr>
          <w:lang w:val="en-US"/>
        </w:rPr>
        <w:t>Leionucula</w:t>
      </w:r>
      <w:r w:rsidRPr="0010424D">
        <w:t xml:space="preserve"> </w:t>
      </w:r>
      <w:r>
        <w:rPr>
          <w:lang w:val="en-US"/>
        </w:rPr>
        <w:t>tenuis</w:t>
      </w:r>
      <w:r w:rsidRPr="0010424D">
        <w:t>)</w:t>
      </w:r>
      <w:r>
        <w:t>, один из обычнейших видов морей северного полушария, обитающая в самом поверхностном слое мягкого илистого грунта прибрежной зоны (поскольку не имеет сифонов), образует скопления, где её плотность достигает 4000 экз. на 1 кв. м, при биомассе около 0,7 кг на 1 кв. м (Чукотское море).</w:t>
      </w:r>
    </w:p>
    <w:p w:rsidR="00255A6D" w:rsidRPr="00AF0C23" w:rsidRDefault="00255A6D" w:rsidP="00255A6D">
      <w:pPr>
        <w:ind w:firstLine="709"/>
        <w:jc w:val="both"/>
      </w:pPr>
      <w:r>
        <w:t>Среди Нукуланид обычны и многочисленны виды рода йольдий</w:t>
      </w:r>
      <w:r w:rsidRPr="006C1F1B">
        <w:t xml:space="preserve"> (</w:t>
      </w:r>
      <w:r>
        <w:rPr>
          <w:lang w:val="en-US"/>
        </w:rPr>
        <w:t>Yollia</w:t>
      </w:r>
      <w:r w:rsidRPr="006C1F1B">
        <w:t>)</w:t>
      </w:r>
      <w:r>
        <w:t xml:space="preserve">. Самые большие из Нукуланид – виды рода мегайольдий, длина раковины которых достигает 7 мм. </w:t>
      </w:r>
    </w:p>
    <w:p w:rsidR="00255A6D" w:rsidRDefault="00255A6D" w:rsidP="00255A6D">
      <w:pPr>
        <w:ind w:firstLine="709"/>
        <w:jc w:val="both"/>
      </w:pPr>
      <w:r>
        <w:t xml:space="preserve">Арктический род портландия </w:t>
      </w:r>
      <w:r w:rsidRPr="006C1F1B">
        <w:t>(</w:t>
      </w:r>
      <w:r>
        <w:rPr>
          <w:lang w:val="en-US"/>
        </w:rPr>
        <w:t>Portlandia</w:t>
      </w:r>
      <w:r w:rsidRPr="006C1F1B">
        <w:t>)</w:t>
      </w:r>
      <w:r>
        <w:t xml:space="preserve"> включает всего два вида: портландия арктическая</w:t>
      </w:r>
      <w:r w:rsidRPr="006C1F1B">
        <w:t xml:space="preserve"> </w:t>
      </w:r>
      <w:r>
        <w:t>(</w:t>
      </w:r>
      <w:r>
        <w:rPr>
          <w:lang w:val="en-US"/>
        </w:rPr>
        <w:t>P</w:t>
      </w:r>
      <w:r w:rsidRPr="006C1F1B">
        <w:t xml:space="preserve">. </w:t>
      </w:r>
      <w:r>
        <w:t>а</w:t>
      </w:r>
      <w:r>
        <w:rPr>
          <w:lang w:val="en-US"/>
        </w:rPr>
        <w:t>rctica</w:t>
      </w:r>
      <w:r>
        <w:t>), очень изменчивый по форме раковины и экологии, вид, образующий в северных морях несколько подвидов, и менее изменчивую</w:t>
      </w:r>
      <w:r w:rsidRPr="006C1F1B">
        <w:t xml:space="preserve"> </w:t>
      </w:r>
      <w:r>
        <w:t>портландию эстуарную</w:t>
      </w:r>
      <w:r w:rsidRPr="006C1F1B">
        <w:t xml:space="preserve"> </w:t>
      </w:r>
      <w:r>
        <w:t>(</w:t>
      </w:r>
      <w:r>
        <w:rPr>
          <w:lang w:val="en-US"/>
        </w:rPr>
        <w:t>P</w:t>
      </w:r>
      <w:r w:rsidRPr="006C1F1B">
        <w:t xml:space="preserve">. </w:t>
      </w:r>
      <w:r>
        <w:t>а</w:t>
      </w:r>
      <w:r>
        <w:rPr>
          <w:lang w:val="en-US"/>
        </w:rPr>
        <w:t>estuariorum</w:t>
      </w:r>
      <w:r>
        <w:t>). Портландия арктическая играла большую роль в донных биоценозах северных морей прошлых геологических эпох и массами встречается в ископаемом состоянии. В настоящее время это так же доминирующий вид в бентосе Обской губы.</w:t>
      </w:r>
    </w:p>
    <w:p w:rsidR="00255A6D" w:rsidRDefault="00255A6D" w:rsidP="00255A6D">
      <w:pPr>
        <w:ind w:firstLine="709"/>
        <w:jc w:val="both"/>
      </w:pPr>
    </w:p>
    <w:p w:rsidR="00255A6D" w:rsidRPr="00C16757" w:rsidRDefault="00255A6D" w:rsidP="00255A6D">
      <w:pPr>
        <w:ind w:firstLine="709"/>
        <w:jc w:val="center"/>
        <w:rPr>
          <w:b/>
          <w:sz w:val="28"/>
          <w:szCs w:val="28"/>
        </w:rPr>
      </w:pPr>
      <w:r w:rsidRPr="00C16757">
        <w:rPr>
          <w:b/>
          <w:sz w:val="28"/>
          <w:szCs w:val="28"/>
        </w:rPr>
        <w:t>Тип Членистоногие</w:t>
      </w:r>
    </w:p>
    <w:p w:rsidR="00255A6D" w:rsidRDefault="00255A6D" w:rsidP="00255A6D">
      <w:pPr>
        <w:ind w:firstLine="709"/>
        <w:jc w:val="both"/>
      </w:pPr>
    </w:p>
    <w:p w:rsidR="00255A6D" w:rsidRPr="00C16757" w:rsidRDefault="00255A6D" w:rsidP="00255A6D">
      <w:pPr>
        <w:ind w:firstLine="709"/>
        <w:jc w:val="center"/>
        <w:rPr>
          <w:b/>
        </w:rPr>
      </w:pPr>
      <w:r w:rsidRPr="00C16757">
        <w:rPr>
          <w:b/>
        </w:rPr>
        <w:t>Класс Ракообразные</w:t>
      </w:r>
    </w:p>
    <w:p w:rsidR="00255A6D" w:rsidRPr="00C16757" w:rsidRDefault="00255A6D" w:rsidP="00255A6D">
      <w:pPr>
        <w:ind w:firstLine="709"/>
        <w:jc w:val="center"/>
        <w:rPr>
          <w:b/>
        </w:rPr>
      </w:pPr>
      <w:r>
        <w:rPr>
          <w:b/>
        </w:rPr>
        <w:t>Отряд Листоногие р</w:t>
      </w:r>
      <w:r w:rsidRPr="00C16757">
        <w:rPr>
          <w:b/>
        </w:rPr>
        <w:t>аки.  Подотряд Щитни</w:t>
      </w:r>
    </w:p>
    <w:p w:rsidR="00255A6D" w:rsidRDefault="00255A6D" w:rsidP="00255A6D">
      <w:pPr>
        <w:ind w:firstLine="709"/>
        <w:jc w:val="both"/>
      </w:pPr>
    </w:p>
    <w:p w:rsidR="00255A6D" w:rsidRDefault="00255A6D" w:rsidP="00255A6D">
      <w:pPr>
        <w:ind w:firstLine="709"/>
        <w:jc w:val="both"/>
      </w:pPr>
      <w:r>
        <w:t>Наиболее заметным и распространённым представителем этого подотряда является щитень арктический (</w:t>
      </w:r>
      <w:r>
        <w:rPr>
          <w:lang w:val="en-US"/>
        </w:rPr>
        <w:t>Lepidurus</w:t>
      </w:r>
      <w:r w:rsidRPr="00E231DF">
        <w:t xml:space="preserve"> </w:t>
      </w:r>
      <w:r>
        <w:rPr>
          <w:lang w:val="en-US"/>
        </w:rPr>
        <w:t>arcticus</w:t>
      </w:r>
      <w:r>
        <w:t xml:space="preserve">), обитающий в слабосолёных прибрежных водах островов Карского моря (Белый, Вилькицкого, Шокальского, Неупокоева) и часто достигающий значительных размеров тела – 9-11 см. </w:t>
      </w:r>
    </w:p>
    <w:p w:rsidR="00255A6D" w:rsidRDefault="00255A6D" w:rsidP="00255A6D">
      <w:pPr>
        <w:ind w:firstLine="709"/>
        <w:jc w:val="both"/>
      </w:pPr>
      <w:r>
        <w:t>По количеству щитней, остающихся в лужах на литорали в период отлива, численность  их может составлять 3-4 особи на 1 кв. м прибрежной акватории. В этом случае их биомассу можно оценить в 15-20 грамм на 1 кв. м прибрежной акватории.</w:t>
      </w:r>
    </w:p>
    <w:p w:rsidR="00255A6D" w:rsidRDefault="00255A6D" w:rsidP="00255A6D">
      <w:pPr>
        <w:ind w:firstLine="709"/>
        <w:jc w:val="both"/>
      </w:pPr>
    </w:p>
    <w:p w:rsidR="00255A6D" w:rsidRPr="00CB747D" w:rsidRDefault="00255A6D" w:rsidP="00255A6D">
      <w:pPr>
        <w:ind w:firstLine="709"/>
        <w:jc w:val="center"/>
        <w:rPr>
          <w:b/>
        </w:rPr>
      </w:pPr>
      <w:r w:rsidRPr="00CB747D">
        <w:rPr>
          <w:b/>
        </w:rPr>
        <w:lastRenderedPageBreak/>
        <w:t>Подкласс Высшие ракообразные</w:t>
      </w:r>
    </w:p>
    <w:p w:rsidR="00255A6D" w:rsidRPr="00CB747D" w:rsidRDefault="00255A6D" w:rsidP="00255A6D">
      <w:pPr>
        <w:ind w:firstLine="709"/>
        <w:jc w:val="center"/>
        <w:rPr>
          <w:b/>
        </w:rPr>
      </w:pPr>
      <w:r w:rsidRPr="00CB747D">
        <w:rPr>
          <w:b/>
        </w:rPr>
        <w:t>Отряд Разноногие ракообразные или Бокоплавы</w:t>
      </w:r>
    </w:p>
    <w:p w:rsidR="00255A6D" w:rsidRDefault="00255A6D" w:rsidP="00255A6D">
      <w:pPr>
        <w:ind w:firstLine="709"/>
        <w:jc w:val="both"/>
      </w:pPr>
    </w:p>
    <w:p w:rsidR="00255A6D" w:rsidRDefault="00255A6D" w:rsidP="00255A6D">
      <w:pPr>
        <w:ind w:firstLine="709"/>
        <w:jc w:val="both"/>
      </w:pPr>
      <w:r>
        <w:t xml:space="preserve">Обычными обитателями приливно-отливной зоны можно считать несколько видов бокоплавов родов </w:t>
      </w:r>
      <w:r>
        <w:rPr>
          <w:lang w:val="en-US"/>
        </w:rPr>
        <w:t>Gammarus</w:t>
      </w:r>
      <w:r w:rsidRPr="00B33333">
        <w:t xml:space="preserve"> </w:t>
      </w:r>
      <w:r>
        <w:t xml:space="preserve">и </w:t>
      </w:r>
      <w:r>
        <w:rPr>
          <w:lang w:val="en-US"/>
        </w:rPr>
        <w:t>Anisogfmmarus</w:t>
      </w:r>
      <w:r>
        <w:t>. Некоторые виды из них выдерживают значительное или даже полное опреснение. Плотность бокоплавов в приливно-отливной зоне может достигать нескольких тысяч особей на 1 кв. м.</w:t>
      </w:r>
    </w:p>
    <w:p w:rsidR="00255A6D" w:rsidRDefault="00255A6D" w:rsidP="00255A6D">
      <w:pPr>
        <w:ind w:firstLine="709"/>
        <w:jc w:val="both"/>
      </w:pPr>
      <w:r>
        <w:t xml:space="preserve">Во внутренних пресноводных водоёмах п-ов Ямал и Гыдан, в пресных озёрах островов южной части Карского моря обычен и многочисленен </w:t>
      </w:r>
      <w:r>
        <w:rPr>
          <w:lang w:val="en-US"/>
        </w:rPr>
        <w:t>Gammarus</w:t>
      </w:r>
      <w:r w:rsidRPr="00727F45">
        <w:t xml:space="preserve"> </w:t>
      </w:r>
      <w:r>
        <w:rPr>
          <w:lang w:val="en-US"/>
        </w:rPr>
        <w:t>lucustris</w:t>
      </w:r>
      <w:r w:rsidRPr="00727F45">
        <w:t>.</w:t>
      </w:r>
    </w:p>
    <w:p w:rsidR="00BB33F3" w:rsidRDefault="00BB33F3" w:rsidP="00255A6D">
      <w:pPr>
        <w:ind w:firstLine="709"/>
        <w:jc w:val="both"/>
      </w:pPr>
    </w:p>
    <w:p w:rsidR="00255A6D" w:rsidRPr="00827E7A" w:rsidRDefault="00255A6D" w:rsidP="00255A6D">
      <w:pPr>
        <w:ind w:firstLine="709"/>
        <w:jc w:val="center"/>
        <w:rPr>
          <w:b/>
        </w:rPr>
      </w:pPr>
      <w:r w:rsidRPr="00827E7A">
        <w:rPr>
          <w:b/>
        </w:rPr>
        <w:t>Наземные Членистоногие</w:t>
      </w:r>
    </w:p>
    <w:p w:rsidR="00255A6D" w:rsidRDefault="00255A6D" w:rsidP="00255A6D">
      <w:pPr>
        <w:ind w:firstLine="709"/>
        <w:jc w:val="both"/>
      </w:pPr>
    </w:p>
    <w:p w:rsidR="00255A6D" w:rsidRDefault="00255A6D" w:rsidP="00255A6D">
      <w:pPr>
        <w:ind w:firstLine="709"/>
        <w:jc w:val="both"/>
      </w:pPr>
      <w:r>
        <w:t>Основная масса почвенных членистоногих сосредоточена в моховой дернине и тонком прогреваемом верхнем слое почвы. По обилию преобладают сапротрофные, мелкие (до 3 мм) виды ногохвосток</w:t>
      </w:r>
      <w:r w:rsidRPr="00F131D4">
        <w:t xml:space="preserve"> (</w:t>
      </w:r>
      <w:r>
        <w:rPr>
          <w:lang w:val="en-US"/>
        </w:rPr>
        <w:t>Collembola</w:t>
      </w:r>
      <w:r w:rsidRPr="00F131D4">
        <w:t>)</w:t>
      </w:r>
      <w:r>
        <w:t xml:space="preserve"> и ещё более мелкие (менее 1 мм) виды почвенных клещей орибатид</w:t>
      </w:r>
      <w:r w:rsidRPr="00F131D4">
        <w:t xml:space="preserve"> (</w:t>
      </w:r>
      <w:r>
        <w:rPr>
          <w:lang w:val="en-US"/>
        </w:rPr>
        <w:t>Oribatei</w:t>
      </w:r>
      <w:r w:rsidRPr="00F131D4">
        <w:t>)</w:t>
      </w:r>
      <w:r>
        <w:t xml:space="preserve">. Видовой состав этой группы, объединённой в </w:t>
      </w:r>
      <w:r w:rsidRPr="00F131D4">
        <w:rPr>
          <w:i/>
        </w:rPr>
        <w:t>мезофауну</w:t>
      </w:r>
      <w:r>
        <w:t xml:space="preserve">, для тундр Ямала и Гыдана неизвестен. Известен видовой состав </w:t>
      </w:r>
      <w:r>
        <w:rPr>
          <w:lang w:val="en-US"/>
        </w:rPr>
        <w:t>Oribatei</w:t>
      </w:r>
      <w:r>
        <w:t xml:space="preserve"> из приобской лесотундры (Голосова, 1983). Данные по тундре Таймыра (Чернов, 1978) позволяют предположить, что в тундре Ямала обитает около 200 видов этих  клещей.</w:t>
      </w:r>
    </w:p>
    <w:p w:rsidR="00255A6D" w:rsidRDefault="00255A6D" w:rsidP="00255A6D">
      <w:pPr>
        <w:ind w:firstLine="709"/>
        <w:jc w:val="both"/>
      </w:pPr>
      <w:r>
        <w:t>Обилие членистоногих составляющих мезофауну, достигает в южной тундре Ямала несколько сотен тысяч особей на 1 кв. м, уменьшаясь к северу. Достаточно разнообразны, с учётом данных по тундре Таймыра (Кузьмин, 1973), должны быть на Ямале черви нематоды (</w:t>
      </w:r>
      <w:r>
        <w:rPr>
          <w:lang w:val="en-US"/>
        </w:rPr>
        <w:t>Nematoda</w:t>
      </w:r>
      <w:r>
        <w:t>), обитающие в почве и тканях растений.</w:t>
      </w:r>
    </w:p>
    <w:p w:rsidR="00255A6D" w:rsidRDefault="00255A6D" w:rsidP="00255A6D">
      <w:pPr>
        <w:ind w:firstLine="709"/>
        <w:jc w:val="both"/>
      </w:pPr>
      <w:r>
        <w:t>Большинство беспозвоночных,  составляющих макрофауну – насекомые</w:t>
      </w:r>
      <w:r w:rsidRPr="004102EA">
        <w:t xml:space="preserve"> (</w:t>
      </w:r>
      <w:r>
        <w:rPr>
          <w:lang w:val="en-US"/>
        </w:rPr>
        <w:t>Insecta</w:t>
      </w:r>
      <w:r w:rsidRPr="004102EA">
        <w:t>)</w:t>
      </w:r>
      <w:r>
        <w:t xml:space="preserve"> , пауки</w:t>
      </w:r>
      <w:r w:rsidRPr="004102EA">
        <w:t xml:space="preserve"> (</w:t>
      </w:r>
      <w:r>
        <w:rPr>
          <w:lang w:val="en-US"/>
        </w:rPr>
        <w:t>Aranei</w:t>
      </w:r>
      <w:r w:rsidRPr="004102EA">
        <w:t>)</w:t>
      </w:r>
      <w:r>
        <w:t>, многоножки</w:t>
      </w:r>
      <w:r w:rsidRPr="00827E7A">
        <w:t xml:space="preserve"> (</w:t>
      </w:r>
      <w:r>
        <w:rPr>
          <w:lang w:val="en-US"/>
        </w:rPr>
        <w:t>Myriapoda</w:t>
      </w:r>
      <w:r w:rsidRPr="00827E7A">
        <w:t>)</w:t>
      </w:r>
      <w:r>
        <w:t>, дождевые черви</w:t>
      </w:r>
      <w:r w:rsidRPr="00827E7A">
        <w:t xml:space="preserve"> (</w:t>
      </w:r>
      <w:r>
        <w:rPr>
          <w:lang w:val="en-US"/>
        </w:rPr>
        <w:t>Oligochaeta</w:t>
      </w:r>
      <w:r>
        <w:t>,</w:t>
      </w:r>
      <w:r w:rsidRPr="00827E7A">
        <w:t xml:space="preserve"> </w:t>
      </w:r>
      <w:r>
        <w:rPr>
          <w:lang w:val="en-US"/>
        </w:rPr>
        <w:t>Lumbricidae</w:t>
      </w:r>
      <w:r w:rsidRPr="00827E7A">
        <w:t>)</w:t>
      </w:r>
      <w:r>
        <w:t xml:space="preserve">, их видовое разнообразие можно оценить в 2-2,5 тысячи видов. </w:t>
      </w:r>
    </w:p>
    <w:p w:rsidR="00255A6D" w:rsidRDefault="00255A6D" w:rsidP="00255A6D">
      <w:pPr>
        <w:ind w:firstLine="709"/>
        <w:jc w:val="both"/>
      </w:pPr>
      <w:r>
        <w:t xml:space="preserve">Многочисленны и разнообразна энтомофауна. Численность и видовое разнообразие этой группы, наиболее разнообразной и многочисленной на южном Ямале (2/3 видового состава) так же уменьшается в северных районах. </w:t>
      </w:r>
    </w:p>
    <w:p w:rsidR="00255A6D" w:rsidRDefault="00255A6D" w:rsidP="00255A6D">
      <w:pPr>
        <w:ind w:firstLine="709"/>
        <w:jc w:val="both"/>
      </w:pPr>
      <w:r>
        <w:t>Самая массовая группа насекомых по количеству видов и обилию – двукрылые.</w:t>
      </w:r>
    </w:p>
    <w:p w:rsidR="00255A6D" w:rsidRDefault="00255A6D" w:rsidP="00255A6D">
      <w:pPr>
        <w:ind w:firstLine="709"/>
        <w:jc w:val="both"/>
      </w:pPr>
      <w:r>
        <w:t>Численность членистоногих макрофауны в наземных сообществах изменяется в зависимости от сезона, типа фитоценоза, и гидротермического режима от нескольких экземпляров до 2-3 тысяч на 1 кв. м. Среди них 50-70 видов – доминирующие, с обилием один и более экземпляров на 1 кв. м.</w:t>
      </w:r>
    </w:p>
    <w:p w:rsidR="00255A6D" w:rsidRDefault="00255A6D" w:rsidP="00255A6D">
      <w:pPr>
        <w:ind w:firstLine="709"/>
        <w:jc w:val="both"/>
      </w:pPr>
      <w:r>
        <w:t>Биомасса также величина сильно изменяющаяся, она может составлять от 100 до 2-4 г на 1 кв. м. Средняя биомасса членистоногих макрофауны тундры на 1 га территории составляет примерно от 2-3 кг на севере до 8-15 кг на юге полуострова. До 90 % всей биомассы образуют доминантные виды.</w:t>
      </w:r>
    </w:p>
    <w:p w:rsidR="00255A6D" w:rsidRDefault="00255A6D" w:rsidP="00255A6D">
      <w:pPr>
        <w:ind w:firstLine="709"/>
        <w:jc w:val="both"/>
      </w:pPr>
      <w:r>
        <w:t>Биомасса насекомых в водоёмах в десятки раз превосходит таковую на суше. Из воды с насекомыми во время вылета имаго выносится 1,5-2 кг живого вещества на 1 га наземных сообществ (Данилов, Ольшванг, 1976; Ольшванг, 1982).</w:t>
      </w:r>
    </w:p>
    <w:p w:rsidR="00255A6D" w:rsidRDefault="00255A6D" w:rsidP="00255A6D">
      <w:pPr>
        <w:ind w:firstLine="709"/>
        <w:jc w:val="both"/>
      </w:pPr>
      <w:r>
        <w:t>Ориентировочные учёты мезофауны (клещей и ногохвосток) показали, что численность коллембол в тундре изменяется в пределах от 300 до 11000 экз. на 1 кв. м, а численность орибатид – от 20 до 4000 экз. на 1 кв. м. Сведения по наиболее многочисленным таксонам членистоногих, составляющих макрофауну, приводятся в таблице 2.</w:t>
      </w:r>
    </w:p>
    <w:p w:rsidR="00255A6D" w:rsidRDefault="00255A6D" w:rsidP="00255A6D">
      <w:pPr>
        <w:ind w:firstLine="709"/>
        <w:jc w:val="both"/>
      </w:pPr>
    </w:p>
    <w:p w:rsidR="00255A6D" w:rsidRPr="007E72D6" w:rsidRDefault="00255A6D" w:rsidP="00255A6D">
      <w:pPr>
        <w:ind w:firstLine="709"/>
        <w:jc w:val="center"/>
        <w:rPr>
          <w:b/>
        </w:rPr>
      </w:pPr>
      <w:r w:rsidRPr="007E72D6">
        <w:rPr>
          <w:b/>
        </w:rPr>
        <w:t>Редкие виды беспозвоночных</w:t>
      </w:r>
    </w:p>
    <w:p w:rsidR="00255A6D" w:rsidRDefault="00255A6D" w:rsidP="00255A6D">
      <w:pPr>
        <w:ind w:firstLine="709"/>
        <w:jc w:val="both"/>
      </w:pPr>
    </w:p>
    <w:p w:rsidR="00255A6D" w:rsidRDefault="00255A6D" w:rsidP="00255A6D">
      <w:pPr>
        <w:ind w:firstLine="709"/>
        <w:jc w:val="both"/>
      </w:pPr>
      <w:r>
        <w:t>Недостаточная изученность беспозвоночных, обитающих на полуостровах Ямал и Гыдан, не позволяет уверенно определить весь спектр малочисленных или редко встречающихся видов.</w:t>
      </w:r>
    </w:p>
    <w:p w:rsidR="00255A6D" w:rsidRDefault="00255A6D" w:rsidP="00255A6D">
      <w:pPr>
        <w:ind w:firstLine="709"/>
        <w:jc w:val="both"/>
      </w:pPr>
      <w:r>
        <w:lastRenderedPageBreak/>
        <w:t>В Красные книги ЯНАО (1997, 2010) внесён один вид беспозвоночных, встреченный в районах типичной тундры, в непосредственной близости к южной границе арктических тундр.</w:t>
      </w:r>
    </w:p>
    <w:p w:rsidR="00255A6D" w:rsidRDefault="00255A6D" w:rsidP="00255A6D">
      <w:pPr>
        <w:ind w:firstLine="709"/>
        <w:jc w:val="both"/>
      </w:pPr>
      <w:r>
        <w:t>Класс Насекомые, отряд Чешуекрылые, семейство Белянки.</w:t>
      </w:r>
    </w:p>
    <w:p w:rsidR="00255A6D" w:rsidRDefault="00255A6D" w:rsidP="00255A6D">
      <w:pPr>
        <w:ind w:firstLine="709"/>
        <w:jc w:val="both"/>
      </w:pPr>
      <w:r>
        <w:rPr>
          <w:lang w:val="en-US"/>
        </w:rPr>
        <w:t>Colias</w:t>
      </w:r>
      <w:r w:rsidRPr="00A15B18">
        <w:t xml:space="preserve"> </w:t>
      </w:r>
      <w:r>
        <w:rPr>
          <w:lang w:val="en-US"/>
        </w:rPr>
        <w:t>tyche</w:t>
      </w:r>
      <w:r>
        <w:t xml:space="preserve"> (</w:t>
      </w:r>
      <w:r>
        <w:rPr>
          <w:lang w:val="en-US"/>
        </w:rPr>
        <w:t>Boeber</w:t>
      </w:r>
      <w:r w:rsidRPr="00A15B18">
        <w:t>, 1812</w:t>
      </w:r>
      <w:r>
        <w:t>) –</w:t>
      </w:r>
      <w:r w:rsidRPr="00A15B18">
        <w:t xml:space="preserve"> </w:t>
      </w:r>
      <w:r>
        <w:t>желтушка Тихе.</w:t>
      </w:r>
    </w:p>
    <w:p w:rsidR="00255A6D" w:rsidRPr="008545D7" w:rsidRDefault="00255A6D" w:rsidP="00255A6D">
      <w:pPr>
        <w:ind w:firstLine="709"/>
        <w:jc w:val="both"/>
      </w:pPr>
      <w:r>
        <w:t xml:space="preserve">III категория. Малоизученный вид. Внесён в Красные книги ЯНАО, Тюменской обл. (2004), Ненецкого АО (2006), Европейских дневных бабочек (1999), со статусом </w:t>
      </w:r>
      <w:r>
        <w:rPr>
          <w:lang w:val="en-US"/>
        </w:rPr>
        <w:t>LC</w:t>
      </w:r>
      <w:r w:rsidRPr="008545D7">
        <w:t xml:space="preserve"> </w:t>
      </w:r>
      <w:r>
        <w:t>(состояние вида вызывает беспокойство).</w:t>
      </w:r>
    </w:p>
    <w:p w:rsidR="00255A6D" w:rsidRDefault="00255A6D" w:rsidP="00255A6D">
      <w:pPr>
        <w:ind w:firstLine="709"/>
        <w:jc w:val="both"/>
      </w:pPr>
      <w:r>
        <w:t>Представитель энтомоценозов кустарниковых тундр.</w:t>
      </w:r>
    </w:p>
    <w:p w:rsidR="00255A6D" w:rsidRDefault="00255A6D" w:rsidP="00255A6D">
      <w:pPr>
        <w:ind w:firstLine="709"/>
        <w:jc w:val="both"/>
      </w:pPr>
      <w:r>
        <w:t>Распространение – полярные области Евразии и Аляски, горы Умеренной Азии.</w:t>
      </w:r>
    </w:p>
    <w:p w:rsidR="00255A6D" w:rsidRPr="00DD0E7C" w:rsidRDefault="00255A6D" w:rsidP="00255A6D">
      <w:pPr>
        <w:ind w:firstLine="709"/>
        <w:jc w:val="both"/>
      </w:pPr>
      <w:r>
        <w:t>С п-ова Ямал известен подвид</w:t>
      </w:r>
      <w:r w:rsidRPr="00643AFB">
        <w:t xml:space="preserve"> </w:t>
      </w:r>
      <w:r>
        <w:rPr>
          <w:lang w:val="en-US"/>
        </w:rPr>
        <w:t>C</w:t>
      </w:r>
      <w:r w:rsidRPr="00643AFB">
        <w:t xml:space="preserve">. </w:t>
      </w:r>
      <w:r>
        <w:rPr>
          <w:lang w:val="en-US"/>
        </w:rPr>
        <w:t>t</w:t>
      </w:r>
      <w:r w:rsidRPr="00643AFB">
        <w:t xml:space="preserve">. </w:t>
      </w:r>
      <w:r>
        <w:rPr>
          <w:lang w:val="en-US"/>
        </w:rPr>
        <w:t>werdandi</w:t>
      </w:r>
      <w:r>
        <w:t xml:space="preserve"> </w:t>
      </w:r>
      <w:r>
        <w:rPr>
          <w:lang w:val="en-US"/>
        </w:rPr>
        <w:t>Zett</w:t>
      </w:r>
      <w:r w:rsidRPr="00643AFB">
        <w:t>.,</w:t>
      </w:r>
      <w:r>
        <w:t xml:space="preserve"> </w:t>
      </w:r>
      <w:r w:rsidRPr="00643AFB">
        <w:t>(</w:t>
      </w:r>
      <w:r>
        <w:rPr>
          <w:lang w:val="en-US"/>
        </w:rPr>
        <w:t>Gorbunov</w:t>
      </w:r>
      <w:r w:rsidRPr="00643AFB">
        <w:t xml:space="preserve">, </w:t>
      </w:r>
      <w:r>
        <w:rPr>
          <w:lang w:val="en-US"/>
        </w:rPr>
        <w:t>Korshunov</w:t>
      </w:r>
      <w:r w:rsidRPr="00DD0E7C">
        <w:t>, 2003)</w:t>
      </w:r>
      <w:r>
        <w:t>, отличающийся небольшим размером и более явственным желтоватым оттенком крыльев.</w:t>
      </w:r>
    </w:p>
    <w:p w:rsidR="00255A6D" w:rsidRDefault="00255A6D" w:rsidP="00255A6D">
      <w:pPr>
        <w:ind w:firstLine="709"/>
        <w:jc w:val="both"/>
      </w:pPr>
      <w:r>
        <w:t>В ЯНАО найден у пос. Новый порт на Среднем Ямале (Коршунов и др., 1985). Возможно, обитает на Гыданском полуострове.</w:t>
      </w:r>
    </w:p>
    <w:p w:rsidR="00255A6D" w:rsidRDefault="00255A6D" w:rsidP="00255A6D">
      <w:pPr>
        <w:ind w:firstLine="709"/>
        <w:jc w:val="both"/>
      </w:pPr>
    </w:p>
    <w:p w:rsidR="00255A6D" w:rsidRDefault="00255A6D" w:rsidP="00255A6D">
      <w:pPr>
        <w:ind w:firstLine="709"/>
        <w:jc w:val="both"/>
      </w:pPr>
      <w:r>
        <w:t>Таблица 1.</w:t>
      </w:r>
    </w:p>
    <w:p w:rsidR="00255A6D" w:rsidRDefault="00255A6D" w:rsidP="00255A6D">
      <w:pPr>
        <w:ind w:firstLine="709"/>
        <w:jc w:val="both"/>
      </w:pPr>
    </w:p>
    <w:p w:rsidR="00255A6D" w:rsidRPr="00F534A9" w:rsidRDefault="00255A6D" w:rsidP="00255A6D">
      <w:pPr>
        <w:ind w:firstLine="709"/>
        <w:jc w:val="center"/>
        <w:rPr>
          <w:b/>
        </w:rPr>
      </w:pPr>
      <w:r w:rsidRPr="00F534A9">
        <w:rPr>
          <w:b/>
        </w:rPr>
        <w:t>Биомасса и количество видов в энтомоценозах различных растительных ассоциаций, по данным 1970-1975 гг. (Ольшванг, 1972, с дополнениями)</w:t>
      </w:r>
    </w:p>
    <w:p w:rsidR="00255A6D" w:rsidRDefault="00255A6D" w:rsidP="00255A6D">
      <w:pPr>
        <w:ind w:firstLine="709"/>
        <w:jc w:val="both"/>
      </w:pPr>
    </w:p>
    <w:tbl>
      <w:tblPr>
        <w:tblStyle w:val="a5"/>
        <w:tblW w:w="0" w:type="auto"/>
        <w:tblLayout w:type="fixed"/>
        <w:tblLook w:val="04A0" w:firstRow="1" w:lastRow="0" w:firstColumn="1" w:lastColumn="0" w:noHBand="0" w:noVBand="1"/>
      </w:tblPr>
      <w:tblGrid>
        <w:gridCol w:w="5211"/>
        <w:gridCol w:w="1985"/>
        <w:gridCol w:w="992"/>
        <w:gridCol w:w="1383"/>
      </w:tblGrid>
      <w:tr w:rsidR="00255A6D" w:rsidTr="00B050F7">
        <w:tc>
          <w:tcPr>
            <w:tcW w:w="5211" w:type="dxa"/>
            <w:vMerge w:val="restart"/>
            <w:vAlign w:val="center"/>
          </w:tcPr>
          <w:p w:rsidR="00255A6D" w:rsidRDefault="00255A6D" w:rsidP="00B050F7">
            <w:pPr>
              <w:jc w:val="center"/>
            </w:pPr>
            <w:r>
              <w:t>Тип растительности</w:t>
            </w:r>
          </w:p>
        </w:tc>
        <w:tc>
          <w:tcPr>
            <w:tcW w:w="1985" w:type="dxa"/>
            <w:vMerge w:val="restart"/>
            <w:vAlign w:val="center"/>
          </w:tcPr>
          <w:p w:rsidR="00255A6D" w:rsidRDefault="00255A6D" w:rsidP="00B050F7">
            <w:pPr>
              <w:jc w:val="center"/>
            </w:pPr>
            <w:r>
              <w:t>Общая</w:t>
            </w:r>
          </w:p>
          <w:p w:rsidR="00255A6D" w:rsidRPr="001255E7" w:rsidRDefault="00255A6D" w:rsidP="00B050F7">
            <w:pPr>
              <w:jc w:val="center"/>
              <w:rPr>
                <w:vertAlign w:val="superscript"/>
              </w:rPr>
            </w:pPr>
            <w:r>
              <w:t>биомасса, г/м</w:t>
            </w:r>
            <w:r>
              <w:rPr>
                <w:vertAlign w:val="superscript"/>
              </w:rPr>
              <w:t>2</w:t>
            </w:r>
          </w:p>
        </w:tc>
        <w:tc>
          <w:tcPr>
            <w:tcW w:w="2375" w:type="dxa"/>
            <w:gridSpan w:val="2"/>
            <w:vAlign w:val="center"/>
          </w:tcPr>
          <w:p w:rsidR="00255A6D" w:rsidRDefault="00255A6D" w:rsidP="00B050F7">
            <w:pPr>
              <w:jc w:val="center"/>
            </w:pPr>
            <w:r>
              <w:t>Количество видов</w:t>
            </w:r>
          </w:p>
        </w:tc>
      </w:tr>
      <w:tr w:rsidR="00255A6D" w:rsidTr="00B050F7">
        <w:tc>
          <w:tcPr>
            <w:tcW w:w="5211" w:type="dxa"/>
            <w:vMerge/>
            <w:vAlign w:val="center"/>
          </w:tcPr>
          <w:p w:rsidR="00255A6D" w:rsidRDefault="00255A6D" w:rsidP="00B050F7">
            <w:pPr>
              <w:jc w:val="center"/>
            </w:pPr>
          </w:p>
        </w:tc>
        <w:tc>
          <w:tcPr>
            <w:tcW w:w="1985" w:type="dxa"/>
            <w:vMerge/>
            <w:vAlign w:val="center"/>
          </w:tcPr>
          <w:p w:rsidR="00255A6D" w:rsidRDefault="00255A6D" w:rsidP="00B050F7">
            <w:pPr>
              <w:jc w:val="center"/>
            </w:pPr>
          </w:p>
        </w:tc>
        <w:tc>
          <w:tcPr>
            <w:tcW w:w="992" w:type="dxa"/>
            <w:vAlign w:val="center"/>
          </w:tcPr>
          <w:p w:rsidR="00255A6D" w:rsidRDefault="00255A6D" w:rsidP="00B050F7">
            <w:pPr>
              <w:jc w:val="center"/>
            </w:pPr>
            <w:r>
              <w:t>всего</w:t>
            </w:r>
          </w:p>
        </w:tc>
        <w:tc>
          <w:tcPr>
            <w:tcW w:w="1383" w:type="dxa"/>
            <w:vAlign w:val="center"/>
          </w:tcPr>
          <w:p w:rsidR="00255A6D" w:rsidRDefault="00255A6D" w:rsidP="00B050F7">
            <w:pPr>
              <w:jc w:val="center"/>
            </w:pPr>
            <w:r>
              <w:t>доминанты</w:t>
            </w:r>
          </w:p>
        </w:tc>
      </w:tr>
      <w:tr w:rsidR="00255A6D" w:rsidTr="00B050F7">
        <w:tc>
          <w:tcPr>
            <w:tcW w:w="5211" w:type="dxa"/>
            <w:vAlign w:val="center"/>
          </w:tcPr>
          <w:p w:rsidR="00255A6D" w:rsidRDefault="00255A6D" w:rsidP="00B050F7">
            <w:pPr>
              <w:jc w:val="center"/>
            </w:pPr>
            <w:r>
              <w:t>Мохово-лишайниковая тундра</w:t>
            </w:r>
          </w:p>
        </w:tc>
        <w:tc>
          <w:tcPr>
            <w:tcW w:w="1985" w:type="dxa"/>
            <w:vAlign w:val="center"/>
          </w:tcPr>
          <w:p w:rsidR="00255A6D" w:rsidRDefault="00255A6D" w:rsidP="00B050F7">
            <w:pPr>
              <w:jc w:val="center"/>
            </w:pPr>
            <w:r>
              <w:t>0,35 – 0,8</w:t>
            </w:r>
          </w:p>
        </w:tc>
        <w:tc>
          <w:tcPr>
            <w:tcW w:w="992" w:type="dxa"/>
            <w:vAlign w:val="center"/>
          </w:tcPr>
          <w:p w:rsidR="00255A6D" w:rsidRDefault="00255A6D" w:rsidP="00B050F7">
            <w:pPr>
              <w:jc w:val="center"/>
            </w:pPr>
            <w:r>
              <w:t>110</w:t>
            </w:r>
          </w:p>
        </w:tc>
        <w:tc>
          <w:tcPr>
            <w:tcW w:w="1383" w:type="dxa"/>
            <w:vAlign w:val="center"/>
          </w:tcPr>
          <w:p w:rsidR="00255A6D" w:rsidRDefault="00255A6D" w:rsidP="00B050F7">
            <w:pPr>
              <w:jc w:val="center"/>
            </w:pPr>
            <w:r>
              <w:t>18</w:t>
            </w:r>
          </w:p>
        </w:tc>
      </w:tr>
      <w:tr w:rsidR="00255A6D" w:rsidTr="00B050F7">
        <w:tc>
          <w:tcPr>
            <w:tcW w:w="5211" w:type="dxa"/>
            <w:vAlign w:val="center"/>
          </w:tcPr>
          <w:p w:rsidR="00255A6D" w:rsidRDefault="00255A6D" w:rsidP="00B050F7">
            <w:pPr>
              <w:jc w:val="center"/>
            </w:pPr>
            <w:r>
              <w:t>Кустарниковая тундра</w:t>
            </w:r>
          </w:p>
        </w:tc>
        <w:tc>
          <w:tcPr>
            <w:tcW w:w="1985" w:type="dxa"/>
            <w:vAlign w:val="center"/>
          </w:tcPr>
          <w:p w:rsidR="00255A6D" w:rsidRDefault="00255A6D" w:rsidP="00B050F7">
            <w:pPr>
              <w:jc w:val="center"/>
            </w:pPr>
            <w:r>
              <w:t>0,4 – 0,8</w:t>
            </w:r>
          </w:p>
        </w:tc>
        <w:tc>
          <w:tcPr>
            <w:tcW w:w="992" w:type="dxa"/>
            <w:vAlign w:val="center"/>
          </w:tcPr>
          <w:p w:rsidR="00255A6D" w:rsidRDefault="00255A6D" w:rsidP="00B050F7">
            <w:pPr>
              <w:jc w:val="center"/>
            </w:pPr>
            <w:r>
              <w:t>119</w:t>
            </w:r>
          </w:p>
        </w:tc>
        <w:tc>
          <w:tcPr>
            <w:tcW w:w="1383" w:type="dxa"/>
            <w:vAlign w:val="center"/>
          </w:tcPr>
          <w:p w:rsidR="00255A6D" w:rsidRDefault="00255A6D" w:rsidP="00B050F7">
            <w:pPr>
              <w:jc w:val="center"/>
            </w:pPr>
            <w:r>
              <w:t>21</w:t>
            </w:r>
          </w:p>
        </w:tc>
      </w:tr>
      <w:tr w:rsidR="00255A6D" w:rsidTr="00B050F7">
        <w:tc>
          <w:tcPr>
            <w:tcW w:w="5211" w:type="dxa"/>
            <w:vAlign w:val="center"/>
          </w:tcPr>
          <w:p w:rsidR="00255A6D" w:rsidRDefault="00255A6D" w:rsidP="00B050F7">
            <w:pPr>
              <w:jc w:val="center"/>
            </w:pPr>
            <w:r>
              <w:t>Ерниковая  тундра</w:t>
            </w:r>
          </w:p>
        </w:tc>
        <w:tc>
          <w:tcPr>
            <w:tcW w:w="1985" w:type="dxa"/>
            <w:vAlign w:val="center"/>
          </w:tcPr>
          <w:p w:rsidR="00255A6D" w:rsidRDefault="00255A6D" w:rsidP="00B050F7">
            <w:pPr>
              <w:jc w:val="center"/>
            </w:pPr>
            <w:r>
              <w:t>0,4 – 0,9</w:t>
            </w:r>
          </w:p>
        </w:tc>
        <w:tc>
          <w:tcPr>
            <w:tcW w:w="992" w:type="dxa"/>
            <w:vAlign w:val="center"/>
          </w:tcPr>
          <w:p w:rsidR="00255A6D" w:rsidRDefault="00255A6D" w:rsidP="00B050F7">
            <w:pPr>
              <w:jc w:val="center"/>
            </w:pPr>
            <w:r>
              <w:t>143</w:t>
            </w:r>
          </w:p>
        </w:tc>
        <w:tc>
          <w:tcPr>
            <w:tcW w:w="1383" w:type="dxa"/>
            <w:vAlign w:val="center"/>
          </w:tcPr>
          <w:p w:rsidR="00255A6D" w:rsidRDefault="00255A6D" w:rsidP="00B050F7">
            <w:pPr>
              <w:jc w:val="center"/>
            </w:pPr>
            <w:r>
              <w:t>24</w:t>
            </w:r>
          </w:p>
        </w:tc>
      </w:tr>
      <w:tr w:rsidR="00255A6D" w:rsidTr="00B050F7">
        <w:tc>
          <w:tcPr>
            <w:tcW w:w="5211" w:type="dxa"/>
            <w:vAlign w:val="center"/>
          </w:tcPr>
          <w:p w:rsidR="00255A6D" w:rsidRDefault="00255A6D" w:rsidP="00B050F7">
            <w:pPr>
              <w:jc w:val="center"/>
            </w:pPr>
            <w:r>
              <w:t>Луга</w:t>
            </w:r>
          </w:p>
        </w:tc>
        <w:tc>
          <w:tcPr>
            <w:tcW w:w="1985" w:type="dxa"/>
            <w:vAlign w:val="center"/>
          </w:tcPr>
          <w:p w:rsidR="00255A6D" w:rsidRDefault="00255A6D" w:rsidP="00B050F7">
            <w:pPr>
              <w:jc w:val="center"/>
            </w:pPr>
            <w:r>
              <w:t>0,7 – 1,2</w:t>
            </w:r>
          </w:p>
        </w:tc>
        <w:tc>
          <w:tcPr>
            <w:tcW w:w="992" w:type="dxa"/>
            <w:vAlign w:val="center"/>
          </w:tcPr>
          <w:p w:rsidR="00255A6D" w:rsidRDefault="00255A6D" w:rsidP="00B050F7">
            <w:pPr>
              <w:jc w:val="center"/>
            </w:pPr>
            <w:r>
              <w:t>183</w:t>
            </w:r>
          </w:p>
        </w:tc>
        <w:tc>
          <w:tcPr>
            <w:tcW w:w="1383" w:type="dxa"/>
            <w:vAlign w:val="center"/>
          </w:tcPr>
          <w:p w:rsidR="00255A6D" w:rsidRDefault="00255A6D" w:rsidP="00B050F7">
            <w:pPr>
              <w:jc w:val="center"/>
            </w:pPr>
            <w:r>
              <w:t>29</w:t>
            </w:r>
          </w:p>
        </w:tc>
      </w:tr>
      <w:tr w:rsidR="00255A6D" w:rsidTr="00B050F7">
        <w:tc>
          <w:tcPr>
            <w:tcW w:w="9571" w:type="dxa"/>
            <w:gridSpan w:val="4"/>
            <w:vAlign w:val="center"/>
          </w:tcPr>
          <w:p w:rsidR="00255A6D" w:rsidRDefault="00255A6D" w:rsidP="00B050F7">
            <w:pPr>
              <w:jc w:val="center"/>
            </w:pPr>
            <w:r>
              <w:t>Заросли кустарников</w:t>
            </w:r>
          </w:p>
        </w:tc>
      </w:tr>
      <w:tr w:rsidR="00255A6D" w:rsidTr="00B050F7">
        <w:tc>
          <w:tcPr>
            <w:tcW w:w="5211" w:type="dxa"/>
            <w:vAlign w:val="center"/>
          </w:tcPr>
          <w:p w:rsidR="00255A6D" w:rsidRDefault="00255A6D" w:rsidP="00B050F7">
            <w:pPr>
              <w:jc w:val="center"/>
            </w:pPr>
            <w:r>
              <w:t>Ивняки</w:t>
            </w:r>
          </w:p>
        </w:tc>
        <w:tc>
          <w:tcPr>
            <w:tcW w:w="1985" w:type="dxa"/>
            <w:vAlign w:val="center"/>
          </w:tcPr>
          <w:p w:rsidR="00255A6D" w:rsidRDefault="00255A6D" w:rsidP="00B050F7">
            <w:pPr>
              <w:jc w:val="center"/>
            </w:pPr>
            <w:r>
              <w:t>0,7 – 2,3</w:t>
            </w:r>
          </w:p>
        </w:tc>
        <w:tc>
          <w:tcPr>
            <w:tcW w:w="992" w:type="dxa"/>
            <w:vAlign w:val="center"/>
          </w:tcPr>
          <w:p w:rsidR="00255A6D" w:rsidRDefault="00255A6D" w:rsidP="00B050F7">
            <w:pPr>
              <w:jc w:val="center"/>
            </w:pPr>
            <w:r>
              <w:t>189</w:t>
            </w:r>
          </w:p>
        </w:tc>
        <w:tc>
          <w:tcPr>
            <w:tcW w:w="1383" w:type="dxa"/>
            <w:vAlign w:val="center"/>
          </w:tcPr>
          <w:p w:rsidR="00255A6D" w:rsidRDefault="00255A6D" w:rsidP="00B050F7">
            <w:pPr>
              <w:jc w:val="center"/>
            </w:pPr>
            <w:r>
              <w:t>44</w:t>
            </w:r>
          </w:p>
        </w:tc>
      </w:tr>
      <w:tr w:rsidR="00255A6D" w:rsidTr="00B050F7">
        <w:tc>
          <w:tcPr>
            <w:tcW w:w="5211" w:type="dxa"/>
            <w:vAlign w:val="center"/>
          </w:tcPr>
          <w:p w:rsidR="00255A6D" w:rsidRDefault="00255A6D" w:rsidP="00B050F7">
            <w:pPr>
              <w:jc w:val="center"/>
            </w:pPr>
            <w:r>
              <w:t>Ольха</w:t>
            </w:r>
          </w:p>
        </w:tc>
        <w:tc>
          <w:tcPr>
            <w:tcW w:w="1985" w:type="dxa"/>
            <w:vAlign w:val="center"/>
          </w:tcPr>
          <w:p w:rsidR="00255A6D" w:rsidRDefault="00255A6D" w:rsidP="00B050F7">
            <w:pPr>
              <w:jc w:val="center"/>
            </w:pPr>
            <w:r>
              <w:t>0,5 – 0,6</w:t>
            </w:r>
          </w:p>
        </w:tc>
        <w:tc>
          <w:tcPr>
            <w:tcW w:w="992" w:type="dxa"/>
            <w:vAlign w:val="center"/>
          </w:tcPr>
          <w:p w:rsidR="00255A6D" w:rsidRDefault="00255A6D" w:rsidP="00B050F7">
            <w:pPr>
              <w:jc w:val="center"/>
            </w:pPr>
            <w:r>
              <w:t>36</w:t>
            </w:r>
          </w:p>
        </w:tc>
        <w:tc>
          <w:tcPr>
            <w:tcW w:w="1383" w:type="dxa"/>
            <w:vAlign w:val="center"/>
          </w:tcPr>
          <w:p w:rsidR="00255A6D" w:rsidRDefault="00255A6D" w:rsidP="00B050F7">
            <w:pPr>
              <w:jc w:val="center"/>
            </w:pPr>
            <w:r>
              <w:t>14</w:t>
            </w:r>
          </w:p>
        </w:tc>
      </w:tr>
      <w:tr w:rsidR="00255A6D" w:rsidTr="00B050F7">
        <w:tc>
          <w:tcPr>
            <w:tcW w:w="5211" w:type="dxa"/>
            <w:vAlign w:val="center"/>
          </w:tcPr>
          <w:p w:rsidR="00255A6D" w:rsidRDefault="00255A6D" w:rsidP="00B050F7">
            <w:pPr>
              <w:jc w:val="center"/>
            </w:pPr>
            <w:r>
              <w:t>Болота</w:t>
            </w:r>
          </w:p>
        </w:tc>
        <w:tc>
          <w:tcPr>
            <w:tcW w:w="1985" w:type="dxa"/>
            <w:vAlign w:val="center"/>
          </w:tcPr>
          <w:p w:rsidR="00255A6D" w:rsidRDefault="00255A6D" w:rsidP="00B050F7">
            <w:pPr>
              <w:jc w:val="center"/>
            </w:pPr>
            <w:r>
              <w:t>0,2 – 0,4</w:t>
            </w:r>
          </w:p>
        </w:tc>
        <w:tc>
          <w:tcPr>
            <w:tcW w:w="992" w:type="dxa"/>
            <w:vAlign w:val="center"/>
          </w:tcPr>
          <w:p w:rsidR="00255A6D" w:rsidRDefault="00255A6D" w:rsidP="00B050F7">
            <w:pPr>
              <w:jc w:val="center"/>
            </w:pPr>
            <w:r>
              <w:t>18</w:t>
            </w:r>
          </w:p>
        </w:tc>
        <w:tc>
          <w:tcPr>
            <w:tcW w:w="1383" w:type="dxa"/>
            <w:vAlign w:val="center"/>
          </w:tcPr>
          <w:p w:rsidR="00255A6D" w:rsidRDefault="00255A6D" w:rsidP="00B050F7">
            <w:pPr>
              <w:jc w:val="center"/>
            </w:pPr>
            <w:r>
              <w:t>6</w:t>
            </w:r>
          </w:p>
        </w:tc>
      </w:tr>
      <w:tr w:rsidR="00255A6D" w:rsidTr="00B050F7">
        <w:tc>
          <w:tcPr>
            <w:tcW w:w="5211" w:type="dxa"/>
            <w:vAlign w:val="center"/>
          </w:tcPr>
          <w:p w:rsidR="00255A6D" w:rsidRDefault="00255A6D" w:rsidP="00B050F7">
            <w:pPr>
              <w:jc w:val="center"/>
            </w:pPr>
            <w:r>
              <w:t>Прибрежно-водная растительность</w:t>
            </w:r>
          </w:p>
        </w:tc>
        <w:tc>
          <w:tcPr>
            <w:tcW w:w="1985" w:type="dxa"/>
            <w:vAlign w:val="center"/>
          </w:tcPr>
          <w:p w:rsidR="00255A6D" w:rsidRDefault="00255A6D" w:rsidP="00B050F7">
            <w:pPr>
              <w:jc w:val="center"/>
            </w:pPr>
            <w:r>
              <w:t>0,1 – 0,3</w:t>
            </w:r>
          </w:p>
        </w:tc>
        <w:tc>
          <w:tcPr>
            <w:tcW w:w="992" w:type="dxa"/>
            <w:vAlign w:val="center"/>
          </w:tcPr>
          <w:p w:rsidR="00255A6D" w:rsidRDefault="00255A6D" w:rsidP="00B050F7">
            <w:pPr>
              <w:jc w:val="center"/>
            </w:pPr>
            <w:r>
              <w:t>50</w:t>
            </w:r>
          </w:p>
        </w:tc>
        <w:tc>
          <w:tcPr>
            <w:tcW w:w="1383" w:type="dxa"/>
            <w:vAlign w:val="center"/>
          </w:tcPr>
          <w:p w:rsidR="00255A6D" w:rsidRDefault="00255A6D" w:rsidP="00B050F7">
            <w:pPr>
              <w:jc w:val="center"/>
            </w:pPr>
            <w:r>
              <w:t>18</w:t>
            </w:r>
          </w:p>
        </w:tc>
      </w:tr>
      <w:tr w:rsidR="00255A6D" w:rsidTr="00B050F7">
        <w:tc>
          <w:tcPr>
            <w:tcW w:w="5211" w:type="dxa"/>
            <w:vAlign w:val="center"/>
          </w:tcPr>
          <w:p w:rsidR="00255A6D" w:rsidRDefault="00255A6D" w:rsidP="00B050F7">
            <w:pPr>
              <w:jc w:val="center"/>
            </w:pPr>
            <w:r>
              <w:t>Елово-лиственничная редина</w:t>
            </w:r>
          </w:p>
        </w:tc>
        <w:tc>
          <w:tcPr>
            <w:tcW w:w="1985" w:type="dxa"/>
            <w:vAlign w:val="center"/>
          </w:tcPr>
          <w:p w:rsidR="00255A6D" w:rsidRDefault="00255A6D" w:rsidP="00B050F7">
            <w:pPr>
              <w:jc w:val="center"/>
            </w:pPr>
            <w:r>
              <w:t>0,6 – 2,2</w:t>
            </w:r>
          </w:p>
        </w:tc>
        <w:tc>
          <w:tcPr>
            <w:tcW w:w="992" w:type="dxa"/>
            <w:vAlign w:val="center"/>
          </w:tcPr>
          <w:p w:rsidR="00255A6D" w:rsidRDefault="00255A6D" w:rsidP="00B050F7">
            <w:pPr>
              <w:jc w:val="center"/>
            </w:pPr>
            <w:r>
              <w:t>86</w:t>
            </w:r>
          </w:p>
        </w:tc>
        <w:tc>
          <w:tcPr>
            <w:tcW w:w="1383" w:type="dxa"/>
            <w:vAlign w:val="center"/>
          </w:tcPr>
          <w:p w:rsidR="00255A6D" w:rsidRDefault="00255A6D" w:rsidP="00B050F7">
            <w:pPr>
              <w:jc w:val="center"/>
            </w:pPr>
            <w:r>
              <w:t>21</w:t>
            </w:r>
          </w:p>
        </w:tc>
      </w:tr>
    </w:tbl>
    <w:p w:rsidR="00255A6D" w:rsidRDefault="00255A6D" w:rsidP="00255A6D">
      <w:pPr>
        <w:ind w:firstLine="709"/>
        <w:jc w:val="both"/>
      </w:pPr>
    </w:p>
    <w:p w:rsidR="00255A6D" w:rsidRDefault="00255A6D" w:rsidP="00255A6D">
      <w:pPr>
        <w:ind w:firstLine="709"/>
        <w:jc w:val="both"/>
      </w:pPr>
      <w:r>
        <w:t>Таблица 2.</w:t>
      </w:r>
    </w:p>
    <w:p w:rsidR="00255A6D" w:rsidRDefault="00255A6D" w:rsidP="00255A6D">
      <w:pPr>
        <w:ind w:firstLine="709"/>
        <w:jc w:val="both"/>
      </w:pPr>
    </w:p>
    <w:p w:rsidR="00255A6D" w:rsidRPr="00F534A9" w:rsidRDefault="00255A6D" w:rsidP="00255A6D">
      <w:pPr>
        <w:ind w:firstLine="709"/>
        <w:jc w:val="center"/>
        <w:rPr>
          <w:b/>
        </w:rPr>
      </w:pPr>
      <w:r w:rsidRPr="00F534A9">
        <w:rPr>
          <w:b/>
        </w:rPr>
        <w:t>Обилие членистоногих макрофауны в естественных тундровых ландшафтах Ямала  (Ольшванг, 1975, с дополнениями), экз./м</w:t>
      </w:r>
      <w:r w:rsidRPr="00F534A9">
        <w:rPr>
          <w:b/>
          <w:vertAlign w:val="superscript"/>
        </w:rPr>
        <w:t>2</w:t>
      </w:r>
      <w:r w:rsidRPr="00F534A9">
        <w:rPr>
          <w:b/>
        </w:rPr>
        <w:t>.</w:t>
      </w:r>
    </w:p>
    <w:p w:rsidR="00255A6D" w:rsidRDefault="00255A6D" w:rsidP="00255A6D">
      <w:pPr>
        <w:ind w:firstLine="709"/>
        <w:jc w:val="both"/>
      </w:pPr>
    </w:p>
    <w:tbl>
      <w:tblPr>
        <w:tblStyle w:val="a5"/>
        <w:tblW w:w="0" w:type="auto"/>
        <w:tblLook w:val="04A0" w:firstRow="1" w:lastRow="0" w:firstColumn="1" w:lastColumn="0" w:noHBand="0" w:noVBand="1"/>
      </w:tblPr>
      <w:tblGrid>
        <w:gridCol w:w="3166"/>
        <w:gridCol w:w="1054"/>
        <w:gridCol w:w="1137"/>
        <w:gridCol w:w="1037"/>
        <w:gridCol w:w="1055"/>
        <w:gridCol w:w="1051"/>
        <w:gridCol w:w="1071"/>
      </w:tblGrid>
      <w:tr w:rsidR="00255A6D" w:rsidTr="00B050F7">
        <w:tc>
          <w:tcPr>
            <w:tcW w:w="3166" w:type="dxa"/>
            <w:vMerge w:val="restart"/>
            <w:vAlign w:val="center"/>
          </w:tcPr>
          <w:p w:rsidR="00255A6D" w:rsidRDefault="00255A6D" w:rsidP="00B050F7">
            <w:pPr>
              <w:jc w:val="center"/>
            </w:pPr>
            <w:r>
              <w:t>Группа</w:t>
            </w:r>
          </w:p>
          <w:p w:rsidR="00255A6D" w:rsidRDefault="00255A6D" w:rsidP="00B050F7">
            <w:pPr>
              <w:jc w:val="center"/>
            </w:pPr>
            <w:r>
              <w:t>членистоногих</w:t>
            </w:r>
          </w:p>
        </w:tc>
        <w:tc>
          <w:tcPr>
            <w:tcW w:w="2191" w:type="dxa"/>
            <w:gridSpan w:val="2"/>
            <w:vAlign w:val="center"/>
          </w:tcPr>
          <w:p w:rsidR="00255A6D" w:rsidRDefault="00255A6D" w:rsidP="00B050F7">
            <w:pPr>
              <w:jc w:val="center"/>
            </w:pPr>
            <w:r>
              <w:t>Северный Ямал</w:t>
            </w:r>
          </w:p>
        </w:tc>
        <w:tc>
          <w:tcPr>
            <w:tcW w:w="2092" w:type="dxa"/>
            <w:gridSpan w:val="2"/>
            <w:vAlign w:val="center"/>
          </w:tcPr>
          <w:p w:rsidR="00255A6D" w:rsidRDefault="00255A6D" w:rsidP="00B050F7">
            <w:pPr>
              <w:jc w:val="center"/>
            </w:pPr>
            <w:r>
              <w:t>Средний Ямал</w:t>
            </w:r>
          </w:p>
        </w:tc>
        <w:tc>
          <w:tcPr>
            <w:tcW w:w="2122" w:type="dxa"/>
            <w:gridSpan w:val="2"/>
            <w:vAlign w:val="center"/>
          </w:tcPr>
          <w:p w:rsidR="00255A6D" w:rsidRDefault="00255A6D" w:rsidP="00B050F7">
            <w:pPr>
              <w:jc w:val="center"/>
            </w:pPr>
            <w:r>
              <w:t>Южный Ямал</w:t>
            </w:r>
          </w:p>
        </w:tc>
      </w:tr>
      <w:tr w:rsidR="00255A6D" w:rsidTr="00B050F7">
        <w:tc>
          <w:tcPr>
            <w:tcW w:w="3166" w:type="dxa"/>
            <w:vMerge/>
            <w:vAlign w:val="center"/>
          </w:tcPr>
          <w:p w:rsidR="00255A6D" w:rsidRDefault="00255A6D" w:rsidP="00B050F7">
            <w:pPr>
              <w:jc w:val="center"/>
            </w:pPr>
          </w:p>
        </w:tc>
        <w:tc>
          <w:tcPr>
            <w:tcW w:w="1054" w:type="dxa"/>
            <w:vAlign w:val="center"/>
          </w:tcPr>
          <w:p w:rsidR="00255A6D" w:rsidRDefault="00255A6D" w:rsidP="00B050F7">
            <w:pPr>
              <w:jc w:val="center"/>
            </w:pPr>
            <w:r>
              <w:t>Тамбей</w:t>
            </w:r>
          </w:p>
        </w:tc>
        <w:tc>
          <w:tcPr>
            <w:tcW w:w="1137" w:type="dxa"/>
            <w:vAlign w:val="center"/>
          </w:tcPr>
          <w:p w:rsidR="00255A6D" w:rsidRDefault="00255A6D" w:rsidP="00B050F7">
            <w:pPr>
              <w:jc w:val="center"/>
            </w:pPr>
            <w:r>
              <w:t>Бованен-</w:t>
            </w:r>
          </w:p>
          <w:p w:rsidR="00255A6D" w:rsidRDefault="00255A6D" w:rsidP="00B050F7">
            <w:pPr>
              <w:jc w:val="center"/>
            </w:pPr>
            <w:r>
              <w:t>ково</w:t>
            </w:r>
          </w:p>
        </w:tc>
        <w:tc>
          <w:tcPr>
            <w:tcW w:w="1037" w:type="dxa"/>
            <w:vAlign w:val="center"/>
          </w:tcPr>
          <w:p w:rsidR="00255A6D" w:rsidRDefault="00255A6D" w:rsidP="00B050F7">
            <w:pPr>
              <w:jc w:val="center"/>
            </w:pPr>
            <w:r>
              <w:t>Се-яха</w:t>
            </w:r>
          </w:p>
        </w:tc>
        <w:tc>
          <w:tcPr>
            <w:tcW w:w="1055" w:type="dxa"/>
            <w:vAlign w:val="center"/>
          </w:tcPr>
          <w:p w:rsidR="00255A6D" w:rsidRDefault="00255A6D" w:rsidP="00B050F7">
            <w:pPr>
              <w:jc w:val="center"/>
            </w:pPr>
            <w:r>
              <w:t>м. Ка-</w:t>
            </w:r>
          </w:p>
          <w:p w:rsidR="00255A6D" w:rsidRDefault="00255A6D" w:rsidP="00B050F7">
            <w:pPr>
              <w:jc w:val="center"/>
            </w:pPr>
            <w:r>
              <w:t>менный</w:t>
            </w:r>
          </w:p>
        </w:tc>
        <w:tc>
          <w:tcPr>
            <w:tcW w:w="1051" w:type="dxa"/>
            <w:vAlign w:val="center"/>
          </w:tcPr>
          <w:p w:rsidR="00255A6D" w:rsidRDefault="00255A6D" w:rsidP="00B050F7">
            <w:pPr>
              <w:jc w:val="center"/>
            </w:pPr>
            <w:r>
              <w:t>Щучья</w:t>
            </w:r>
          </w:p>
        </w:tc>
        <w:tc>
          <w:tcPr>
            <w:tcW w:w="1071" w:type="dxa"/>
            <w:vAlign w:val="center"/>
          </w:tcPr>
          <w:p w:rsidR="00255A6D" w:rsidRDefault="00255A6D" w:rsidP="00B050F7">
            <w:pPr>
              <w:jc w:val="center"/>
            </w:pPr>
            <w:r>
              <w:t>Хадыта-</w:t>
            </w:r>
          </w:p>
          <w:p w:rsidR="00255A6D" w:rsidRDefault="00255A6D" w:rsidP="00B050F7">
            <w:pPr>
              <w:jc w:val="center"/>
            </w:pPr>
            <w:r>
              <w:t>яха</w:t>
            </w:r>
          </w:p>
        </w:tc>
      </w:tr>
      <w:tr w:rsidR="00255A6D" w:rsidTr="00B050F7">
        <w:tc>
          <w:tcPr>
            <w:tcW w:w="3166" w:type="dxa"/>
            <w:vAlign w:val="center"/>
          </w:tcPr>
          <w:p w:rsidR="00255A6D" w:rsidRDefault="00255A6D" w:rsidP="00B050F7">
            <w:pPr>
              <w:jc w:val="center"/>
            </w:pPr>
            <w:r>
              <w:t>Червецы</w:t>
            </w:r>
          </w:p>
        </w:tc>
        <w:tc>
          <w:tcPr>
            <w:tcW w:w="1054" w:type="dxa"/>
            <w:vAlign w:val="center"/>
          </w:tcPr>
          <w:p w:rsidR="00255A6D" w:rsidRDefault="00255A6D" w:rsidP="00B050F7">
            <w:pPr>
              <w:jc w:val="center"/>
            </w:pPr>
            <w:r>
              <w:t>̶</w:t>
            </w:r>
          </w:p>
        </w:tc>
        <w:tc>
          <w:tcPr>
            <w:tcW w:w="1137" w:type="dxa"/>
            <w:vAlign w:val="center"/>
          </w:tcPr>
          <w:p w:rsidR="00255A6D" w:rsidRDefault="00255A6D" w:rsidP="00B050F7">
            <w:pPr>
              <w:jc w:val="center"/>
            </w:pPr>
            <w:r>
              <w:t>̶</w:t>
            </w:r>
          </w:p>
        </w:tc>
        <w:tc>
          <w:tcPr>
            <w:tcW w:w="1037" w:type="dxa"/>
            <w:vAlign w:val="center"/>
          </w:tcPr>
          <w:p w:rsidR="00255A6D" w:rsidRDefault="00255A6D" w:rsidP="00B050F7">
            <w:pPr>
              <w:jc w:val="center"/>
            </w:pPr>
            <w:r>
              <w:t>̶</w:t>
            </w:r>
          </w:p>
        </w:tc>
        <w:tc>
          <w:tcPr>
            <w:tcW w:w="1055" w:type="dxa"/>
            <w:vAlign w:val="center"/>
          </w:tcPr>
          <w:p w:rsidR="00255A6D" w:rsidRDefault="00255A6D" w:rsidP="00B050F7">
            <w:pPr>
              <w:jc w:val="center"/>
            </w:pPr>
            <w:r>
              <w:t>̶</w:t>
            </w:r>
          </w:p>
        </w:tc>
        <w:tc>
          <w:tcPr>
            <w:tcW w:w="1051" w:type="dxa"/>
            <w:vAlign w:val="center"/>
          </w:tcPr>
          <w:p w:rsidR="00255A6D" w:rsidRDefault="00255A6D" w:rsidP="00B050F7">
            <w:pPr>
              <w:jc w:val="center"/>
            </w:pPr>
            <w:r>
              <w:t>108</w:t>
            </w:r>
          </w:p>
        </w:tc>
        <w:tc>
          <w:tcPr>
            <w:tcW w:w="1071" w:type="dxa"/>
            <w:vAlign w:val="center"/>
          </w:tcPr>
          <w:p w:rsidR="00255A6D" w:rsidRDefault="00255A6D" w:rsidP="00B050F7">
            <w:pPr>
              <w:jc w:val="center"/>
            </w:pPr>
            <w:r>
              <w:t>409</w:t>
            </w:r>
          </w:p>
        </w:tc>
      </w:tr>
      <w:tr w:rsidR="00255A6D" w:rsidTr="00B050F7">
        <w:tc>
          <w:tcPr>
            <w:tcW w:w="3166" w:type="dxa"/>
            <w:vAlign w:val="center"/>
          </w:tcPr>
          <w:p w:rsidR="00255A6D" w:rsidRDefault="00255A6D" w:rsidP="00B050F7">
            <w:pPr>
              <w:jc w:val="center"/>
            </w:pPr>
            <w:r>
              <w:t>Жужелицы</w:t>
            </w:r>
          </w:p>
        </w:tc>
        <w:tc>
          <w:tcPr>
            <w:tcW w:w="1054" w:type="dxa"/>
            <w:vAlign w:val="center"/>
          </w:tcPr>
          <w:p w:rsidR="00255A6D" w:rsidRDefault="00255A6D" w:rsidP="00B050F7">
            <w:pPr>
              <w:jc w:val="center"/>
            </w:pPr>
            <w:r>
              <w:t>1</w:t>
            </w:r>
          </w:p>
        </w:tc>
        <w:tc>
          <w:tcPr>
            <w:tcW w:w="1137" w:type="dxa"/>
            <w:vAlign w:val="center"/>
          </w:tcPr>
          <w:p w:rsidR="00255A6D" w:rsidRDefault="00255A6D" w:rsidP="00B050F7">
            <w:pPr>
              <w:jc w:val="center"/>
            </w:pPr>
            <w:r>
              <w:t>1</w:t>
            </w:r>
          </w:p>
        </w:tc>
        <w:tc>
          <w:tcPr>
            <w:tcW w:w="1037" w:type="dxa"/>
            <w:vAlign w:val="center"/>
          </w:tcPr>
          <w:p w:rsidR="00255A6D" w:rsidRDefault="00255A6D" w:rsidP="00B050F7">
            <w:pPr>
              <w:jc w:val="center"/>
            </w:pPr>
            <w:r>
              <w:t>3</w:t>
            </w:r>
          </w:p>
        </w:tc>
        <w:tc>
          <w:tcPr>
            <w:tcW w:w="1055" w:type="dxa"/>
            <w:vAlign w:val="center"/>
          </w:tcPr>
          <w:p w:rsidR="00255A6D" w:rsidRDefault="00255A6D" w:rsidP="00B050F7">
            <w:pPr>
              <w:jc w:val="center"/>
            </w:pPr>
            <w:r>
              <w:t>1</w:t>
            </w:r>
          </w:p>
        </w:tc>
        <w:tc>
          <w:tcPr>
            <w:tcW w:w="1051" w:type="dxa"/>
            <w:vAlign w:val="center"/>
          </w:tcPr>
          <w:p w:rsidR="00255A6D" w:rsidRDefault="00255A6D" w:rsidP="00B050F7">
            <w:pPr>
              <w:jc w:val="center"/>
            </w:pPr>
            <w:r>
              <w:t>1</w:t>
            </w:r>
          </w:p>
        </w:tc>
        <w:tc>
          <w:tcPr>
            <w:tcW w:w="1071" w:type="dxa"/>
            <w:vAlign w:val="center"/>
          </w:tcPr>
          <w:p w:rsidR="00255A6D" w:rsidRDefault="00255A6D" w:rsidP="00B050F7">
            <w:pPr>
              <w:jc w:val="center"/>
            </w:pPr>
            <w:r>
              <w:t>2</w:t>
            </w:r>
          </w:p>
        </w:tc>
      </w:tr>
      <w:tr w:rsidR="00255A6D" w:rsidTr="00B050F7">
        <w:tc>
          <w:tcPr>
            <w:tcW w:w="3166" w:type="dxa"/>
            <w:vAlign w:val="center"/>
          </w:tcPr>
          <w:p w:rsidR="00255A6D" w:rsidRDefault="00255A6D" w:rsidP="00B050F7">
            <w:pPr>
              <w:jc w:val="center"/>
            </w:pPr>
            <w:r>
              <w:t>Стафилиниды</w:t>
            </w:r>
          </w:p>
        </w:tc>
        <w:tc>
          <w:tcPr>
            <w:tcW w:w="1054" w:type="dxa"/>
            <w:vAlign w:val="center"/>
          </w:tcPr>
          <w:p w:rsidR="00255A6D" w:rsidRDefault="00255A6D" w:rsidP="00B050F7">
            <w:pPr>
              <w:jc w:val="center"/>
            </w:pPr>
            <w:r>
              <w:t>5</w:t>
            </w:r>
          </w:p>
        </w:tc>
        <w:tc>
          <w:tcPr>
            <w:tcW w:w="1137" w:type="dxa"/>
            <w:vAlign w:val="center"/>
          </w:tcPr>
          <w:p w:rsidR="00255A6D" w:rsidRDefault="00255A6D" w:rsidP="00B050F7">
            <w:pPr>
              <w:jc w:val="center"/>
            </w:pPr>
            <w:r>
              <w:t>16</w:t>
            </w:r>
          </w:p>
        </w:tc>
        <w:tc>
          <w:tcPr>
            <w:tcW w:w="1037" w:type="dxa"/>
            <w:vAlign w:val="center"/>
          </w:tcPr>
          <w:p w:rsidR="00255A6D" w:rsidRDefault="00255A6D" w:rsidP="00B050F7">
            <w:pPr>
              <w:jc w:val="center"/>
            </w:pPr>
            <w:r>
              <w:t>̶</w:t>
            </w:r>
          </w:p>
        </w:tc>
        <w:tc>
          <w:tcPr>
            <w:tcW w:w="1055" w:type="dxa"/>
            <w:vAlign w:val="center"/>
          </w:tcPr>
          <w:p w:rsidR="00255A6D" w:rsidRDefault="00255A6D" w:rsidP="00B050F7">
            <w:pPr>
              <w:jc w:val="center"/>
            </w:pPr>
            <w:r>
              <w:t>18</w:t>
            </w:r>
          </w:p>
        </w:tc>
        <w:tc>
          <w:tcPr>
            <w:tcW w:w="1051" w:type="dxa"/>
            <w:vAlign w:val="center"/>
          </w:tcPr>
          <w:p w:rsidR="00255A6D" w:rsidRDefault="00255A6D" w:rsidP="00B050F7">
            <w:pPr>
              <w:jc w:val="center"/>
            </w:pPr>
            <w:r>
              <w:t>11</w:t>
            </w:r>
          </w:p>
        </w:tc>
        <w:tc>
          <w:tcPr>
            <w:tcW w:w="1071" w:type="dxa"/>
            <w:vAlign w:val="center"/>
          </w:tcPr>
          <w:p w:rsidR="00255A6D" w:rsidRDefault="00255A6D" w:rsidP="00B050F7">
            <w:pPr>
              <w:jc w:val="center"/>
            </w:pPr>
            <w:r>
              <w:t>11</w:t>
            </w:r>
          </w:p>
        </w:tc>
      </w:tr>
      <w:tr w:rsidR="00255A6D" w:rsidTr="00B050F7">
        <w:tc>
          <w:tcPr>
            <w:tcW w:w="3166" w:type="dxa"/>
            <w:vAlign w:val="center"/>
          </w:tcPr>
          <w:p w:rsidR="00255A6D" w:rsidRDefault="00255A6D" w:rsidP="00B050F7">
            <w:pPr>
              <w:jc w:val="center"/>
            </w:pPr>
            <w:r>
              <w:t>Личинки типулид</w:t>
            </w:r>
          </w:p>
        </w:tc>
        <w:tc>
          <w:tcPr>
            <w:tcW w:w="1054" w:type="dxa"/>
            <w:vAlign w:val="center"/>
          </w:tcPr>
          <w:p w:rsidR="00255A6D" w:rsidRDefault="00255A6D" w:rsidP="00B050F7">
            <w:pPr>
              <w:jc w:val="center"/>
            </w:pPr>
            <w:r>
              <w:t>22</w:t>
            </w:r>
          </w:p>
        </w:tc>
        <w:tc>
          <w:tcPr>
            <w:tcW w:w="1137" w:type="dxa"/>
            <w:vAlign w:val="center"/>
          </w:tcPr>
          <w:p w:rsidR="00255A6D" w:rsidRDefault="00255A6D" w:rsidP="00B050F7">
            <w:pPr>
              <w:jc w:val="center"/>
            </w:pPr>
            <w:r>
              <w:t>̶</w:t>
            </w:r>
          </w:p>
        </w:tc>
        <w:tc>
          <w:tcPr>
            <w:tcW w:w="1037" w:type="dxa"/>
            <w:vAlign w:val="center"/>
          </w:tcPr>
          <w:p w:rsidR="00255A6D" w:rsidRDefault="00255A6D" w:rsidP="00B050F7">
            <w:pPr>
              <w:jc w:val="center"/>
            </w:pPr>
            <w:r>
              <w:t>7</w:t>
            </w:r>
          </w:p>
        </w:tc>
        <w:tc>
          <w:tcPr>
            <w:tcW w:w="1055" w:type="dxa"/>
            <w:vAlign w:val="center"/>
          </w:tcPr>
          <w:p w:rsidR="00255A6D" w:rsidRDefault="00255A6D" w:rsidP="00B050F7">
            <w:pPr>
              <w:jc w:val="center"/>
            </w:pPr>
            <w:r>
              <w:t>16</w:t>
            </w:r>
          </w:p>
        </w:tc>
        <w:tc>
          <w:tcPr>
            <w:tcW w:w="1051" w:type="dxa"/>
            <w:vAlign w:val="center"/>
          </w:tcPr>
          <w:p w:rsidR="00255A6D" w:rsidRDefault="00255A6D" w:rsidP="00B050F7">
            <w:pPr>
              <w:jc w:val="center"/>
            </w:pPr>
            <w:r>
              <w:t>2</w:t>
            </w:r>
          </w:p>
        </w:tc>
        <w:tc>
          <w:tcPr>
            <w:tcW w:w="1071" w:type="dxa"/>
            <w:vAlign w:val="center"/>
          </w:tcPr>
          <w:p w:rsidR="00255A6D" w:rsidRDefault="00255A6D" w:rsidP="00B050F7">
            <w:pPr>
              <w:jc w:val="center"/>
            </w:pPr>
            <w:r>
              <w:t>1</w:t>
            </w:r>
          </w:p>
        </w:tc>
      </w:tr>
      <w:tr w:rsidR="00255A6D" w:rsidTr="00B050F7">
        <w:tc>
          <w:tcPr>
            <w:tcW w:w="3166" w:type="dxa"/>
            <w:vAlign w:val="center"/>
          </w:tcPr>
          <w:p w:rsidR="00255A6D" w:rsidRDefault="00255A6D" w:rsidP="00B050F7">
            <w:pPr>
              <w:jc w:val="center"/>
            </w:pPr>
            <w:r>
              <w:t>Прочие личинки двукрылых</w:t>
            </w:r>
          </w:p>
        </w:tc>
        <w:tc>
          <w:tcPr>
            <w:tcW w:w="1054" w:type="dxa"/>
            <w:vAlign w:val="center"/>
          </w:tcPr>
          <w:p w:rsidR="00255A6D" w:rsidRDefault="00255A6D" w:rsidP="00B050F7">
            <w:pPr>
              <w:jc w:val="center"/>
            </w:pPr>
            <w:r>
              <w:t>5</w:t>
            </w:r>
          </w:p>
        </w:tc>
        <w:tc>
          <w:tcPr>
            <w:tcW w:w="1137" w:type="dxa"/>
            <w:vAlign w:val="center"/>
          </w:tcPr>
          <w:p w:rsidR="00255A6D" w:rsidRDefault="00255A6D" w:rsidP="00B050F7">
            <w:pPr>
              <w:jc w:val="center"/>
            </w:pPr>
            <w:r>
              <w:t>4</w:t>
            </w:r>
          </w:p>
        </w:tc>
        <w:tc>
          <w:tcPr>
            <w:tcW w:w="1037" w:type="dxa"/>
            <w:vAlign w:val="center"/>
          </w:tcPr>
          <w:p w:rsidR="00255A6D" w:rsidRDefault="00255A6D" w:rsidP="00B050F7">
            <w:pPr>
              <w:jc w:val="center"/>
            </w:pPr>
            <w:r>
              <w:t>̶</w:t>
            </w:r>
          </w:p>
        </w:tc>
        <w:tc>
          <w:tcPr>
            <w:tcW w:w="1055" w:type="dxa"/>
            <w:vAlign w:val="center"/>
          </w:tcPr>
          <w:p w:rsidR="00255A6D" w:rsidRDefault="00255A6D" w:rsidP="00B050F7">
            <w:pPr>
              <w:jc w:val="center"/>
            </w:pPr>
            <w:r>
              <w:t>16</w:t>
            </w:r>
          </w:p>
        </w:tc>
        <w:tc>
          <w:tcPr>
            <w:tcW w:w="1051" w:type="dxa"/>
            <w:vAlign w:val="center"/>
          </w:tcPr>
          <w:p w:rsidR="00255A6D" w:rsidRDefault="00255A6D" w:rsidP="00B050F7">
            <w:pPr>
              <w:jc w:val="center"/>
            </w:pPr>
            <w:r>
              <w:t>3</w:t>
            </w:r>
          </w:p>
        </w:tc>
        <w:tc>
          <w:tcPr>
            <w:tcW w:w="1071" w:type="dxa"/>
            <w:vAlign w:val="center"/>
          </w:tcPr>
          <w:p w:rsidR="00255A6D" w:rsidRDefault="00255A6D" w:rsidP="00B050F7">
            <w:pPr>
              <w:jc w:val="center"/>
            </w:pPr>
            <w:r>
              <w:t>2</w:t>
            </w:r>
          </w:p>
        </w:tc>
      </w:tr>
      <w:tr w:rsidR="00255A6D" w:rsidTr="00B050F7">
        <w:tc>
          <w:tcPr>
            <w:tcW w:w="3166" w:type="dxa"/>
            <w:vAlign w:val="center"/>
          </w:tcPr>
          <w:p w:rsidR="00255A6D" w:rsidRDefault="00255A6D" w:rsidP="00B050F7">
            <w:pPr>
              <w:jc w:val="center"/>
            </w:pPr>
            <w:r>
              <w:t>Пауки</w:t>
            </w:r>
          </w:p>
        </w:tc>
        <w:tc>
          <w:tcPr>
            <w:tcW w:w="1054" w:type="dxa"/>
            <w:vAlign w:val="center"/>
          </w:tcPr>
          <w:p w:rsidR="00255A6D" w:rsidRDefault="00255A6D" w:rsidP="00B050F7">
            <w:pPr>
              <w:jc w:val="center"/>
            </w:pPr>
            <w:r>
              <w:t>1</w:t>
            </w:r>
          </w:p>
        </w:tc>
        <w:tc>
          <w:tcPr>
            <w:tcW w:w="1137" w:type="dxa"/>
            <w:vAlign w:val="center"/>
          </w:tcPr>
          <w:p w:rsidR="00255A6D" w:rsidRDefault="00255A6D" w:rsidP="00B050F7">
            <w:pPr>
              <w:jc w:val="center"/>
            </w:pPr>
            <w:r>
              <w:t>32</w:t>
            </w:r>
          </w:p>
        </w:tc>
        <w:tc>
          <w:tcPr>
            <w:tcW w:w="1037" w:type="dxa"/>
            <w:vAlign w:val="center"/>
          </w:tcPr>
          <w:p w:rsidR="00255A6D" w:rsidRDefault="00255A6D" w:rsidP="00B050F7">
            <w:pPr>
              <w:jc w:val="center"/>
            </w:pPr>
            <w:r>
              <w:t>1</w:t>
            </w:r>
          </w:p>
        </w:tc>
        <w:tc>
          <w:tcPr>
            <w:tcW w:w="1055" w:type="dxa"/>
            <w:vAlign w:val="center"/>
          </w:tcPr>
          <w:p w:rsidR="00255A6D" w:rsidRDefault="00255A6D" w:rsidP="00B050F7">
            <w:pPr>
              <w:jc w:val="center"/>
            </w:pPr>
            <w:r>
              <w:t>4</w:t>
            </w:r>
          </w:p>
        </w:tc>
        <w:tc>
          <w:tcPr>
            <w:tcW w:w="1051" w:type="dxa"/>
            <w:vAlign w:val="center"/>
          </w:tcPr>
          <w:p w:rsidR="00255A6D" w:rsidRDefault="00255A6D" w:rsidP="00B050F7">
            <w:pPr>
              <w:jc w:val="center"/>
            </w:pPr>
            <w:r>
              <w:t>86</w:t>
            </w:r>
          </w:p>
        </w:tc>
        <w:tc>
          <w:tcPr>
            <w:tcW w:w="1071" w:type="dxa"/>
            <w:vAlign w:val="center"/>
          </w:tcPr>
          <w:p w:rsidR="00255A6D" w:rsidRDefault="00255A6D" w:rsidP="00B050F7">
            <w:pPr>
              <w:jc w:val="center"/>
            </w:pPr>
            <w:r>
              <w:t>29</w:t>
            </w:r>
          </w:p>
        </w:tc>
      </w:tr>
      <w:tr w:rsidR="00255A6D" w:rsidTr="00B050F7">
        <w:tc>
          <w:tcPr>
            <w:tcW w:w="3166" w:type="dxa"/>
            <w:tcBorders>
              <w:bottom w:val="single" w:sz="12" w:space="0" w:color="auto"/>
            </w:tcBorders>
            <w:vAlign w:val="center"/>
          </w:tcPr>
          <w:p w:rsidR="00255A6D" w:rsidRDefault="00255A6D" w:rsidP="00B050F7">
            <w:pPr>
              <w:jc w:val="center"/>
            </w:pPr>
            <w:r>
              <w:t>Прочие членистоногие</w:t>
            </w:r>
          </w:p>
        </w:tc>
        <w:tc>
          <w:tcPr>
            <w:tcW w:w="1054" w:type="dxa"/>
            <w:tcBorders>
              <w:bottom w:val="single" w:sz="12" w:space="0" w:color="auto"/>
            </w:tcBorders>
            <w:vAlign w:val="center"/>
          </w:tcPr>
          <w:p w:rsidR="00255A6D" w:rsidRDefault="00255A6D" w:rsidP="00B050F7">
            <w:pPr>
              <w:jc w:val="center"/>
            </w:pPr>
            <w:r>
              <w:t>1</w:t>
            </w:r>
          </w:p>
        </w:tc>
        <w:tc>
          <w:tcPr>
            <w:tcW w:w="1137" w:type="dxa"/>
            <w:tcBorders>
              <w:bottom w:val="single" w:sz="12" w:space="0" w:color="auto"/>
            </w:tcBorders>
            <w:vAlign w:val="center"/>
          </w:tcPr>
          <w:p w:rsidR="00255A6D" w:rsidRDefault="00255A6D" w:rsidP="00B050F7">
            <w:pPr>
              <w:jc w:val="center"/>
            </w:pPr>
            <w:r>
              <w:t>26</w:t>
            </w:r>
          </w:p>
        </w:tc>
        <w:tc>
          <w:tcPr>
            <w:tcW w:w="1037" w:type="dxa"/>
            <w:tcBorders>
              <w:bottom w:val="single" w:sz="12" w:space="0" w:color="auto"/>
            </w:tcBorders>
            <w:vAlign w:val="center"/>
          </w:tcPr>
          <w:p w:rsidR="00255A6D" w:rsidRDefault="00255A6D" w:rsidP="00B050F7">
            <w:pPr>
              <w:jc w:val="center"/>
            </w:pPr>
            <w:r>
              <w:t>̶</w:t>
            </w:r>
          </w:p>
        </w:tc>
        <w:tc>
          <w:tcPr>
            <w:tcW w:w="1055" w:type="dxa"/>
            <w:tcBorders>
              <w:bottom w:val="single" w:sz="12" w:space="0" w:color="auto"/>
            </w:tcBorders>
            <w:vAlign w:val="center"/>
          </w:tcPr>
          <w:p w:rsidR="00255A6D" w:rsidRDefault="00255A6D" w:rsidP="00B050F7">
            <w:pPr>
              <w:jc w:val="center"/>
            </w:pPr>
            <w:r>
              <w:t>24</w:t>
            </w:r>
          </w:p>
        </w:tc>
        <w:tc>
          <w:tcPr>
            <w:tcW w:w="1051" w:type="dxa"/>
            <w:tcBorders>
              <w:bottom w:val="single" w:sz="12" w:space="0" w:color="auto"/>
            </w:tcBorders>
            <w:vAlign w:val="center"/>
          </w:tcPr>
          <w:p w:rsidR="00255A6D" w:rsidRDefault="00255A6D" w:rsidP="00B050F7">
            <w:pPr>
              <w:jc w:val="center"/>
            </w:pPr>
            <w:r>
              <w:t>16</w:t>
            </w:r>
          </w:p>
        </w:tc>
        <w:tc>
          <w:tcPr>
            <w:tcW w:w="1071" w:type="dxa"/>
            <w:tcBorders>
              <w:bottom w:val="single" w:sz="12" w:space="0" w:color="auto"/>
            </w:tcBorders>
            <w:vAlign w:val="center"/>
          </w:tcPr>
          <w:p w:rsidR="00255A6D" w:rsidRDefault="00255A6D" w:rsidP="00B050F7">
            <w:pPr>
              <w:jc w:val="center"/>
            </w:pPr>
            <w:r>
              <w:t>19</w:t>
            </w:r>
          </w:p>
        </w:tc>
      </w:tr>
      <w:tr w:rsidR="00255A6D" w:rsidTr="00B050F7">
        <w:tc>
          <w:tcPr>
            <w:tcW w:w="3166" w:type="dxa"/>
            <w:tcBorders>
              <w:top w:val="single" w:sz="12" w:space="0" w:color="auto"/>
            </w:tcBorders>
            <w:vAlign w:val="center"/>
          </w:tcPr>
          <w:p w:rsidR="00255A6D" w:rsidRDefault="00255A6D" w:rsidP="00B050F7">
            <w:pPr>
              <w:jc w:val="center"/>
            </w:pPr>
            <w:r>
              <w:t>Всего, экз/м</w:t>
            </w:r>
            <w:r>
              <w:rPr>
                <w:vertAlign w:val="superscript"/>
              </w:rPr>
              <w:t>2</w:t>
            </w:r>
          </w:p>
        </w:tc>
        <w:tc>
          <w:tcPr>
            <w:tcW w:w="1054" w:type="dxa"/>
            <w:tcBorders>
              <w:top w:val="single" w:sz="12" w:space="0" w:color="auto"/>
            </w:tcBorders>
            <w:vAlign w:val="center"/>
          </w:tcPr>
          <w:p w:rsidR="00255A6D" w:rsidRDefault="00255A6D" w:rsidP="00B050F7">
            <w:pPr>
              <w:jc w:val="center"/>
            </w:pPr>
            <w:r>
              <w:t>35</w:t>
            </w:r>
          </w:p>
        </w:tc>
        <w:tc>
          <w:tcPr>
            <w:tcW w:w="1137" w:type="dxa"/>
            <w:tcBorders>
              <w:top w:val="single" w:sz="12" w:space="0" w:color="auto"/>
            </w:tcBorders>
            <w:vAlign w:val="center"/>
          </w:tcPr>
          <w:p w:rsidR="00255A6D" w:rsidRDefault="00255A6D" w:rsidP="00B050F7">
            <w:pPr>
              <w:jc w:val="center"/>
            </w:pPr>
            <w:r>
              <w:t>79</w:t>
            </w:r>
          </w:p>
        </w:tc>
        <w:tc>
          <w:tcPr>
            <w:tcW w:w="1037" w:type="dxa"/>
            <w:tcBorders>
              <w:top w:val="single" w:sz="12" w:space="0" w:color="auto"/>
            </w:tcBorders>
            <w:vAlign w:val="center"/>
          </w:tcPr>
          <w:p w:rsidR="00255A6D" w:rsidRDefault="00255A6D" w:rsidP="00B050F7">
            <w:pPr>
              <w:jc w:val="center"/>
            </w:pPr>
            <w:r>
              <w:t>11</w:t>
            </w:r>
          </w:p>
        </w:tc>
        <w:tc>
          <w:tcPr>
            <w:tcW w:w="1055" w:type="dxa"/>
            <w:tcBorders>
              <w:top w:val="single" w:sz="12" w:space="0" w:color="auto"/>
            </w:tcBorders>
            <w:vAlign w:val="center"/>
          </w:tcPr>
          <w:p w:rsidR="00255A6D" w:rsidRDefault="00255A6D" w:rsidP="00B050F7">
            <w:pPr>
              <w:jc w:val="center"/>
            </w:pPr>
            <w:r>
              <w:t>79</w:t>
            </w:r>
          </w:p>
        </w:tc>
        <w:tc>
          <w:tcPr>
            <w:tcW w:w="1051" w:type="dxa"/>
            <w:tcBorders>
              <w:top w:val="single" w:sz="12" w:space="0" w:color="auto"/>
            </w:tcBorders>
            <w:vAlign w:val="center"/>
          </w:tcPr>
          <w:p w:rsidR="00255A6D" w:rsidRDefault="00255A6D" w:rsidP="00B050F7">
            <w:pPr>
              <w:jc w:val="center"/>
            </w:pPr>
            <w:r>
              <w:t>272</w:t>
            </w:r>
          </w:p>
        </w:tc>
        <w:tc>
          <w:tcPr>
            <w:tcW w:w="1071" w:type="dxa"/>
            <w:tcBorders>
              <w:top w:val="single" w:sz="12" w:space="0" w:color="auto"/>
            </w:tcBorders>
            <w:vAlign w:val="center"/>
          </w:tcPr>
          <w:p w:rsidR="00255A6D" w:rsidRDefault="00255A6D" w:rsidP="00B050F7">
            <w:pPr>
              <w:jc w:val="center"/>
            </w:pPr>
            <w:r>
              <w:t>473</w:t>
            </w:r>
          </w:p>
        </w:tc>
      </w:tr>
      <w:tr w:rsidR="00255A6D" w:rsidTr="00B050F7">
        <w:tc>
          <w:tcPr>
            <w:tcW w:w="3166" w:type="dxa"/>
            <w:tcBorders>
              <w:bottom w:val="single" w:sz="4" w:space="0" w:color="auto"/>
            </w:tcBorders>
            <w:vAlign w:val="center"/>
          </w:tcPr>
          <w:p w:rsidR="00255A6D" w:rsidRPr="00F534A9" w:rsidRDefault="00255A6D" w:rsidP="00B050F7">
            <w:pPr>
              <w:jc w:val="center"/>
            </w:pPr>
            <w:r>
              <w:t>Биомасса мг/м</w:t>
            </w:r>
            <w:r>
              <w:rPr>
                <w:vertAlign w:val="superscript"/>
              </w:rPr>
              <w:t>2</w:t>
            </w:r>
          </w:p>
        </w:tc>
        <w:tc>
          <w:tcPr>
            <w:tcW w:w="1054" w:type="dxa"/>
            <w:tcBorders>
              <w:bottom w:val="single" w:sz="4" w:space="0" w:color="auto"/>
            </w:tcBorders>
            <w:vAlign w:val="center"/>
          </w:tcPr>
          <w:p w:rsidR="00255A6D" w:rsidRDefault="00255A6D" w:rsidP="00B050F7">
            <w:pPr>
              <w:jc w:val="center"/>
            </w:pPr>
            <w:r>
              <w:t>376</w:t>
            </w:r>
          </w:p>
        </w:tc>
        <w:tc>
          <w:tcPr>
            <w:tcW w:w="1137" w:type="dxa"/>
            <w:tcBorders>
              <w:bottom w:val="single" w:sz="4" w:space="0" w:color="auto"/>
            </w:tcBorders>
            <w:vAlign w:val="center"/>
          </w:tcPr>
          <w:p w:rsidR="00255A6D" w:rsidRDefault="00255A6D" w:rsidP="00B050F7">
            <w:pPr>
              <w:jc w:val="center"/>
            </w:pPr>
            <w:r>
              <w:t>304</w:t>
            </w:r>
          </w:p>
        </w:tc>
        <w:tc>
          <w:tcPr>
            <w:tcW w:w="1037" w:type="dxa"/>
            <w:tcBorders>
              <w:bottom w:val="single" w:sz="4" w:space="0" w:color="auto"/>
            </w:tcBorders>
            <w:vAlign w:val="center"/>
          </w:tcPr>
          <w:p w:rsidR="00255A6D" w:rsidRDefault="00255A6D" w:rsidP="00B050F7">
            <w:pPr>
              <w:jc w:val="center"/>
            </w:pPr>
            <w:r>
              <w:t>176</w:t>
            </w:r>
          </w:p>
        </w:tc>
        <w:tc>
          <w:tcPr>
            <w:tcW w:w="1055" w:type="dxa"/>
            <w:tcBorders>
              <w:bottom w:val="single" w:sz="4" w:space="0" w:color="auto"/>
            </w:tcBorders>
            <w:vAlign w:val="center"/>
          </w:tcPr>
          <w:p w:rsidR="00255A6D" w:rsidRDefault="00255A6D" w:rsidP="00B050F7">
            <w:pPr>
              <w:jc w:val="center"/>
            </w:pPr>
            <w:r>
              <w:t>381</w:t>
            </w:r>
          </w:p>
        </w:tc>
        <w:tc>
          <w:tcPr>
            <w:tcW w:w="1051" w:type="dxa"/>
            <w:tcBorders>
              <w:bottom w:val="single" w:sz="4" w:space="0" w:color="auto"/>
            </w:tcBorders>
            <w:vAlign w:val="center"/>
          </w:tcPr>
          <w:p w:rsidR="00255A6D" w:rsidRDefault="00255A6D" w:rsidP="00B050F7">
            <w:pPr>
              <w:jc w:val="center"/>
            </w:pPr>
            <w:r>
              <w:t>1217</w:t>
            </w:r>
          </w:p>
        </w:tc>
        <w:tc>
          <w:tcPr>
            <w:tcW w:w="1071" w:type="dxa"/>
            <w:tcBorders>
              <w:bottom w:val="single" w:sz="4" w:space="0" w:color="auto"/>
            </w:tcBorders>
            <w:vAlign w:val="center"/>
          </w:tcPr>
          <w:p w:rsidR="00255A6D" w:rsidRDefault="00255A6D" w:rsidP="00B050F7">
            <w:pPr>
              <w:jc w:val="center"/>
            </w:pPr>
            <w:r>
              <w:t>867</w:t>
            </w:r>
          </w:p>
        </w:tc>
      </w:tr>
    </w:tbl>
    <w:p w:rsidR="00255A6D" w:rsidRPr="005A1A1A" w:rsidRDefault="00255A6D" w:rsidP="00255A6D">
      <w:pPr>
        <w:ind w:firstLine="709"/>
        <w:jc w:val="both"/>
      </w:pPr>
    </w:p>
    <w:p w:rsidR="00255A6D" w:rsidRDefault="00255A6D" w:rsidP="00255A6D">
      <w:pPr>
        <w:ind w:firstLine="709"/>
        <w:jc w:val="both"/>
      </w:pPr>
    </w:p>
    <w:p w:rsidR="00255A6D" w:rsidRDefault="00255A6D" w:rsidP="00255A6D">
      <w:pPr>
        <w:ind w:firstLine="709"/>
        <w:jc w:val="both"/>
      </w:pPr>
    </w:p>
    <w:p w:rsidR="00255A6D" w:rsidRDefault="00255A6D" w:rsidP="00255A6D">
      <w:pPr>
        <w:ind w:firstLine="709"/>
        <w:jc w:val="both"/>
      </w:pPr>
    </w:p>
    <w:p w:rsidR="00255A6D" w:rsidRDefault="00255A6D" w:rsidP="00255A6D">
      <w:pPr>
        <w:ind w:firstLine="709"/>
        <w:jc w:val="both"/>
      </w:pPr>
    </w:p>
    <w:p w:rsidR="00255A6D" w:rsidRDefault="00255A6D" w:rsidP="00255A6D">
      <w:pPr>
        <w:ind w:firstLine="709"/>
        <w:jc w:val="both"/>
      </w:pPr>
    </w:p>
    <w:p w:rsidR="00255A6D" w:rsidRDefault="00255A6D" w:rsidP="00255A6D">
      <w:pPr>
        <w:ind w:firstLine="709"/>
        <w:jc w:val="both"/>
      </w:pPr>
    </w:p>
    <w:p w:rsidR="00255A6D" w:rsidRDefault="00255A6D" w:rsidP="00255A6D">
      <w:pPr>
        <w:ind w:firstLine="709"/>
        <w:jc w:val="both"/>
      </w:pPr>
    </w:p>
    <w:p w:rsidR="00255A6D" w:rsidRDefault="00255A6D" w:rsidP="00255A6D">
      <w:pPr>
        <w:ind w:firstLine="709"/>
        <w:jc w:val="both"/>
      </w:pPr>
    </w:p>
    <w:p w:rsidR="00255A6D" w:rsidRDefault="00255A6D" w:rsidP="00255A6D">
      <w:pPr>
        <w:ind w:firstLine="709"/>
        <w:jc w:val="both"/>
      </w:pPr>
    </w:p>
    <w:p w:rsidR="00255A6D" w:rsidRDefault="00255A6D" w:rsidP="00255A6D">
      <w:pPr>
        <w:ind w:firstLine="709"/>
        <w:jc w:val="both"/>
      </w:pPr>
    </w:p>
    <w:p w:rsidR="00255A6D" w:rsidRPr="00493D44" w:rsidRDefault="00255A6D" w:rsidP="00255A6D">
      <w:pPr>
        <w:ind w:firstLine="709"/>
        <w:jc w:val="center"/>
        <w:rPr>
          <w:b/>
        </w:rPr>
      </w:pPr>
      <w:r w:rsidRPr="00493D44">
        <w:rPr>
          <w:b/>
        </w:rPr>
        <w:t>Фитопланктон</w:t>
      </w:r>
    </w:p>
    <w:p w:rsidR="00255A6D" w:rsidRDefault="00255A6D" w:rsidP="00255A6D">
      <w:pPr>
        <w:ind w:firstLine="709"/>
        <w:jc w:val="both"/>
      </w:pPr>
    </w:p>
    <w:p w:rsidR="00255A6D" w:rsidRDefault="00255A6D" w:rsidP="00255A6D">
      <w:pPr>
        <w:ind w:firstLine="709"/>
        <w:jc w:val="both"/>
      </w:pPr>
      <w:r>
        <w:t>Фитопланктон Обской губы имеет пресноводный характер. Заметное влияние Карского моря на флору Обской губы проявляется только в её Северной части. Здесь отмечена вегетация морских и солоноватых видов водорослей. В связи с приливами и сильными нагонными ветрами возможно  единичное проникновение в южную часть Обской губы солоноватых и морских видов (Киселёв, 1970).</w:t>
      </w:r>
    </w:p>
    <w:p w:rsidR="00255A6D" w:rsidRDefault="00255A6D" w:rsidP="00255A6D">
      <w:pPr>
        <w:ind w:firstLine="709"/>
        <w:jc w:val="both"/>
      </w:pPr>
      <w:r>
        <w:t>Господствующее положение в планктоне занимают диатомовые водоросли, в конце лета им сопутствуют синезелёные. Продуктивность фитопланктона снижается с юга на север, достигая тысячных долей миллиграмма в районе мыса Дровяного (Семёнова, Алексюк,1989).</w:t>
      </w:r>
    </w:p>
    <w:p w:rsidR="00255A6D" w:rsidRDefault="00255A6D" w:rsidP="00255A6D">
      <w:pPr>
        <w:ind w:firstLine="709"/>
        <w:jc w:val="both"/>
      </w:pPr>
      <w:r>
        <w:t xml:space="preserve">В 1981-83 и в 1986 гг. экспедицией СибрыбНИИпроект проводились работы по изучению фитопланктона Обской губы. В результате обследования было установлено, что основную роль в формировании альгоценозов играют диптомовые и синезелёные водоросли. В южной части губы биомасса их составлял – 3,1-4,1 мг/л. </w:t>
      </w:r>
    </w:p>
    <w:p w:rsidR="00255A6D" w:rsidRDefault="00255A6D" w:rsidP="00255A6D">
      <w:pPr>
        <w:ind w:firstLine="709"/>
        <w:jc w:val="both"/>
      </w:pPr>
      <w:r>
        <w:t>В сентябре 1982 г. была обследована северная часть Обской губы, где выявлено 54 таксона. Средняя биомасса здесь составляла 0,22 мг/л (Семёнова, Алексюк,1989).</w:t>
      </w:r>
    </w:p>
    <w:p w:rsidR="00255A6D" w:rsidRDefault="00255A6D" w:rsidP="00255A6D">
      <w:pPr>
        <w:ind w:firstLine="709"/>
        <w:jc w:val="both"/>
      </w:pPr>
      <w:r>
        <w:t>В настоящее время в Обской губе выявлены 424 видовые и внутривидовые формы, распределяющиеся следующим образом: синезелёные – 51, золотистые – 12, желтозелёные – 4, диатомовые – 195, пирофитовые – 9, эвгленовые – 12, зелёные – 141.</w:t>
      </w:r>
    </w:p>
    <w:p w:rsidR="00255A6D" w:rsidRDefault="00255A6D" w:rsidP="00255A6D">
      <w:pPr>
        <w:ind w:firstLine="709"/>
        <w:jc w:val="both"/>
      </w:pPr>
    </w:p>
    <w:p w:rsidR="00255A6D" w:rsidRPr="007B4FB8" w:rsidRDefault="00255A6D" w:rsidP="00255A6D">
      <w:pPr>
        <w:ind w:firstLine="709"/>
        <w:jc w:val="center"/>
        <w:rPr>
          <w:b/>
        </w:rPr>
      </w:pPr>
      <w:r w:rsidRPr="007B4FB8">
        <w:rPr>
          <w:b/>
        </w:rPr>
        <w:t>Зоопланктон</w:t>
      </w:r>
    </w:p>
    <w:p w:rsidR="00255A6D" w:rsidRDefault="00255A6D" w:rsidP="00255A6D">
      <w:pPr>
        <w:ind w:firstLine="709"/>
        <w:jc w:val="both"/>
      </w:pPr>
    </w:p>
    <w:p w:rsidR="00255A6D" w:rsidRDefault="00255A6D" w:rsidP="00255A6D">
      <w:pPr>
        <w:ind w:firstLine="709"/>
        <w:jc w:val="both"/>
      </w:pPr>
      <w:r>
        <w:t>Известен небольшой ряд работ (Пнев, 1948; Москаленко, 1958; Лещинская,1962; Лелеко, 1985; Слепокурова и др., 1990), характеризующих качественный и количественный состав зоопланктона Обской губы в летнее и зимнее время. Величина биомассы колеблется от нескольких мг до 1-2 г/м</w:t>
      </w:r>
      <w:r>
        <w:rPr>
          <w:vertAlign w:val="superscript"/>
        </w:rPr>
        <w:t>3</w:t>
      </w:r>
      <w:r>
        <w:t>, достигая на отдельных стациях 32 г/м</w:t>
      </w:r>
      <w:r>
        <w:rPr>
          <w:vertAlign w:val="superscript"/>
        </w:rPr>
        <w:t>3</w:t>
      </w:r>
      <w:r>
        <w:t>.</w:t>
      </w:r>
    </w:p>
    <w:p w:rsidR="00255A6D" w:rsidRDefault="00255A6D" w:rsidP="00255A6D">
      <w:pPr>
        <w:ind w:firstLine="709"/>
        <w:jc w:val="both"/>
      </w:pPr>
      <w:r>
        <w:t xml:space="preserve">В южной части губы зоопланктон сходен с таковым в р. Обь, и состоит из пресноводных форм с преобладанием коловраток и ветвистоустых рачков. В небольших количествах встречается солоноватоводных рачок </w:t>
      </w:r>
      <w:r>
        <w:rPr>
          <w:lang w:val="en-US"/>
        </w:rPr>
        <w:t>Limnocalanus</w:t>
      </w:r>
      <w:r w:rsidRPr="00B65510">
        <w:t xml:space="preserve"> </w:t>
      </w:r>
      <w:r>
        <w:rPr>
          <w:lang w:val="en-US"/>
        </w:rPr>
        <w:t>grimaldii</w:t>
      </w:r>
      <w:r>
        <w:t xml:space="preserve">. В средней части, в связи с отклонением потока речной воды к восточному берегу, у последнего, а также в центральной части по-прежнему господствуют речные коловратки и рачки, но у западного берега высок удельный вес солоноватоводных видов. В северной части губы, в связи с осолонением, выпадают пресноводные виды, за исключением восточного берега, где они встречаются в струях обской воды.  </w:t>
      </w:r>
    </w:p>
    <w:p w:rsidR="00255A6D" w:rsidRDefault="00255A6D" w:rsidP="00255A6D">
      <w:pPr>
        <w:ind w:firstLine="709"/>
        <w:jc w:val="both"/>
      </w:pPr>
      <w:r>
        <w:t>В зоопланктоне отмечено 63 вида: в южной части губы – 47, в средней – 43, в северной – 15.</w:t>
      </w:r>
    </w:p>
    <w:p w:rsidR="00255A6D" w:rsidRDefault="00255A6D" w:rsidP="00255A6D">
      <w:pPr>
        <w:ind w:firstLine="709"/>
        <w:jc w:val="both"/>
      </w:pPr>
      <w:r>
        <w:t>В биотопическом распределении наиболее продуктивными являются мелководные бухты и устья рек.</w:t>
      </w:r>
    </w:p>
    <w:p w:rsidR="00255A6D" w:rsidRDefault="00255A6D" w:rsidP="00255A6D">
      <w:pPr>
        <w:ind w:firstLine="709"/>
        <w:jc w:val="both"/>
      </w:pPr>
    </w:p>
    <w:p w:rsidR="00255A6D" w:rsidRPr="00B65510" w:rsidRDefault="00255A6D" w:rsidP="00255A6D">
      <w:pPr>
        <w:ind w:firstLine="709"/>
        <w:jc w:val="center"/>
        <w:rPr>
          <w:b/>
        </w:rPr>
      </w:pPr>
      <w:r w:rsidRPr="00B65510">
        <w:rPr>
          <w:b/>
        </w:rPr>
        <w:t>Бентос.</w:t>
      </w:r>
    </w:p>
    <w:p w:rsidR="00255A6D" w:rsidRDefault="00255A6D" w:rsidP="00255A6D">
      <w:pPr>
        <w:ind w:firstLine="709"/>
        <w:jc w:val="both"/>
      </w:pPr>
    </w:p>
    <w:p w:rsidR="00255A6D" w:rsidRDefault="00255A6D" w:rsidP="00255A6D">
      <w:pPr>
        <w:ind w:firstLine="709"/>
        <w:jc w:val="both"/>
      </w:pPr>
      <w:r>
        <w:lastRenderedPageBreak/>
        <w:t>В 1950-1951 гг. в Обской губе были проведены исследования экспедицией Западно-Сибирского филиала АН СССР. Получены данные об обилии бентоса в разных частях губы, отмечена связь изменений в составе донной фауны в направлении с юга на север с гидрологическим режимом, замещение организмов пресноводного комплекса солоноватоводными и морскими (Москаленко, 1958).</w:t>
      </w:r>
    </w:p>
    <w:p w:rsidR="00255A6D" w:rsidRDefault="00255A6D" w:rsidP="00255A6D">
      <w:pPr>
        <w:ind w:firstLine="709"/>
        <w:jc w:val="both"/>
      </w:pPr>
      <w:r>
        <w:t xml:space="preserve">А.С. Лещинская (1962), основываясь на материалах исследований, проведённых Салехардским стационаром УФ АН СССР в 1958-1960 гг. на всём протяжении Обской губы, приводит качественные и количественные характеристики зообентоса, доминирование пресноводного комплекса в южной части губы и солоноватоводного – в северной,  степень использования его рыбами. </w:t>
      </w:r>
    </w:p>
    <w:p w:rsidR="00255A6D" w:rsidRDefault="00255A6D" w:rsidP="00255A6D">
      <w:pPr>
        <w:ind w:firstLine="709"/>
        <w:jc w:val="both"/>
      </w:pPr>
      <w:r w:rsidRPr="004344D5">
        <w:rPr>
          <w:b/>
        </w:rPr>
        <w:t>Максимальные показатели развития донных беспозвоночных отмечены для северной части Обской губы – 114 г/м</w:t>
      </w:r>
      <w:r w:rsidRPr="004344D5">
        <w:rPr>
          <w:b/>
          <w:vertAlign w:val="superscript"/>
        </w:rPr>
        <w:t>2</w:t>
      </w:r>
      <w:r w:rsidRPr="004344D5">
        <w:rPr>
          <w:b/>
        </w:rPr>
        <w:t xml:space="preserve"> (мысы Таран, Тамбей, Дровяной, 71º 30ʹ - 72º 30ʹ с.ш.). </w:t>
      </w:r>
      <w:r>
        <w:t>Среднегодовая величина биомассы бентоса для губы равна 11,9 г/м</w:t>
      </w:r>
      <w:r>
        <w:rPr>
          <w:vertAlign w:val="superscript"/>
        </w:rPr>
        <w:t>2</w:t>
      </w:r>
      <w:r>
        <w:t xml:space="preserve"> (7,0-16,9 г/м</w:t>
      </w:r>
      <w:r>
        <w:rPr>
          <w:vertAlign w:val="superscript"/>
        </w:rPr>
        <w:t>2</w:t>
      </w:r>
      <w:r>
        <w:t>).</w:t>
      </w:r>
    </w:p>
    <w:p w:rsidR="00255A6D" w:rsidRDefault="00255A6D" w:rsidP="00255A6D">
      <w:pPr>
        <w:ind w:firstLine="709"/>
        <w:jc w:val="both"/>
      </w:pPr>
      <w:r>
        <w:t xml:space="preserve">Экспедициями СибрыбНИИпроекта (1982-1985 гг.) были проведены работы по изучению распределения видов и донных ценозов в условиях северного эстуария на постоянных разрезах в северной и южной частях Обской губы, как в период открытой воды, так и в подлёдный. Проведён анализ состава, распределения и количественного развития зообентоса, выделены донные зооценозы (четыре глубоководных в русловой части губы и один ценоз песчаных мелководий в средней части). Показана их топография в связи с экологическими условиями (Кузикова, 1988, 1989; Кузикова и др., 1989; Слепокурова и др., 1990). </w:t>
      </w:r>
    </w:p>
    <w:p w:rsidR="00255A6D" w:rsidRDefault="00255A6D" w:rsidP="00255A6D">
      <w:pPr>
        <w:ind w:firstLine="709"/>
        <w:jc w:val="both"/>
      </w:pPr>
      <w:r>
        <w:t>Всего отмечено около 100 видов и таксонов донных животных, относящихся к 10 классам беспозвоночных. В южной части Обской губы численность и биомасса бентоса варьировали в широких пределах – от 40 до 5640 экз/м</w:t>
      </w:r>
      <w:r>
        <w:rPr>
          <w:vertAlign w:val="superscript"/>
        </w:rPr>
        <w:t>2</w:t>
      </w:r>
      <w:r>
        <w:t xml:space="preserve"> и от 0,1 до 25,2 г/м</w:t>
      </w:r>
      <w:r>
        <w:rPr>
          <w:vertAlign w:val="superscript"/>
        </w:rPr>
        <w:t>2</w:t>
      </w:r>
      <w:r>
        <w:t>. Минимальные количественные показатели отмечены районах Нового Порта, Ямбурга и мыса Каменного, т.е. в местах наиболее интенсивной хозяйственной деятельности. Основная часть – 50-80 % общего количества и 34-71 % биомассы приходилась на долю олигохет.</w:t>
      </w:r>
    </w:p>
    <w:p w:rsidR="00255A6D" w:rsidRDefault="00255A6D" w:rsidP="00255A6D">
      <w:pPr>
        <w:ind w:firstLine="709"/>
        <w:jc w:val="both"/>
        <w:rPr>
          <w:b/>
        </w:rPr>
      </w:pPr>
      <w:r w:rsidRPr="003126F6">
        <w:rPr>
          <w:b/>
        </w:rPr>
        <w:t>Максимальная биомасса определена в районе впадения Обской губы в Карское море – 121,2 г/м</w:t>
      </w:r>
      <w:r w:rsidRPr="003126F6">
        <w:rPr>
          <w:b/>
          <w:vertAlign w:val="superscript"/>
        </w:rPr>
        <w:t>2</w:t>
      </w:r>
      <w:r w:rsidRPr="003126F6">
        <w:rPr>
          <w:b/>
        </w:rPr>
        <w:t>. Средняя численность и биомасса донных организмов в северной части составили 337 экз/м</w:t>
      </w:r>
      <w:r w:rsidRPr="003126F6">
        <w:rPr>
          <w:b/>
          <w:vertAlign w:val="superscript"/>
        </w:rPr>
        <w:t xml:space="preserve">2 </w:t>
      </w:r>
      <w:r w:rsidRPr="003126F6">
        <w:rPr>
          <w:b/>
        </w:rPr>
        <w:t>и 24,7 г/м</w:t>
      </w:r>
      <w:r w:rsidRPr="003126F6">
        <w:rPr>
          <w:b/>
          <w:vertAlign w:val="superscript"/>
        </w:rPr>
        <w:t>2</w:t>
      </w:r>
      <w:r w:rsidRPr="003126F6">
        <w:rPr>
          <w:b/>
        </w:rPr>
        <w:t xml:space="preserve">. Преобладали полихеты и моллюски. </w:t>
      </w:r>
    </w:p>
    <w:p w:rsidR="00255A6D" w:rsidRDefault="00255A6D" w:rsidP="00255A6D">
      <w:pPr>
        <w:ind w:firstLine="709"/>
        <w:jc w:val="both"/>
      </w:pPr>
      <w:r>
        <w:t xml:space="preserve">Таким образом, в  Обской губе, по литературным данным, отмечены около 100 видов и таксонов донных животных. В южной части доминируют олигохеты. В средней части губы, севернее мыса Трёхбугорного (устье Тазовской губы) ведущую роль в ценозах приобретают нектобентические ракообразные. Далее на север, по мере осолонения воды, доминирующими становятся солоноватоводные и морские организмы – кумовые, моллюск </w:t>
      </w:r>
      <w:r>
        <w:rPr>
          <w:lang w:val="en-US"/>
        </w:rPr>
        <w:t>Portlandia</w:t>
      </w:r>
      <w:r w:rsidRPr="00F86AE8">
        <w:t xml:space="preserve"> </w:t>
      </w:r>
      <w:r>
        <w:rPr>
          <w:lang w:val="en-US"/>
        </w:rPr>
        <w:t>arctica</w:t>
      </w:r>
      <w:r>
        <w:t>, полихеты).</w:t>
      </w:r>
    </w:p>
    <w:p w:rsidR="00255A6D" w:rsidRPr="00834819" w:rsidRDefault="00255A6D" w:rsidP="00255A6D">
      <w:pPr>
        <w:ind w:firstLine="709"/>
        <w:jc w:val="both"/>
        <w:rPr>
          <w:b/>
        </w:rPr>
      </w:pPr>
      <w:r w:rsidRPr="00834819">
        <w:rPr>
          <w:b/>
        </w:rPr>
        <w:t>Увеличение биомассы зообентоса идет в направлении с юга на север, максимальные значения отмечены в условиях наибольшей солёности. По видовому разнообразию и количественным показателям донная фауна русловой части Обской губы превосходит сообщества прибрежных мелководий. Бентоценозы в дельте Оби и в устье Обской губы (на границе речной и морской фаун) характеризуются наибольшим видовым разнообразием.</w:t>
      </w:r>
    </w:p>
    <w:p w:rsidR="00255A6D" w:rsidRDefault="00255A6D" w:rsidP="00255A6D">
      <w:pPr>
        <w:ind w:firstLine="709"/>
        <w:jc w:val="both"/>
      </w:pPr>
      <w:r>
        <w:t>По качественному составу зообентос Обской губы представляет хорошую кормовую базу для рыб-бентофагов.</w:t>
      </w:r>
    </w:p>
    <w:p w:rsidR="00255A6D" w:rsidRPr="00834819" w:rsidRDefault="00255A6D" w:rsidP="00255A6D">
      <w:pPr>
        <w:ind w:firstLine="709"/>
        <w:jc w:val="both"/>
        <w:rPr>
          <w:b/>
        </w:rPr>
      </w:pPr>
      <w:r w:rsidRPr="00834819">
        <w:rPr>
          <w:b/>
        </w:rPr>
        <w:t>Обилие олигохет в южной части Обской губы – особенность эстуария Оби, отличающая её от эстуариев других сибирских рек. Обилие промысловых видов сиговых рыб, хорошая кормовая база для них позволяет отнести Обскую губу к рыбопромысловым водоёмам высшей категории.</w:t>
      </w:r>
    </w:p>
    <w:p w:rsidR="00255A6D" w:rsidRDefault="00255A6D" w:rsidP="00255A6D">
      <w:pPr>
        <w:ind w:firstLine="709"/>
        <w:jc w:val="both"/>
        <w:rPr>
          <w:b/>
        </w:rPr>
      </w:pPr>
      <w:r w:rsidRPr="003126F6">
        <w:rPr>
          <w:b/>
        </w:rPr>
        <w:t xml:space="preserve"> </w:t>
      </w:r>
    </w:p>
    <w:p w:rsidR="00255A6D" w:rsidRPr="003126F6" w:rsidRDefault="00255A6D" w:rsidP="00255A6D">
      <w:pPr>
        <w:ind w:firstLine="709"/>
        <w:jc w:val="center"/>
        <w:rPr>
          <w:b/>
        </w:rPr>
      </w:pPr>
    </w:p>
    <w:p w:rsidR="00255A6D" w:rsidRDefault="00255A6D" w:rsidP="00255A6D">
      <w:pPr>
        <w:ind w:firstLine="709"/>
        <w:jc w:val="both"/>
      </w:pPr>
    </w:p>
    <w:p w:rsidR="00B662B6" w:rsidRDefault="00B662B6" w:rsidP="00F33215">
      <w:pPr>
        <w:ind w:firstLine="709"/>
        <w:jc w:val="both"/>
      </w:pPr>
    </w:p>
    <w:p w:rsidR="00B662B6" w:rsidRDefault="00B662B6" w:rsidP="00F33215">
      <w:pPr>
        <w:ind w:firstLine="709"/>
        <w:jc w:val="both"/>
      </w:pPr>
    </w:p>
    <w:p w:rsidR="00F33215" w:rsidRDefault="00F33215" w:rsidP="00A817F6">
      <w:pPr>
        <w:ind w:left="90" w:firstLine="619"/>
        <w:jc w:val="both"/>
      </w:pPr>
    </w:p>
    <w:p w:rsidR="00F33215" w:rsidRDefault="00F33215" w:rsidP="00A817F6">
      <w:pPr>
        <w:ind w:left="90" w:firstLine="619"/>
        <w:jc w:val="both"/>
      </w:pPr>
    </w:p>
    <w:p w:rsidR="00BB33F3" w:rsidRDefault="00BB33F3" w:rsidP="00A817F6">
      <w:pPr>
        <w:ind w:left="90" w:firstLine="619"/>
        <w:jc w:val="both"/>
      </w:pPr>
    </w:p>
    <w:p w:rsidR="00BB33F3" w:rsidRDefault="00BB33F3" w:rsidP="00A817F6">
      <w:pPr>
        <w:ind w:left="90" w:firstLine="619"/>
        <w:jc w:val="both"/>
      </w:pPr>
    </w:p>
    <w:p w:rsidR="00BB33F3" w:rsidRDefault="00BB33F3" w:rsidP="00A817F6">
      <w:pPr>
        <w:ind w:left="90" w:firstLine="619"/>
        <w:jc w:val="both"/>
      </w:pPr>
    </w:p>
    <w:p w:rsidR="00BB33F3" w:rsidRPr="0072502D" w:rsidRDefault="00BB33F3" w:rsidP="00A817F6">
      <w:pPr>
        <w:ind w:left="90" w:firstLine="619"/>
        <w:jc w:val="both"/>
      </w:pPr>
    </w:p>
    <w:p w:rsidR="00A817F6" w:rsidRDefault="00A817F6" w:rsidP="00A817F6">
      <w:pPr>
        <w:jc w:val="both"/>
        <w:rPr>
          <w:b/>
        </w:rPr>
      </w:pPr>
    </w:p>
    <w:p w:rsidR="00B050F7" w:rsidRDefault="00B050F7" w:rsidP="00B050F7">
      <w:pPr>
        <w:jc w:val="center"/>
        <w:rPr>
          <w:b/>
        </w:rPr>
      </w:pPr>
      <w:r>
        <w:rPr>
          <w:b/>
        </w:rPr>
        <w:t>Рыбы бассейнов Байдарацкой, Обской, Гыданской и Юрацкой губ</w:t>
      </w:r>
    </w:p>
    <w:p w:rsidR="00B050F7" w:rsidRDefault="00B050F7" w:rsidP="00B050F7">
      <w:pPr>
        <w:jc w:val="center"/>
        <w:rPr>
          <w:b/>
        </w:rPr>
      </w:pPr>
    </w:p>
    <w:p w:rsidR="00B050F7" w:rsidRPr="00E87CAC" w:rsidRDefault="00B050F7" w:rsidP="00B050F7">
      <w:pPr>
        <w:rPr>
          <w:b/>
        </w:rPr>
      </w:pPr>
      <w:r>
        <w:rPr>
          <w:b/>
        </w:rPr>
        <w:t>Таблица 1.</w:t>
      </w:r>
    </w:p>
    <w:p w:rsidR="00B050F7" w:rsidRDefault="00B050F7" w:rsidP="00B050F7">
      <w:r w:rsidRPr="0083459D">
        <w:rPr>
          <w:b/>
        </w:rPr>
        <w:t>Состав пресноводной ихтиофауны водоёмов полуостровов Ямал и Гыданский</w:t>
      </w:r>
    </w:p>
    <w:tbl>
      <w:tblPr>
        <w:tblStyle w:val="a5"/>
        <w:tblW w:w="9606" w:type="dxa"/>
        <w:tblLayout w:type="fixed"/>
        <w:tblLook w:val="04A0" w:firstRow="1" w:lastRow="0" w:firstColumn="1" w:lastColumn="0" w:noHBand="0" w:noVBand="1"/>
      </w:tblPr>
      <w:tblGrid>
        <w:gridCol w:w="456"/>
        <w:gridCol w:w="3051"/>
        <w:gridCol w:w="1127"/>
        <w:gridCol w:w="1343"/>
        <w:gridCol w:w="1426"/>
        <w:gridCol w:w="1207"/>
        <w:gridCol w:w="996"/>
      </w:tblGrid>
      <w:tr w:rsidR="00B050F7" w:rsidTr="00B050F7">
        <w:tc>
          <w:tcPr>
            <w:tcW w:w="456" w:type="dxa"/>
            <w:vMerge w:val="restart"/>
            <w:vAlign w:val="center"/>
          </w:tcPr>
          <w:p w:rsidR="00B050F7" w:rsidRDefault="00B050F7" w:rsidP="00B050F7">
            <w:pPr>
              <w:jc w:val="center"/>
            </w:pPr>
            <w:r>
              <w:t>№</w:t>
            </w:r>
          </w:p>
        </w:tc>
        <w:tc>
          <w:tcPr>
            <w:tcW w:w="3051" w:type="dxa"/>
            <w:vMerge w:val="restart"/>
            <w:vAlign w:val="center"/>
          </w:tcPr>
          <w:p w:rsidR="00B050F7" w:rsidRPr="005F7A9B" w:rsidRDefault="00B050F7" w:rsidP="00B050F7">
            <w:pPr>
              <w:jc w:val="center"/>
              <w:rPr>
                <w:b/>
              </w:rPr>
            </w:pPr>
            <w:r w:rsidRPr="005F7A9B">
              <w:rPr>
                <w:b/>
              </w:rPr>
              <w:t>Вид</w:t>
            </w:r>
          </w:p>
        </w:tc>
        <w:tc>
          <w:tcPr>
            <w:tcW w:w="3896" w:type="dxa"/>
            <w:gridSpan w:val="3"/>
            <w:vAlign w:val="center"/>
          </w:tcPr>
          <w:p w:rsidR="00B050F7" w:rsidRDefault="00B050F7" w:rsidP="00B050F7">
            <w:pPr>
              <w:jc w:val="center"/>
            </w:pPr>
            <w:r>
              <w:t>Тип обитания</w:t>
            </w:r>
          </w:p>
        </w:tc>
        <w:tc>
          <w:tcPr>
            <w:tcW w:w="2203" w:type="dxa"/>
            <w:gridSpan w:val="2"/>
            <w:vAlign w:val="center"/>
          </w:tcPr>
          <w:p w:rsidR="00B050F7" w:rsidRDefault="00B050F7" w:rsidP="00B050F7">
            <w:pPr>
              <w:jc w:val="center"/>
            </w:pPr>
            <w:r>
              <w:t>Нерестовый период</w:t>
            </w:r>
          </w:p>
        </w:tc>
      </w:tr>
      <w:tr w:rsidR="00B050F7" w:rsidTr="00B050F7">
        <w:tc>
          <w:tcPr>
            <w:tcW w:w="456" w:type="dxa"/>
            <w:vMerge/>
            <w:vAlign w:val="center"/>
          </w:tcPr>
          <w:p w:rsidR="00B050F7" w:rsidRDefault="00B050F7" w:rsidP="00B050F7">
            <w:pPr>
              <w:jc w:val="center"/>
            </w:pPr>
          </w:p>
        </w:tc>
        <w:tc>
          <w:tcPr>
            <w:tcW w:w="3051" w:type="dxa"/>
            <w:vMerge/>
            <w:vAlign w:val="center"/>
          </w:tcPr>
          <w:p w:rsidR="00B050F7" w:rsidRDefault="00B050F7" w:rsidP="00B050F7">
            <w:pPr>
              <w:jc w:val="center"/>
            </w:pPr>
          </w:p>
        </w:tc>
        <w:tc>
          <w:tcPr>
            <w:tcW w:w="1127" w:type="dxa"/>
            <w:vAlign w:val="center"/>
          </w:tcPr>
          <w:p w:rsidR="00B050F7" w:rsidRDefault="00B050F7" w:rsidP="00B050F7">
            <w:pPr>
              <w:jc w:val="center"/>
            </w:pPr>
            <w:r>
              <w:t>ана-дромные</w:t>
            </w:r>
          </w:p>
        </w:tc>
        <w:tc>
          <w:tcPr>
            <w:tcW w:w="1343" w:type="dxa"/>
            <w:vAlign w:val="center"/>
          </w:tcPr>
          <w:p w:rsidR="00B050F7" w:rsidRDefault="00B050F7" w:rsidP="00B050F7">
            <w:pPr>
              <w:jc w:val="center"/>
            </w:pPr>
            <w:r>
              <w:t>полу-проходные</w:t>
            </w:r>
          </w:p>
        </w:tc>
        <w:tc>
          <w:tcPr>
            <w:tcW w:w="1426" w:type="dxa"/>
            <w:vAlign w:val="center"/>
          </w:tcPr>
          <w:p w:rsidR="00B050F7" w:rsidRDefault="00B050F7" w:rsidP="00B050F7">
            <w:pPr>
              <w:jc w:val="center"/>
            </w:pPr>
            <w:r>
              <w:t>пресно-водные</w:t>
            </w:r>
          </w:p>
        </w:tc>
        <w:tc>
          <w:tcPr>
            <w:tcW w:w="1207" w:type="dxa"/>
            <w:vAlign w:val="center"/>
          </w:tcPr>
          <w:p w:rsidR="00B050F7" w:rsidRDefault="00B050F7" w:rsidP="00B050F7">
            <w:pPr>
              <w:jc w:val="center"/>
            </w:pPr>
            <w:r>
              <w:t>весенний</w:t>
            </w:r>
          </w:p>
        </w:tc>
        <w:tc>
          <w:tcPr>
            <w:tcW w:w="996" w:type="dxa"/>
            <w:vAlign w:val="center"/>
          </w:tcPr>
          <w:p w:rsidR="00B050F7" w:rsidRDefault="00B050F7" w:rsidP="00B050F7">
            <w:pPr>
              <w:jc w:val="center"/>
            </w:pPr>
            <w:r>
              <w:t>осенне-зимний</w:t>
            </w:r>
          </w:p>
        </w:tc>
      </w:tr>
      <w:tr w:rsidR="00B050F7" w:rsidTr="00B050F7">
        <w:tc>
          <w:tcPr>
            <w:tcW w:w="456" w:type="dxa"/>
            <w:vAlign w:val="center"/>
          </w:tcPr>
          <w:p w:rsidR="00B050F7" w:rsidRDefault="00B050F7" w:rsidP="00B050F7">
            <w:pPr>
              <w:jc w:val="center"/>
            </w:pPr>
            <w:r>
              <w:t>1</w:t>
            </w:r>
          </w:p>
        </w:tc>
        <w:tc>
          <w:tcPr>
            <w:tcW w:w="3051" w:type="dxa"/>
            <w:vAlign w:val="center"/>
          </w:tcPr>
          <w:p w:rsidR="00B050F7" w:rsidRPr="00850213" w:rsidRDefault="00B050F7" w:rsidP="00B050F7">
            <w:pPr>
              <w:jc w:val="center"/>
              <w:rPr>
                <w:lang w:val="en-US"/>
              </w:rPr>
            </w:pPr>
            <w:r w:rsidRPr="005F7A9B">
              <w:rPr>
                <w:b/>
              </w:rPr>
              <w:t>Минога</w:t>
            </w:r>
            <w:r w:rsidRPr="005F7A9B">
              <w:rPr>
                <w:b/>
                <w:lang w:val="en-US"/>
              </w:rPr>
              <w:t xml:space="preserve"> </w:t>
            </w:r>
            <w:r w:rsidRPr="005F7A9B">
              <w:rPr>
                <w:b/>
              </w:rPr>
              <w:t>сибирская</w:t>
            </w:r>
            <w:r w:rsidRPr="005F7A9B">
              <w:rPr>
                <w:b/>
                <w:lang w:val="en-US"/>
              </w:rPr>
              <w:t xml:space="preserve"> </w:t>
            </w:r>
            <w:r>
              <w:rPr>
                <w:lang w:val="en-US"/>
              </w:rPr>
              <w:t xml:space="preserve">Lampetra japanica kessleri </w:t>
            </w:r>
          </w:p>
        </w:tc>
        <w:tc>
          <w:tcPr>
            <w:tcW w:w="1127" w:type="dxa"/>
            <w:vAlign w:val="center"/>
          </w:tcPr>
          <w:p w:rsidR="00B050F7" w:rsidRPr="00850213" w:rsidRDefault="00B050F7" w:rsidP="00B050F7">
            <w:pPr>
              <w:jc w:val="center"/>
              <w:rPr>
                <w:lang w:val="en-US"/>
              </w:rPr>
            </w:pPr>
          </w:p>
        </w:tc>
        <w:tc>
          <w:tcPr>
            <w:tcW w:w="1343" w:type="dxa"/>
            <w:vAlign w:val="center"/>
          </w:tcPr>
          <w:p w:rsidR="00B050F7" w:rsidRPr="00850213" w:rsidRDefault="00B050F7" w:rsidP="00B050F7">
            <w:pPr>
              <w:jc w:val="center"/>
              <w:rPr>
                <w:b/>
                <w:lang w:val="en-US"/>
              </w:rPr>
            </w:pPr>
          </w:p>
        </w:tc>
        <w:tc>
          <w:tcPr>
            <w:tcW w:w="1426" w:type="dxa"/>
            <w:vAlign w:val="center"/>
          </w:tcPr>
          <w:p w:rsidR="00B050F7" w:rsidRDefault="00B050F7" w:rsidP="00B050F7">
            <w:pPr>
              <w:jc w:val="center"/>
            </w:pPr>
            <w:r>
              <w:rPr>
                <w:b/>
              </w:rPr>
              <w:t>+</w:t>
            </w:r>
          </w:p>
        </w:tc>
        <w:tc>
          <w:tcPr>
            <w:tcW w:w="1207" w:type="dxa"/>
            <w:vAlign w:val="center"/>
          </w:tcPr>
          <w:p w:rsidR="00B050F7" w:rsidRDefault="00B050F7" w:rsidP="00B050F7">
            <w:pPr>
              <w:jc w:val="center"/>
            </w:pPr>
            <w:r>
              <w:rPr>
                <w:b/>
              </w:rPr>
              <w:t>+</w:t>
            </w:r>
          </w:p>
        </w:tc>
        <w:tc>
          <w:tcPr>
            <w:tcW w:w="996" w:type="dxa"/>
            <w:vAlign w:val="center"/>
          </w:tcPr>
          <w:p w:rsidR="00B050F7" w:rsidRDefault="00B050F7" w:rsidP="00B050F7">
            <w:pPr>
              <w:jc w:val="center"/>
            </w:pPr>
          </w:p>
        </w:tc>
      </w:tr>
      <w:tr w:rsidR="00B050F7" w:rsidTr="00B050F7">
        <w:tc>
          <w:tcPr>
            <w:tcW w:w="456" w:type="dxa"/>
            <w:vAlign w:val="center"/>
          </w:tcPr>
          <w:p w:rsidR="00B050F7" w:rsidRDefault="00B050F7" w:rsidP="00B050F7">
            <w:pPr>
              <w:jc w:val="center"/>
            </w:pPr>
            <w:r>
              <w:t>2</w:t>
            </w:r>
          </w:p>
        </w:tc>
        <w:tc>
          <w:tcPr>
            <w:tcW w:w="3051" w:type="dxa"/>
            <w:vAlign w:val="center"/>
          </w:tcPr>
          <w:p w:rsidR="00B050F7" w:rsidRPr="00850213" w:rsidRDefault="00B050F7" w:rsidP="00B050F7">
            <w:pPr>
              <w:jc w:val="center"/>
              <w:rPr>
                <w:lang w:val="en-US"/>
              </w:rPr>
            </w:pPr>
            <w:r w:rsidRPr="005F7A9B">
              <w:rPr>
                <w:b/>
              </w:rPr>
              <w:t>Осётр сибирский</w:t>
            </w:r>
            <w:r>
              <w:rPr>
                <w:lang w:val="en-US"/>
              </w:rPr>
              <w:t xml:space="preserve">  Acipenser baeri </w:t>
            </w:r>
          </w:p>
        </w:tc>
        <w:tc>
          <w:tcPr>
            <w:tcW w:w="1127" w:type="dxa"/>
            <w:vAlign w:val="center"/>
          </w:tcPr>
          <w:p w:rsidR="00B050F7" w:rsidRDefault="00B050F7" w:rsidP="00B050F7">
            <w:pPr>
              <w:jc w:val="center"/>
            </w:pPr>
          </w:p>
        </w:tc>
        <w:tc>
          <w:tcPr>
            <w:tcW w:w="1343" w:type="dxa"/>
            <w:vAlign w:val="center"/>
          </w:tcPr>
          <w:p w:rsidR="00B050F7" w:rsidRPr="00D71AA5" w:rsidRDefault="00B050F7" w:rsidP="00B050F7">
            <w:pPr>
              <w:jc w:val="center"/>
              <w:rPr>
                <w:b/>
              </w:rPr>
            </w:pPr>
            <w:r>
              <w:rPr>
                <w:b/>
              </w:rPr>
              <w:t>+</w:t>
            </w:r>
          </w:p>
        </w:tc>
        <w:tc>
          <w:tcPr>
            <w:tcW w:w="1426" w:type="dxa"/>
            <w:vAlign w:val="center"/>
          </w:tcPr>
          <w:p w:rsidR="00B050F7" w:rsidRDefault="00B050F7" w:rsidP="00B050F7">
            <w:pPr>
              <w:jc w:val="center"/>
            </w:pPr>
          </w:p>
        </w:tc>
        <w:tc>
          <w:tcPr>
            <w:tcW w:w="1207" w:type="dxa"/>
            <w:vAlign w:val="center"/>
          </w:tcPr>
          <w:p w:rsidR="00B050F7" w:rsidRPr="00D71AA5" w:rsidRDefault="00B050F7" w:rsidP="00B050F7">
            <w:pPr>
              <w:jc w:val="center"/>
              <w:rPr>
                <w:b/>
              </w:rPr>
            </w:pPr>
            <w:r w:rsidRPr="00D71AA5">
              <w:rPr>
                <w:b/>
              </w:rPr>
              <w:t>+</w:t>
            </w:r>
          </w:p>
        </w:tc>
        <w:tc>
          <w:tcPr>
            <w:tcW w:w="996" w:type="dxa"/>
            <w:vAlign w:val="center"/>
          </w:tcPr>
          <w:p w:rsidR="00B050F7" w:rsidRDefault="00B050F7" w:rsidP="00B050F7">
            <w:pPr>
              <w:jc w:val="center"/>
            </w:pPr>
          </w:p>
        </w:tc>
      </w:tr>
      <w:tr w:rsidR="00B050F7" w:rsidTr="00B050F7">
        <w:tc>
          <w:tcPr>
            <w:tcW w:w="456" w:type="dxa"/>
            <w:vAlign w:val="center"/>
          </w:tcPr>
          <w:p w:rsidR="00B050F7" w:rsidRDefault="00B050F7" w:rsidP="00B050F7">
            <w:pPr>
              <w:jc w:val="center"/>
            </w:pPr>
            <w:r>
              <w:t>3</w:t>
            </w:r>
          </w:p>
        </w:tc>
        <w:tc>
          <w:tcPr>
            <w:tcW w:w="3051" w:type="dxa"/>
            <w:vAlign w:val="center"/>
          </w:tcPr>
          <w:p w:rsidR="00B050F7" w:rsidRPr="005F7A9B" w:rsidRDefault="00B050F7" w:rsidP="00B050F7">
            <w:pPr>
              <w:jc w:val="center"/>
              <w:rPr>
                <w:b/>
                <w:lang w:val="en-US"/>
              </w:rPr>
            </w:pPr>
            <w:r w:rsidRPr="005F7A9B">
              <w:rPr>
                <w:b/>
              </w:rPr>
              <w:t>Стерлядь</w:t>
            </w:r>
          </w:p>
          <w:p w:rsidR="00B050F7" w:rsidRPr="00850213" w:rsidRDefault="00B050F7" w:rsidP="00B050F7">
            <w:pPr>
              <w:jc w:val="center"/>
              <w:rPr>
                <w:lang w:val="en-US"/>
              </w:rPr>
            </w:pPr>
            <w:r>
              <w:rPr>
                <w:lang w:val="en-US"/>
              </w:rPr>
              <w:t>Acipenser ruthenus</w:t>
            </w:r>
          </w:p>
        </w:tc>
        <w:tc>
          <w:tcPr>
            <w:tcW w:w="1127" w:type="dxa"/>
            <w:vAlign w:val="center"/>
          </w:tcPr>
          <w:p w:rsidR="00B050F7" w:rsidRDefault="00B050F7" w:rsidP="00B050F7">
            <w:pPr>
              <w:jc w:val="center"/>
            </w:pPr>
          </w:p>
        </w:tc>
        <w:tc>
          <w:tcPr>
            <w:tcW w:w="1343" w:type="dxa"/>
            <w:vAlign w:val="center"/>
          </w:tcPr>
          <w:p w:rsidR="00B050F7" w:rsidRDefault="00B050F7" w:rsidP="00B050F7">
            <w:pPr>
              <w:jc w:val="center"/>
            </w:pPr>
          </w:p>
        </w:tc>
        <w:tc>
          <w:tcPr>
            <w:tcW w:w="1426" w:type="dxa"/>
            <w:vAlign w:val="center"/>
          </w:tcPr>
          <w:p w:rsidR="00B050F7" w:rsidRDefault="00B050F7" w:rsidP="00B050F7">
            <w:pPr>
              <w:jc w:val="center"/>
            </w:pPr>
            <w:r>
              <w:rPr>
                <w:b/>
              </w:rPr>
              <w:t>+</w:t>
            </w:r>
          </w:p>
        </w:tc>
        <w:tc>
          <w:tcPr>
            <w:tcW w:w="1207" w:type="dxa"/>
            <w:vAlign w:val="center"/>
          </w:tcPr>
          <w:p w:rsidR="00B050F7" w:rsidRDefault="00B050F7" w:rsidP="00B050F7">
            <w:pPr>
              <w:jc w:val="center"/>
            </w:pPr>
            <w:r>
              <w:rPr>
                <w:b/>
              </w:rPr>
              <w:t>+</w:t>
            </w:r>
          </w:p>
        </w:tc>
        <w:tc>
          <w:tcPr>
            <w:tcW w:w="996" w:type="dxa"/>
            <w:vAlign w:val="center"/>
          </w:tcPr>
          <w:p w:rsidR="00B050F7" w:rsidRDefault="00B050F7" w:rsidP="00B050F7">
            <w:pPr>
              <w:jc w:val="center"/>
            </w:pPr>
          </w:p>
        </w:tc>
      </w:tr>
      <w:tr w:rsidR="00B050F7" w:rsidTr="00B050F7">
        <w:tc>
          <w:tcPr>
            <w:tcW w:w="456" w:type="dxa"/>
            <w:vAlign w:val="center"/>
          </w:tcPr>
          <w:p w:rsidR="00B050F7" w:rsidRDefault="00B050F7" w:rsidP="00B050F7">
            <w:pPr>
              <w:jc w:val="center"/>
            </w:pPr>
            <w:r>
              <w:t>4</w:t>
            </w:r>
          </w:p>
        </w:tc>
        <w:tc>
          <w:tcPr>
            <w:tcW w:w="3051" w:type="dxa"/>
            <w:vAlign w:val="center"/>
          </w:tcPr>
          <w:p w:rsidR="00B050F7" w:rsidRPr="005F7A9B" w:rsidRDefault="00B050F7" w:rsidP="00B050F7">
            <w:pPr>
              <w:jc w:val="center"/>
              <w:rPr>
                <w:b/>
                <w:lang w:val="en-US"/>
              </w:rPr>
            </w:pPr>
            <w:r w:rsidRPr="005F7A9B">
              <w:rPr>
                <w:b/>
              </w:rPr>
              <w:t>Таймень</w:t>
            </w:r>
          </w:p>
          <w:p w:rsidR="00B050F7" w:rsidRPr="00AE29A9" w:rsidRDefault="00B050F7" w:rsidP="00B050F7">
            <w:pPr>
              <w:jc w:val="center"/>
              <w:rPr>
                <w:lang w:val="en-US"/>
              </w:rPr>
            </w:pPr>
            <w:r>
              <w:rPr>
                <w:lang w:val="en-US"/>
              </w:rPr>
              <w:t>Hucho taimen</w:t>
            </w:r>
          </w:p>
        </w:tc>
        <w:tc>
          <w:tcPr>
            <w:tcW w:w="1127" w:type="dxa"/>
            <w:vAlign w:val="center"/>
          </w:tcPr>
          <w:p w:rsidR="00B050F7" w:rsidRDefault="00B050F7" w:rsidP="00B050F7">
            <w:pPr>
              <w:jc w:val="center"/>
            </w:pPr>
          </w:p>
        </w:tc>
        <w:tc>
          <w:tcPr>
            <w:tcW w:w="1343" w:type="dxa"/>
            <w:vAlign w:val="center"/>
          </w:tcPr>
          <w:p w:rsidR="00B050F7" w:rsidRDefault="00B050F7" w:rsidP="00B050F7">
            <w:pPr>
              <w:jc w:val="center"/>
            </w:pPr>
          </w:p>
        </w:tc>
        <w:tc>
          <w:tcPr>
            <w:tcW w:w="1426" w:type="dxa"/>
            <w:vAlign w:val="center"/>
          </w:tcPr>
          <w:p w:rsidR="00B050F7" w:rsidRDefault="00B050F7" w:rsidP="00B050F7">
            <w:pPr>
              <w:jc w:val="center"/>
            </w:pPr>
            <w:r>
              <w:rPr>
                <w:b/>
              </w:rPr>
              <w:t>+</w:t>
            </w:r>
          </w:p>
        </w:tc>
        <w:tc>
          <w:tcPr>
            <w:tcW w:w="1207" w:type="dxa"/>
            <w:vAlign w:val="center"/>
          </w:tcPr>
          <w:p w:rsidR="00B050F7" w:rsidRDefault="00B050F7" w:rsidP="00B050F7">
            <w:pPr>
              <w:jc w:val="center"/>
            </w:pPr>
            <w:r>
              <w:rPr>
                <w:b/>
              </w:rPr>
              <w:t>+</w:t>
            </w:r>
          </w:p>
        </w:tc>
        <w:tc>
          <w:tcPr>
            <w:tcW w:w="996" w:type="dxa"/>
            <w:vAlign w:val="center"/>
          </w:tcPr>
          <w:p w:rsidR="00B050F7" w:rsidRDefault="00B050F7" w:rsidP="00B050F7">
            <w:pPr>
              <w:jc w:val="center"/>
            </w:pPr>
          </w:p>
        </w:tc>
      </w:tr>
      <w:tr w:rsidR="00B050F7" w:rsidTr="00B050F7">
        <w:tc>
          <w:tcPr>
            <w:tcW w:w="456" w:type="dxa"/>
            <w:vAlign w:val="center"/>
          </w:tcPr>
          <w:p w:rsidR="00B050F7" w:rsidRDefault="00B050F7" w:rsidP="00B050F7">
            <w:pPr>
              <w:jc w:val="center"/>
            </w:pPr>
            <w:r>
              <w:t>5</w:t>
            </w:r>
          </w:p>
        </w:tc>
        <w:tc>
          <w:tcPr>
            <w:tcW w:w="3051" w:type="dxa"/>
            <w:vAlign w:val="center"/>
          </w:tcPr>
          <w:p w:rsidR="00B050F7" w:rsidRPr="005F7A9B" w:rsidRDefault="00B050F7" w:rsidP="00B050F7">
            <w:pPr>
              <w:jc w:val="center"/>
              <w:rPr>
                <w:b/>
                <w:lang w:val="en-US"/>
              </w:rPr>
            </w:pPr>
            <w:r w:rsidRPr="005F7A9B">
              <w:rPr>
                <w:b/>
              </w:rPr>
              <w:t>Горбуша</w:t>
            </w:r>
            <w:r w:rsidRPr="005F7A9B">
              <w:rPr>
                <w:b/>
                <w:lang w:val="en-US"/>
              </w:rPr>
              <w:t xml:space="preserve"> </w:t>
            </w:r>
          </w:p>
          <w:p w:rsidR="00B050F7" w:rsidRPr="00AE29A9" w:rsidRDefault="00B050F7" w:rsidP="00B050F7">
            <w:pPr>
              <w:jc w:val="center"/>
              <w:rPr>
                <w:lang w:val="en-US"/>
              </w:rPr>
            </w:pPr>
            <w:r>
              <w:rPr>
                <w:lang w:val="en-US"/>
              </w:rPr>
              <w:t>Onccorhynchus</w:t>
            </w:r>
            <w:r w:rsidRPr="00406ECF">
              <w:t xml:space="preserve"> </w:t>
            </w:r>
            <w:r>
              <w:rPr>
                <w:lang w:val="en-US"/>
              </w:rPr>
              <w:t>gorbuscha</w:t>
            </w:r>
          </w:p>
        </w:tc>
        <w:tc>
          <w:tcPr>
            <w:tcW w:w="1127" w:type="dxa"/>
            <w:vAlign w:val="center"/>
          </w:tcPr>
          <w:p w:rsidR="00B050F7" w:rsidRDefault="00B050F7" w:rsidP="00B050F7">
            <w:pPr>
              <w:jc w:val="center"/>
            </w:pPr>
            <w:r>
              <w:rPr>
                <w:b/>
              </w:rPr>
              <w:t>+</w:t>
            </w:r>
          </w:p>
        </w:tc>
        <w:tc>
          <w:tcPr>
            <w:tcW w:w="1343" w:type="dxa"/>
            <w:vAlign w:val="center"/>
          </w:tcPr>
          <w:p w:rsidR="00B050F7" w:rsidRDefault="00B050F7" w:rsidP="00B050F7">
            <w:pPr>
              <w:jc w:val="center"/>
            </w:pPr>
          </w:p>
        </w:tc>
        <w:tc>
          <w:tcPr>
            <w:tcW w:w="1426" w:type="dxa"/>
            <w:vAlign w:val="center"/>
          </w:tcPr>
          <w:p w:rsidR="00B050F7" w:rsidRDefault="00B050F7" w:rsidP="00B050F7">
            <w:pPr>
              <w:jc w:val="center"/>
            </w:pPr>
          </w:p>
        </w:tc>
        <w:tc>
          <w:tcPr>
            <w:tcW w:w="1207" w:type="dxa"/>
            <w:vAlign w:val="center"/>
          </w:tcPr>
          <w:p w:rsidR="00B050F7" w:rsidRDefault="00B050F7" w:rsidP="00B050F7">
            <w:pPr>
              <w:jc w:val="center"/>
            </w:pPr>
          </w:p>
        </w:tc>
        <w:tc>
          <w:tcPr>
            <w:tcW w:w="996" w:type="dxa"/>
            <w:vAlign w:val="center"/>
          </w:tcPr>
          <w:p w:rsidR="00B050F7" w:rsidRDefault="00B050F7" w:rsidP="00B050F7">
            <w:pPr>
              <w:jc w:val="center"/>
            </w:pPr>
            <w:r>
              <w:rPr>
                <w:b/>
              </w:rPr>
              <w:t>+</w:t>
            </w:r>
          </w:p>
        </w:tc>
      </w:tr>
      <w:tr w:rsidR="00B050F7" w:rsidTr="00B050F7">
        <w:tc>
          <w:tcPr>
            <w:tcW w:w="456" w:type="dxa"/>
            <w:vAlign w:val="center"/>
          </w:tcPr>
          <w:p w:rsidR="00B050F7" w:rsidRDefault="00B050F7" w:rsidP="00B050F7">
            <w:pPr>
              <w:jc w:val="center"/>
            </w:pPr>
            <w:r>
              <w:t>6</w:t>
            </w:r>
          </w:p>
        </w:tc>
        <w:tc>
          <w:tcPr>
            <w:tcW w:w="3051" w:type="dxa"/>
            <w:vAlign w:val="center"/>
          </w:tcPr>
          <w:p w:rsidR="00B050F7" w:rsidRPr="005F7A9B" w:rsidRDefault="00B050F7" w:rsidP="00B050F7">
            <w:pPr>
              <w:jc w:val="center"/>
              <w:rPr>
                <w:b/>
                <w:lang w:val="en-US"/>
              </w:rPr>
            </w:pPr>
            <w:r w:rsidRPr="005F7A9B">
              <w:rPr>
                <w:b/>
              </w:rPr>
              <w:t>Голец арктический</w:t>
            </w:r>
          </w:p>
          <w:p w:rsidR="00B050F7" w:rsidRPr="00AE29A9" w:rsidRDefault="00B050F7" w:rsidP="00B050F7">
            <w:pPr>
              <w:jc w:val="center"/>
              <w:rPr>
                <w:lang w:val="en-US"/>
              </w:rPr>
            </w:pPr>
            <w:r>
              <w:rPr>
                <w:lang w:val="en-US"/>
              </w:rPr>
              <w:t>Salvelinus</w:t>
            </w:r>
            <w:r w:rsidRPr="00014B71">
              <w:t xml:space="preserve"> </w:t>
            </w:r>
            <w:r>
              <w:rPr>
                <w:lang w:val="en-US"/>
              </w:rPr>
              <w:t>alpinus</w:t>
            </w:r>
          </w:p>
        </w:tc>
        <w:tc>
          <w:tcPr>
            <w:tcW w:w="1127" w:type="dxa"/>
            <w:vAlign w:val="center"/>
          </w:tcPr>
          <w:p w:rsidR="00B050F7" w:rsidRDefault="00B050F7" w:rsidP="00B050F7">
            <w:pPr>
              <w:jc w:val="center"/>
            </w:pPr>
            <w:r>
              <w:rPr>
                <w:b/>
              </w:rPr>
              <w:t>+</w:t>
            </w:r>
          </w:p>
        </w:tc>
        <w:tc>
          <w:tcPr>
            <w:tcW w:w="1343" w:type="dxa"/>
            <w:vAlign w:val="center"/>
          </w:tcPr>
          <w:p w:rsidR="00B050F7" w:rsidRDefault="00B050F7" w:rsidP="00B050F7">
            <w:pPr>
              <w:jc w:val="center"/>
            </w:pPr>
          </w:p>
        </w:tc>
        <w:tc>
          <w:tcPr>
            <w:tcW w:w="1426" w:type="dxa"/>
            <w:vAlign w:val="center"/>
          </w:tcPr>
          <w:p w:rsidR="00B050F7" w:rsidRDefault="00B050F7" w:rsidP="00B050F7">
            <w:pPr>
              <w:jc w:val="center"/>
            </w:pPr>
            <w:r>
              <w:rPr>
                <w:b/>
              </w:rPr>
              <w:t>+</w:t>
            </w:r>
          </w:p>
        </w:tc>
        <w:tc>
          <w:tcPr>
            <w:tcW w:w="1207" w:type="dxa"/>
            <w:vAlign w:val="center"/>
          </w:tcPr>
          <w:p w:rsidR="00B050F7" w:rsidRDefault="00B050F7" w:rsidP="00B050F7">
            <w:pPr>
              <w:jc w:val="center"/>
            </w:pPr>
          </w:p>
        </w:tc>
        <w:tc>
          <w:tcPr>
            <w:tcW w:w="996" w:type="dxa"/>
            <w:vAlign w:val="center"/>
          </w:tcPr>
          <w:p w:rsidR="00B050F7" w:rsidRDefault="00B050F7" w:rsidP="00B050F7">
            <w:pPr>
              <w:jc w:val="center"/>
            </w:pPr>
            <w:r>
              <w:rPr>
                <w:b/>
              </w:rPr>
              <w:t>+</w:t>
            </w:r>
          </w:p>
        </w:tc>
      </w:tr>
      <w:tr w:rsidR="00B050F7" w:rsidRPr="003D39C7" w:rsidTr="00B050F7">
        <w:tc>
          <w:tcPr>
            <w:tcW w:w="456" w:type="dxa"/>
            <w:vAlign w:val="center"/>
          </w:tcPr>
          <w:p w:rsidR="00B050F7" w:rsidRDefault="00B050F7" w:rsidP="00B050F7">
            <w:pPr>
              <w:jc w:val="center"/>
            </w:pPr>
            <w:r>
              <w:t>7</w:t>
            </w:r>
          </w:p>
        </w:tc>
        <w:tc>
          <w:tcPr>
            <w:tcW w:w="3051" w:type="dxa"/>
            <w:vAlign w:val="center"/>
          </w:tcPr>
          <w:p w:rsidR="00B050F7" w:rsidRPr="005F7A9B" w:rsidRDefault="00B050F7" w:rsidP="00B050F7">
            <w:pPr>
              <w:jc w:val="center"/>
              <w:rPr>
                <w:b/>
                <w:lang w:val="en-US"/>
              </w:rPr>
            </w:pPr>
            <w:r w:rsidRPr="005F7A9B">
              <w:rPr>
                <w:b/>
              </w:rPr>
              <w:t>Омуль арктический</w:t>
            </w:r>
          </w:p>
          <w:p w:rsidR="00B050F7" w:rsidRPr="003D39C7" w:rsidRDefault="00B050F7" w:rsidP="00B050F7">
            <w:pPr>
              <w:jc w:val="center"/>
              <w:rPr>
                <w:lang w:val="en-US"/>
              </w:rPr>
            </w:pPr>
            <w:r>
              <w:rPr>
                <w:lang w:val="en-US"/>
              </w:rPr>
              <w:t>Coregonus a. autumnalis</w:t>
            </w:r>
          </w:p>
        </w:tc>
        <w:tc>
          <w:tcPr>
            <w:tcW w:w="1127" w:type="dxa"/>
            <w:vAlign w:val="center"/>
          </w:tcPr>
          <w:p w:rsidR="00B050F7" w:rsidRPr="003D39C7" w:rsidRDefault="00B050F7" w:rsidP="00B050F7">
            <w:pPr>
              <w:jc w:val="center"/>
              <w:rPr>
                <w:b/>
                <w:lang w:val="en-US"/>
              </w:rPr>
            </w:pPr>
            <w:r w:rsidRPr="003D39C7">
              <w:rPr>
                <w:b/>
                <w:lang w:val="en-US"/>
              </w:rPr>
              <w:t>+</w:t>
            </w:r>
          </w:p>
        </w:tc>
        <w:tc>
          <w:tcPr>
            <w:tcW w:w="1343" w:type="dxa"/>
            <w:vAlign w:val="center"/>
          </w:tcPr>
          <w:p w:rsidR="00B050F7" w:rsidRPr="003D39C7" w:rsidRDefault="00B050F7" w:rsidP="00B050F7">
            <w:pPr>
              <w:jc w:val="center"/>
              <w:rPr>
                <w:lang w:val="en-US"/>
              </w:rPr>
            </w:pPr>
          </w:p>
        </w:tc>
        <w:tc>
          <w:tcPr>
            <w:tcW w:w="1426" w:type="dxa"/>
            <w:vAlign w:val="center"/>
          </w:tcPr>
          <w:p w:rsidR="00B050F7" w:rsidRPr="003D39C7" w:rsidRDefault="00B050F7" w:rsidP="00B050F7">
            <w:pPr>
              <w:jc w:val="center"/>
              <w:rPr>
                <w:b/>
                <w:lang w:val="en-US"/>
              </w:rPr>
            </w:pPr>
          </w:p>
        </w:tc>
        <w:tc>
          <w:tcPr>
            <w:tcW w:w="1207" w:type="dxa"/>
            <w:vAlign w:val="center"/>
          </w:tcPr>
          <w:p w:rsidR="00B050F7" w:rsidRPr="003D39C7" w:rsidRDefault="00B050F7" w:rsidP="00B050F7">
            <w:pPr>
              <w:jc w:val="center"/>
              <w:rPr>
                <w:lang w:val="en-US"/>
              </w:rPr>
            </w:pPr>
          </w:p>
        </w:tc>
        <w:tc>
          <w:tcPr>
            <w:tcW w:w="996" w:type="dxa"/>
            <w:vAlign w:val="center"/>
          </w:tcPr>
          <w:p w:rsidR="00B050F7" w:rsidRPr="003D39C7" w:rsidRDefault="00B050F7" w:rsidP="00B050F7">
            <w:pPr>
              <w:jc w:val="center"/>
              <w:rPr>
                <w:b/>
                <w:lang w:val="en-US"/>
              </w:rPr>
            </w:pPr>
            <w:r w:rsidRPr="003D39C7">
              <w:rPr>
                <w:b/>
                <w:lang w:val="en-US"/>
              </w:rPr>
              <w:t>+</w:t>
            </w:r>
          </w:p>
        </w:tc>
      </w:tr>
      <w:tr w:rsidR="00B050F7" w:rsidRPr="003D39C7" w:rsidTr="00B050F7">
        <w:tc>
          <w:tcPr>
            <w:tcW w:w="456" w:type="dxa"/>
            <w:vAlign w:val="center"/>
          </w:tcPr>
          <w:p w:rsidR="00B050F7" w:rsidRPr="003D39C7" w:rsidRDefault="00B050F7" w:rsidP="00B050F7">
            <w:pPr>
              <w:jc w:val="center"/>
              <w:rPr>
                <w:lang w:val="en-US"/>
              </w:rPr>
            </w:pPr>
            <w:r w:rsidRPr="003D39C7">
              <w:rPr>
                <w:lang w:val="en-US"/>
              </w:rPr>
              <w:t>8</w:t>
            </w:r>
          </w:p>
        </w:tc>
        <w:tc>
          <w:tcPr>
            <w:tcW w:w="3051" w:type="dxa"/>
            <w:vAlign w:val="center"/>
          </w:tcPr>
          <w:p w:rsidR="00B050F7" w:rsidRPr="005F7A9B" w:rsidRDefault="00B050F7" w:rsidP="00B050F7">
            <w:pPr>
              <w:jc w:val="center"/>
              <w:rPr>
                <w:b/>
                <w:lang w:val="en-US"/>
              </w:rPr>
            </w:pPr>
            <w:r w:rsidRPr="005F7A9B">
              <w:rPr>
                <w:b/>
              </w:rPr>
              <w:t>Пыжьян</w:t>
            </w:r>
          </w:p>
          <w:p w:rsidR="00B050F7" w:rsidRPr="00407424" w:rsidRDefault="00B050F7" w:rsidP="00B050F7">
            <w:pPr>
              <w:jc w:val="center"/>
              <w:rPr>
                <w:lang w:val="en-US"/>
              </w:rPr>
            </w:pPr>
            <w:r>
              <w:rPr>
                <w:lang w:val="en-US"/>
              </w:rPr>
              <w:t>Coregonus lavaretus pidschian</w:t>
            </w:r>
          </w:p>
        </w:tc>
        <w:tc>
          <w:tcPr>
            <w:tcW w:w="1127" w:type="dxa"/>
            <w:vAlign w:val="center"/>
          </w:tcPr>
          <w:p w:rsidR="00B050F7" w:rsidRPr="003D39C7" w:rsidRDefault="00B050F7" w:rsidP="00B050F7">
            <w:pPr>
              <w:jc w:val="center"/>
              <w:rPr>
                <w:b/>
                <w:lang w:val="en-US"/>
              </w:rPr>
            </w:pPr>
          </w:p>
        </w:tc>
        <w:tc>
          <w:tcPr>
            <w:tcW w:w="1343" w:type="dxa"/>
            <w:vAlign w:val="center"/>
          </w:tcPr>
          <w:p w:rsidR="00B050F7" w:rsidRPr="003D39C7" w:rsidRDefault="00B050F7" w:rsidP="00B050F7">
            <w:pPr>
              <w:jc w:val="center"/>
              <w:rPr>
                <w:lang w:val="en-US"/>
              </w:rPr>
            </w:pPr>
            <w:r w:rsidRPr="003D39C7">
              <w:rPr>
                <w:b/>
                <w:lang w:val="en-US"/>
              </w:rPr>
              <w:t>+</w:t>
            </w:r>
          </w:p>
        </w:tc>
        <w:tc>
          <w:tcPr>
            <w:tcW w:w="1426" w:type="dxa"/>
            <w:vAlign w:val="center"/>
          </w:tcPr>
          <w:p w:rsidR="00B050F7" w:rsidRPr="003D39C7" w:rsidRDefault="00B050F7" w:rsidP="00B050F7">
            <w:pPr>
              <w:jc w:val="center"/>
              <w:rPr>
                <w:b/>
                <w:lang w:val="en-US"/>
              </w:rPr>
            </w:pPr>
            <w:r w:rsidRPr="003D39C7">
              <w:rPr>
                <w:b/>
                <w:lang w:val="en-US"/>
              </w:rPr>
              <w:t>+</w:t>
            </w:r>
          </w:p>
        </w:tc>
        <w:tc>
          <w:tcPr>
            <w:tcW w:w="1207" w:type="dxa"/>
            <w:vAlign w:val="center"/>
          </w:tcPr>
          <w:p w:rsidR="00B050F7" w:rsidRPr="003D39C7" w:rsidRDefault="00B050F7" w:rsidP="00B050F7">
            <w:pPr>
              <w:jc w:val="center"/>
              <w:rPr>
                <w:lang w:val="en-US"/>
              </w:rPr>
            </w:pPr>
          </w:p>
        </w:tc>
        <w:tc>
          <w:tcPr>
            <w:tcW w:w="996" w:type="dxa"/>
            <w:vAlign w:val="center"/>
          </w:tcPr>
          <w:p w:rsidR="00B050F7" w:rsidRPr="003D39C7" w:rsidRDefault="00B050F7" w:rsidP="00B050F7">
            <w:pPr>
              <w:jc w:val="center"/>
              <w:rPr>
                <w:b/>
                <w:lang w:val="en-US"/>
              </w:rPr>
            </w:pPr>
            <w:r w:rsidRPr="003D39C7">
              <w:rPr>
                <w:b/>
                <w:lang w:val="en-US"/>
              </w:rPr>
              <w:t>+</w:t>
            </w:r>
          </w:p>
        </w:tc>
      </w:tr>
      <w:tr w:rsidR="00B050F7" w:rsidRPr="003D39C7" w:rsidTr="00B050F7">
        <w:tc>
          <w:tcPr>
            <w:tcW w:w="456" w:type="dxa"/>
            <w:vAlign w:val="center"/>
          </w:tcPr>
          <w:p w:rsidR="00B050F7" w:rsidRPr="003D39C7" w:rsidRDefault="00B050F7" w:rsidP="00B050F7">
            <w:pPr>
              <w:jc w:val="center"/>
              <w:rPr>
                <w:lang w:val="en-US"/>
              </w:rPr>
            </w:pPr>
            <w:r w:rsidRPr="003D39C7">
              <w:rPr>
                <w:lang w:val="en-US"/>
              </w:rPr>
              <w:t>9</w:t>
            </w:r>
          </w:p>
        </w:tc>
        <w:tc>
          <w:tcPr>
            <w:tcW w:w="3051" w:type="dxa"/>
            <w:vAlign w:val="center"/>
          </w:tcPr>
          <w:p w:rsidR="00B050F7" w:rsidRPr="005F7A9B" w:rsidRDefault="00B050F7" w:rsidP="00B050F7">
            <w:pPr>
              <w:jc w:val="center"/>
              <w:rPr>
                <w:b/>
                <w:lang w:val="en-US"/>
              </w:rPr>
            </w:pPr>
            <w:r w:rsidRPr="005F7A9B">
              <w:rPr>
                <w:b/>
              </w:rPr>
              <w:t>Муксун</w:t>
            </w:r>
          </w:p>
          <w:p w:rsidR="00B050F7" w:rsidRPr="00407424" w:rsidRDefault="00B050F7" w:rsidP="00B050F7">
            <w:pPr>
              <w:jc w:val="center"/>
              <w:rPr>
                <w:lang w:val="en-US"/>
              </w:rPr>
            </w:pPr>
            <w:r>
              <w:rPr>
                <w:lang w:val="en-US"/>
              </w:rPr>
              <w:t>Coregonus muksun</w:t>
            </w:r>
          </w:p>
        </w:tc>
        <w:tc>
          <w:tcPr>
            <w:tcW w:w="1127" w:type="dxa"/>
            <w:vAlign w:val="center"/>
          </w:tcPr>
          <w:p w:rsidR="00B050F7" w:rsidRPr="003D39C7" w:rsidRDefault="00B050F7" w:rsidP="00B050F7">
            <w:pPr>
              <w:jc w:val="center"/>
              <w:rPr>
                <w:b/>
                <w:lang w:val="en-US"/>
              </w:rPr>
            </w:pPr>
          </w:p>
        </w:tc>
        <w:tc>
          <w:tcPr>
            <w:tcW w:w="1343" w:type="dxa"/>
            <w:vAlign w:val="center"/>
          </w:tcPr>
          <w:p w:rsidR="00B050F7" w:rsidRPr="003D39C7" w:rsidRDefault="00B050F7" w:rsidP="00B050F7">
            <w:pPr>
              <w:jc w:val="center"/>
              <w:rPr>
                <w:b/>
                <w:lang w:val="en-US"/>
              </w:rPr>
            </w:pPr>
            <w:r w:rsidRPr="003D39C7">
              <w:rPr>
                <w:b/>
                <w:lang w:val="en-US"/>
              </w:rPr>
              <w:t>+</w:t>
            </w:r>
          </w:p>
        </w:tc>
        <w:tc>
          <w:tcPr>
            <w:tcW w:w="1426" w:type="dxa"/>
            <w:vAlign w:val="center"/>
          </w:tcPr>
          <w:p w:rsidR="00B050F7" w:rsidRPr="003D39C7" w:rsidRDefault="00B050F7" w:rsidP="00B050F7">
            <w:pPr>
              <w:jc w:val="center"/>
              <w:rPr>
                <w:b/>
                <w:lang w:val="en-US"/>
              </w:rPr>
            </w:pPr>
            <w:r w:rsidRPr="003D39C7">
              <w:rPr>
                <w:b/>
                <w:lang w:val="en-US"/>
              </w:rPr>
              <w:t>+</w:t>
            </w:r>
          </w:p>
        </w:tc>
        <w:tc>
          <w:tcPr>
            <w:tcW w:w="1207" w:type="dxa"/>
            <w:vAlign w:val="center"/>
          </w:tcPr>
          <w:p w:rsidR="00B050F7" w:rsidRPr="003D39C7" w:rsidRDefault="00B050F7" w:rsidP="00B050F7">
            <w:pPr>
              <w:jc w:val="center"/>
              <w:rPr>
                <w:lang w:val="en-US"/>
              </w:rPr>
            </w:pPr>
          </w:p>
        </w:tc>
        <w:tc>
          <w:tcPr>
            <w:tcW w:w="996" w:type="dxa"/>
            <w:vAlign w:val="center"/>
          </w:tcPr>
          <w:p w:rsidR="00B050F7" w:rsidRPr="003D39C7" w:rsidRDefault="00B050F7" w:rsidP="00B050F7">
            <w:pPr>
              <w:jc w:val="center"/>
              <w:rPr>
                <w:b/>
                <w:lang w:val="en-US"/>
              </w:rPr>
            </w:pPr>
            <w:r w:rsidRPr="003D39C7">
              <w:rPr>
                <w:b/>
                <w:lang w:val="en-US"/>
              </w:rPr>
              <w:t>+</w:t>
            </w:r>
          </w:p>
        </w:tc>
      </w:tr>
      <w:tr w:rsidR="00B050F7" w:rsidRPr="003D39C7" w:rsidTr="00B050F7">
        <w:tc>
          <w:tcPr>
            <w:tcW w:w="456" w:type="dxa"/>
            <w:vAlign w:val="center"/>
          </w:tcPr>
          <w:p w:rsidR="00B050F7" w:rsidRPr="003D39C7" w:rsidRDefault="00B050F7" w:rsidP="00B050F7">
            <w:pPr>
              <w:jc w:val="center"/>
              <w:rPr>
                <w:lang w:val="en-US"/>
              </w:rPr>
            </w:pPr>
            <w:r w:rsidRPr="003D39C7">
              <w:rPr>
                <w:lang w:val="en-US"/>
              </w:rPr>
              <w:t>10</w:t>
            </w:r>
          </w:p>
        </w:tc>
        <w:tc>
          <w:tcPr>
            <w:tcW w:w="3051" w:type="dxa"/>
            <w:vAlign w:val="center"/>
          </w:tcPr>
          <w:p w:rsidR="00B050F7" w:rsidRPr="005F7A9B" w:rsidRDefault="00B050F7" w:rsidP="00B050F7">
            <w:pPr>
              <w:jc w:val="center"/>
              <w:rPr>
                <w:b/>
                <w:lang w:val="en-US"/>
              </w:rPr>
            </w:pPr>
            <w:r w:rsidRPr="005F7A9B">
              <w:rPr>
                <w:b/>
              </w:rPr>
              <w:t>Чир</w:t>
            </w:r>
          </w:p>
          <w:p w:rsidR="00B050F7" w:rsidRPr="00407424" w:rsidRDefault="00B050F7" w:rsidP="00B050F7">
            <w:pPr>
              <w:jc w:val="center"/>
              <w:rPr>
                <w:lang w:val="en-US"/>
              </w:rPr>
            </w:pPr>
            <w:r>
              <w:rPr>
                <w:lang w:val="en-US"/>
              </w:rPr>
              <w:t>Coregonus nasus</w:t>
            </w:r>
          </w:p>
        </w:tc>
        <w:tc>
          <w:tcPr>
            <w:tcW w:w="1127" w:type="dxa"/>
            <w:vAlign w:val="center"/>
          </w:tcPr>
          <w:p w:rsidR="00B050F7" w:rsidRPr="003D39C7" w:rsidRDefault="00B050F7" w:rsidP="00B050F7">
            <w:pPr>
              <w:jc w:val="center"/>
              <w:rPr>
                <w:b/>
                <w:lang w:val="en-US"/>
              </w:rPr>
            </w:pPr>
          </w:p>
        </w:tc>
        <w:tc>
          <w:tcPr>
            <w:tcW w:w="1343" w:type="dxa"/>
            <w:vAlign w:val="center"/>
          </w:tcPr>
          <w:p w:rsidR="00B050F7" w:rsidRPr="003D39C7" w:rsidRDefault="00B050F7" w:rsidP="00B050F7">
            <w:pPr>
              <w:jc w:val="center"/>
              <w:rPr>
                <w:b/>
                <w:lang w:val="en-US"/>
              </w:rPr>
            </w:pPr>
            <w:r w:rsidRPr="003D39C7">
              <w:rPr>
                <w:b/>
                <w:lang w:val="en-US"/>
              </w:rPr>
              <w:t>+</w:t>
            </w:r>
          </w:p>
        </w:tc>
        <w:tc>
          <w:tcPr>
            <w:tcW w:w="1426" w:type="dxa"/>
            <w:vAlign w:val="center"/>
          </w:tcPr>
          <w:p w:rsidR="00B050F7" w:rsidRPr="003D39C7" w:rsidRDefault="00B050F7" w:rsidP="00B050F7">
            <w:pPr>
              <w:jc w:val="center"/>
              <w:rPr>
                <w:b/>
                <w:lang w:val="en-US"/>
              </w:rPr>
            </w:pPr>
            <w:r w:rsidRPr="003D39C7">
              <w:rPr>
                <w:b/>
                <w:lang w:val="en-US"/>
              </w:rPr>
              <w:t>+</w:t>
            </w:r>
          </w:p>
        </w:tc>
        <w:tc>
          <w:tcPr>
            <w:tcW w:w="1207" w:type="dxa"/>
            <w:vAlign w:val="center"/>
          </w:tcPr>
          <w:p w:rsidR="00B050F7" w:rsidRPr="003D39C7" w:rsidRDefault="00B050F7" w:rsidP="00B050F7">
            <w:pPr>
              <w:jc w:val="center"/>
              <w:rPr>
                <w:lang w:val="en-US"/>
              </w:rPr>
            </w:pPr>
          </w:p>
        </w:tc>
        <w:tc>
          <w:tcPr>
            <w:tcW w:w="996" w:type="dxa"/>
            <w:vAlign w:val="center"/>
          </w:tcPr>
          <w:p w:rsidR="00B050F7" w:rsidRPr="003D39C7" w:rsidRDefault="00B050F7" w:rsidP="00B050F7">
            <w:pPr>
              <w:jc w:val="center"/>
              <w:rPr>
                <w:b/>
                <w:lang w:val="en-US"/>
              </w:rPr>
            </w:pPr>
            <w:r w:rsidRPr="003D39C7">
              <w:rPr>
                <w:b/>
                <w:lang w:val="en-US"/>
              </w:rPr>
              <w:t>+</w:t>
            </w:r>
          </w:p>
        </w:tc>
      </w:tr>
      <w:tr w:rsidR="00B050F7" w:rsidRPr="003D39C7" w:rsidTr="00B050F7">
        <w:tc>
          <w:tcPr>
            <w:tcW w:w="456" w:type="dxa"/>
            <w:vAlign w:val="center"/>
          </w:tcPr>
          <w:p w:rsidR="00B050F7" w:rsidRPr="003D39C7" w:rsidRDefault="00B050F7" w:rsidP="00B050F7">
            <w:pPr>
              <w:jc w:val="center"/>
              <w:rPr>
                <w:lang w:val="en-US"/>
              </w:rPr>
            </w:pPr>
            <w:r w:rsidRPr="003D39C7">
              <w:rPr>
                <w:lang w:val="en-US"/>
              </w:rPr>
              <w:t>11</w:t>
            </w:r>
          </w:p>
        </w:tc>
        <w:tc>
          <w:tcPr>
            <w:tcW w:w="3051" w:type="dxa"/>
            <w:vAlign w:val="center"/>
          </w:tcPr>
          <w:p w:rsidR="00B050F7" w:rsidRPr="005F7A9B" w:rsidRDefault="00B050F7" w:rsidP="00B050F7">
            <w:pPr>
              <w:jc w:val="center"/>
              <w:rPr>
                <w:b/>
                <w:lang w:val="en-US"/>
              </w:rPr>
            </w:pPr>
            <w:r w:rsidRPr="005F7A9B">
              <w:rPr>
                <w:b/>
              </w:rPr>
              <w:t>Пелядь</w:t>
            </w:r>
          </w:p>
          <w:p w:rsidR="00B050F7" w:rsidRPr="00407424" w:rsidRDefault="00B050F7" w:rsidP="00B050F7">
            <w:pPr>
              <w:jc w:val="center"/>
              <w:rPr>
                <w:lang w:val="en-US"/>
              </w:rPr>
            </w:pPr>
            <w:r>
              <w:rPr>
                <w:lang w:val="en-US"/>
              </w:rPr>
              <w:t>Coregonus peled</w:t>
            </w:r>
          </w:p>
        </w:tc>
        <w:tc>
          <w:tcPr>
            <w:tcW w:w="1127" w:type="dxa"/>
            <w:vAlign w:val="center"/>
          </w:tcPr>
          <w:p w:rsidR="00B050F7" w:rsidRPr="003D39C7" w:rsidRDefault="00B050F7" w:rsidP="00B050F7">
            <w:pPr>
              <w:jc w:val="center"/>
              <w:rPr>
                <w:b/>
                <w:lang w:val="en-US"/>
              </w:rPr>
            </w:pPr>
          </w:p>
        </w:tc>
        <w:tc>
          <w:tcPr>
            <w:tcW w:w="1343" w:type="dxa"/>
            <w:vAlign w:val="center"/>
          </w:tcPr>
          <w:p w:rsidR="00B050F7" w:rsidRPr="003D39C7" w:rsidRDefault="00B050F7" w:rsidP="00B050F7">
            <w:pPr>
              <w:jc w:val="center"/>
              <w:rPr>
                <w:b/>
                <w:lang w:val="en-US"/>
              </w:rPr>
            </w:pPr>
            <w:r w:rsidRPr="003D39C7">
              <w:rPr>
                <w:b/>
                <w:lang w:val="en-US"/>
              </w:rPr>
              <w:t>+</w:t>
            </w:r>
          </w:p>
        </w:tc>
        <w:tc>
          <w:tcPr>
            <w:tcW w:w="1426" w:type="dxa"/>
            <w:vAlign w:val="center"/>
          </w:tcPr>
          <w:p w:rsidR="00B050F7" w:rsidRPr="003D39C7" w:rsidRDefault="00B050F7" w:rsidP="00B050F7">
            <w:pPr>
              <w:jc w:val="center"/>
              <w:rPr>
                <w:b/>
                <w:lang w:val="en-US"/>
              </w:rPr>
            </w:pPr>
            <w:r w:rsidRPr="003D39C7">
              <w:rPr>
                <w:b/>
                <w:lang w:val="en-US"/>
              </w:rPr>
              <w:t>+</w:t>
            </w:r>
          </w:p>
        </w:tc>
        <w:tc>
          <w:tcPr>
            <w:tcW w:w="1207" w:type="dxa"/>
            <w:vAlign w:val="center"/>
          </w:tcPr>
          <w:p w:rsidR="00B050F7" w:rsidRPr="003D39C7" w:rsidRDefault="00B050F7" w:rsidP="00B050F7">
            <w:pPr>
              <w:jc w:val="center"/>
              <w:rPr>
                <w:lang w:val="en-US"/>
              </w:rPr>
            </w:pPr>
          </w:p>
        </w:tc>
        <w:tc>
          <w:tcPr>
            <w:tcW w:w="996" w:type="dxa"/>
            <w:vAlign w:val="center"/>
          </w:tcPr>
          <w:p w:rsidR="00B050F7" w:rsidRPr="003D39C7" w:rsidRDefault="00B050F7" w:rsidP="00B050F7">
            <w:pPr>
              <w:jc w:val="center"/>
              <w:rPr>
                <w:b/>
                <w:lang w:val="en-US"/>
              </w:rPr>
            </w:pPr>
            <w:r w:rsidRPr="003D39C7">
              <w:rPr>
                <w:b/>
                <w:lang w:val="en-US"/>
              </w:rPr>
              <w:t>+</w:t>
            </w:r>
          </w:p>
        </w:tc>
      </w:tr>
      <w:tr w:rsidR="00B050F7" w:rsidTr="00B050F7">
        <w:tc>
          <w:tcPr>
            <w:tcW w:w="456" w:type="dxa"/>
            <w:vAlign w:val="center"/>
          </w:tcPr>
          <w:p w:rsidR="00B050F7" w:rsidRPr="003D39C7" w:rsidRDefault="00B050F7" w:rsidP="00B050F7">
            <w:pPr>
              <w:jc w:val="center"/>
              <w:rPr>
                <w:lang w:val="en-US"/>
              </w:rPr>
            </w:pPr>
            <w:r w:rsidRPr="003D39C7">
              <w:rPr>
                <w:lang w:val="en-US"/>
              </w:rPr>
              <w:t>12</w:t>
            </w:r>
          </w:p>
        </w:tc>
        <w:tc>
          <w:tcPr>
            <w:tcW w:w="3051" w:type="dxa"/>
            <w:vAlign w:val="center"/>
          </w:tcPr>
          <w:p w:rsidR="00B050F7" w:rsidRPr="005F7A9B" w:rsidRDefault="00B050F7" w:rsidP="00B050F7">
            <w:pPr>
              <w:jc w:val="center"/>
              <w:rPr>
                <w:b/>
                <w:lang w:val="en-US"/>
              </w:rPr>
            </w:pPr>
            <w:r w:rsidRPr="005F7A9B">
              <w:rPr>
                <w:b/>
              </w:rPr>
              <w:t>Ряпушка</w:t>
            </w:r>
            <w:r w:rsidRPr="005F7A9B">
              <w:rPr>
                <w:b/>
                <w:lang w:val="en-US"/>
              </w:rPr>
              <w:t xml:space="preserve"> </w:t>
            </w:r>
            <w:r w:rsidRPr="005F7A9B">
              <w:rPr>
                <w:b/>
              </w:rPr>
              <w:t>сибирская</w:t>
            </w:r>
          </w:p>
          <w:p w:rsidR="00B050F7" w:rsidRPr="003D39C7" w:rsidRDefault="00B050F7" w:rsidP="00B050F7">
            <w:pPr>
              <w:jc w:val="center"/>
              <w:rPr>
                <w:lang w:val="en-US"/>
              </w:rPr>
            </w:pPr>
            <w:r>
              <w:rPr>
                <w:lang w:val="en-US"/>
              </w:rPr>
              <w:t>Coregonus sardinella</w:t>
            </w:r>
          </w:p>
        </w:tc>
        <w:tc>
          <w:tcPr>
            <w:tcW w:w="1127" w:type="dxa"/>
            <w:vAlign w:val="center"/>
          </w:tcPr>
          <w:p w:rsidR="00B050F7" w:rsidRPr="003D39C7" w:rsidRDefault="00B050F7" w:rsidP="00B050F7">
            <w:pPr>
              <w:jc w:val="center"/>
              <w:rPr>
                <w:b/>
                <w:lang w:val="en-US"/>
              </w:rPr>
            </w:pPr>
          </w:p>
        </w:tc>
        <w:tc>
          <w:tcPr>
            <w:tcW w:w="1343" w:type="dxa"/>
            <w:vAlign w:val="center"/>
          </w:tcPr>
          <w:p w:rsidR="00B050F7" w:rsidRPr="003D39C7" w:rsidRDefault="00B050F7" w:rsidP="00B050F7">
            <w:pPr>
              <w:jc w:val="center"/>
              <w:rPr>
                <w:b/>
                <w:lang w:val="en-US"/>
              </w:rPr>
            </w:pPr>
            <w:r w:rsidRPr="003D39C7">
              <w:rPr>
                <w:b/>
                <w:lang w:val="en-US"/>
              </w:rPr>
              <w:t>+</w:t>
            </w:r>
          </w:p>
        </w:tc>
        <w:tc>
          <w:tcPr>
            <w:tcW w:w="1426" w:type="dxa"/>
            <w:vAlign w:val="center"/>
          </w:tcPr>
          <w:p w:rsidR="00B050F7" w:rsidRPr="003D39C7" w:rsidRDefault="00B050F7" w:rsidP="00B050F7">
            <w:pPr>
              <w:jc w:val="center"/>
              <w:rPr>
                <w:b/>
                <w:lang w:val="en-US"/>
              </w:rPr>
            </w:pPr>
            <w:r w:rsidRPr="003D39C7">
              <w:rPr>
                <w:b/>
                <w:lang w:val="en-US"/>
              </w:rPr>
              <w:t>+</w:t>
            </w:r>
          </w:p>
        </w:tc>
        <w:tc>
          <w:tcPr>
            <w:tcW w:w="1207" w:type="dxa"/>
            <w:vAlign w:val="center"/>
          </w:tcPr>
          <w:p w:rsidR="00B050F7" w:rsidRPr="003D39C7" w:rsidRDefault="00B050F7" w:rsidP="00B050F7">
            <w:pPr>
              <w:jc w:val="center"/>
              <w:rPr>
                <w:lang w:val="en-US"/>
              </w:rPr>
            </w:pPr>
          </w:p>
        </w:tc>
        <w:tc>
          <w:tcPr>
            <w:tcW w:w="996" w:type="dxa"/>
            <w:vAlign w:val="center"/>
          </w:tcPr>
          <w:p w:rsidR="00B050F7" w:rsidRDefault="00B050F7" w:rsidP="00B050F7">
            <w:pPr>
              <w:jc w:val="center"/>
              <w:rPr>
                <w:b/>
              </w:rPr>
            </w:pPr>
            <w:r>
              <w:rPr>
                <w:b/>
              </w:rPr>
              <w:t>+</w:t>
            </w:r>
          </w:p>
        </w:tc>
      </w:tr>
      <w:tr w:rsidR="00B050F7" w:rsidTr="00B050F7">
        <w:tc>
          <w:tcPr>
            <w:tcW w:w="456" w:type="dxa"/>
            <w:vAlign w:val="center"/>
          </w:tcPr>
          <w:p w:rsidR="00B050F7" w:rsidRDefault="00B050F7" w:rsidP="00B050F7">
            <w:pPr>
              <w:jc w:val="center"/>
            </w:pPr>
            <w:r>
              <w:t>13</w:t>
            </w:r>
          </w:p>
        </w:tc>
        <w:tc>
          <w:tcPr>
            <w:tcW w:w="3051" w:type="dxa"/>
            <w:vAlign w:val="center"/>
          </w:tcPr>
          <w:p w:rsidR="00B050F7" w:rsidRPr="005F7A9B" w:rsidRDefault="00B050F7" w:rsidP="00B050F7">
            <w:pPr>
              <w:jc w:val="center"/>
              <w:rPr>
                <w:b/>
                <w:lang w:val="en-US"/>
              </w:rPr>
            </w:pPr>
            <w:r w:rsidRPr="005F7A9B">
              <w:rPr>
                <w:b/>
              </w:rPr>
              <w:t>Тугун</w:t>
            </w:r>
          </w:p>
          <w:p w:rsidR="00B050F7" w:rsidRPr="00FC323E" w:rsidRDefault="00B050F7" w:rsidP="00B050F7">
            <w:pPr>
              <w:jc w:val="center"/>
              <w:rPr>
                <w:lang w:val="en-US"/>
              </w:rPr>
            </w:pPr>
            <w:r>
              <w:rPr>
                <w:lang w:val="en-US"/>
              </w:rPr>
              <w:t>Coregonus tugun</w:t>
            </w:r>
          </w:p>
        </w:tc>
        <w:tc>
          <w:tcPr>
            <w:tcW w:w="1127" w:type="dxa"/>
            <w:vAlign w:val="center"/>
          </w:tcPr>
          <w:p w:rsidR="00B050F7" w:rsidRDefault="00B050F7" w:rsidP="00B050F7">
            <w:pPr>
              <w:jc w:val="center"/>
              <w:rPr>
                <w:b/>
              </w:rPr>
            </w:pPr>
          </w:p>
        </w:tc>
        <w:tc>
          <w:tcPr>
            <w:tcW w:w="1343" w:type="dxa"/>
            <w:vAlign w:val="center"/>
          </w:tcPr>
          <w:p w:rsidR="00B050F7" w:rsidRDefault="00B050F7" w:rsidP="00B050F7">
            <w:pPr>
              <w:jc w:val="center"/>
              <w:rPr>
                <w:b/>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pPr>
          </w:p>
        </w:tc>
        <w:tc>
          <w:tcPr>
            <w:tcW w:w="996" w:type="dxa"/>
            <w:vAlign w:val="center"/>
          </w:tcPr>
          <w:p w:rsidR="00B050F7" w:rsidRDefault="00B050F7" w:rsidP="00B050F7">
            <w:pPr>
              <w:jc w:val="center"/>
              <w:rPr>
                <w:b/>
              </w:rPr>
            </w:pPr>
            <w:r>
              <w:rPr>
                <w:b/>
              </w:rPr>
              <w:t>+</w:t>
            </w:r>
          </w:p>
        </w:tc>
      </w:tr>
      <w:tr w:rsidR="00B050F7" w:rsidTr="00B050F7">
        <w:tc>
          <w:tcPr>
            <w:tcW w:w="456" w:type="dxa"/>
            <w:vAlign w:val="center"/>
          </w:tcPr>
          <w:p w:rsidR="00B050F7" w:rsidRDefault="00B050F7" w:rsidP="00B050F7">
            <w:pPr>
              <w:jc w:val="center"/>
            </w:pPr>
            <w:r>
              <w:t>14</w:t>
            </w:r>
          </w:p>
        </w:tc>
        <w:tc>
          <w:tcPr>
            <w:tcW w:w="3051" w:type="dxa"/>
            <w:vAlign w:val="center"/>
          </w:tcPr>
          <w:p w:rsidR="00B050F7" w:rsidRPr="005F7A9B" w:rsidRDefault="00B050F7" w:rsidP="00B050F7">
            <w:pPr>
              <w:jc w:val="center"/>
              <w:rPr>
                <w:b/>
                <w:lang w:val="en-US"/>
              </w:rPr>
            </w:pPr>
            <w:r w:rsidRPr="005F7A9B">
              <w:rPr>
                <w:b/>
              </w:rPr>
              <w:t>Нельма</w:t>
            </w:r>
          </w:p>
          <w:p w:rsidR="00B050F7" w:rsidRPr="003D39C7" w:rsidRDefault="00B050F7" w:rsidP="00B050F7">
            <w:pPr>
              <w:jc w:val="center"/>
              <w:rPr>
                <w:lang w:val="en-US"/>
              </w:rPr>
            </w:pPr>
            <w:r>
              <w:rPr>
                <w:lang w:val="en-US"/>
              </w:rPr>
              <w:t>Stenodus leucichthus nelma</w:t>
            </w:r>
          </w:p>
        </w:tc>
        <w:tc>
          <w:tcPr>
            <w:tcW w:w="1127" w:type="dxa"/>
            <w:vAlign w:val="center"/>
          </w:tcPr>
          <w:p w:rsidR="00B050F7" w:rsidRDefault="00B050F7" w:rsidP="00B050F7">
            <w:pPr>
              <w:jc w:val="center"/>
              <w:rPr>
                <w:b/>
              </w:rPr>
            </w:pPr>
          </w:p>
        </w:tc>
        <w:tc>
          <w:tcPr>
            <w:tcW w:w="1343" w:type="dxa"/>
            <w:vAlign w:val="center"/>
          </w:tcPr>
          <w:p w:rsidR="00B050F7" w:rsidRDefault="00B050F7" w:rsidP="00B050F7">
            <w:pPr>
              <w:jc w:val="center"/>
              <w:rPr>
                <w:b/>
              </w:rPr>
            </w:pPr>
            <w:r>
              <w:rPr>
                <w:b/>
              </w:rPr>
              <w:t>+</w:t>
            </w: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pPr>
          </w:p>
        </w:tc>
        <w:tc>
          <w:tcPr>
            <w:tcW w:w="996" w:type="dxa"/>
            <w:vAlign w:val="center"/>
          </w:tcPr>
          <w:p w:rsidR="00B050F7" w:rsidRDefault="00B050F7" w:rsidP="00B050F7">
            <w:pPr>
              <w:jc w:val="center"/>
              <w:rPr>
                <w:b/>
              </w:rPr>
            </w:pPr>
            <w:r>
              <w:rPr>
                <w:b/>
              </w:rPr>
              <w:t>+</w:t>
            </w:r>
          </w:p>
        </w:tc>
      </w:tr>
      <w:tr w:rsidR="00B050F7" w:rsidTr="00B050F7">
        <w:tc>
          <w:tcPr>
            <w:tcW w:w="456" w:type="dxa"/>
            <w:vAlign w:val="center"/>
          </w:tcPr>
          <w:p w:rsidR="00B050F7" w:rsidRDefault="00B050F7" w:rsidP="00B050F7">
            <w:pPr>
              <w:jc w:val="center"/>
            </w:pPr>
            <w:r>
              <w:t>15</w:t>
            </w:r>
          </w:p>
        </w:tc>
        <w:tc>
          <w:tcPr>
            <w:tcW w:w="3051" w:type="dxa"/>
            <w:vAlign w:val="center"/>
          </w:tcPr>
          <w:p w:rsidR="00B050F7" w:rsidRPr="005F7A9B" w:rsidRDefault="00B050F7" w:rsidP="00B050F7">
            <w:pPr>
              <w:jc w:val="center"/>
              <w:rPr>
                <w:b/>
                <w:lang w:val="en-US"/>
              </w:rPr>
            </w:pPr>
            <w:r w:rsidRPr="005F7A9B">
              <w:rPr>
                <w:b/>
              </w:rPr>
              <w:t>Хариус</w:t>
            </w:r>
            <w:r w:rsidRPr="00E87CAC">
              <w:rPr>
                <w:b/>
                <w:lang w:val="en-US"/>
              </w:rPr>
              <w:t xml:space="preserve"> </w:t>
            </w:r>
            <w:r w:rsidRPr="005F7A9B">
              <w:rPr>
                <w:b/>
              </w:rPr>
              <w:t>сибирский</w:t>
            </w:r>
          </w:p>
          <w:p w:rsidR="00B050F7" w:rsidRPr="00407424" w:rsidRDefault="00B050F7" w:rsidP="00B050F7">
            <w:pPr>
              <w:jc w:val="center"/>
              <w:rPr>
                <w:lang w:val="en-US"/>
              </w:rPr>
            </w:pPr>
            <w:r>
              <w:rPr>
                <w:lang w:val="en-US"/>
              </w:rPr>
              <w:t>Thumallus areticus areticus</w:t>
            </w:r>
          </w:p>
        </w:tc>
        <w:tc>
          <w:tcPr>
            <w:tcW w:w="1127" w:type="dxa"/>
            <w:vAlign w:val="center"/>
          </w:tcPr>
          <w:p w:rsidR="00B050F7" w:rsidRPr="00E87CAC" w:rsidRDefault="00B050F7" w:rsidP="00B050F7">
            <w:pPr>
              <w:jc w:val="center"/>
              <w:rPr>
                <w:b/>
                <w:lang w:val="en-US"/>
              </w:rPr>
            </w:pPr>
          </w:p>
        </w:tc>
        <w:tc>
          <w:tcPr>
            <w:tcW w:w="1343" w:type="dxa"/>
            <w:vAlign w:val="center"/>
          </w:tcPr>
          <w:p w:rsidR="00B050F7" w:rsidRPr="00E87CAC" w:rsidRDefault="00B050F7" w:rsidP="00B050F7">
            <w:pPr>
              <w:jc w:val="center"/>
              <w:rPr>
                <w:b/>
                <w:lang w:val="en-US"/>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pPr>
            <w:r>
              <w:rPr>
                <w:b/>
              </w:rPr>
              <w:t>+</w:t>
            </w:r>
          </w:p>
        </w:tc>
        <w:tc>
          <w:tcPr>
            <w:tcW w:w="996" w:type="dxa"/>
            <w:vAlign w:val="center"/>
          </w:tcPr>
          <w:p w:rsidR="00B050F7" w:rsidRDefault="00B050F7" w:rsidP="00B050F7">
            <w:pPr>
              <w:jc w:val="center"/>
              <w:rPr>
                <w:b/>
              </w:rPr>
            </w:pPr>
          </w:p>
        </w:tc>
      </w:tr>
      <w:tr w:rsidR="00B050F7" w:rsidTr="00B050F7">
        <w:tc>
          <w:tcPr>
            <w:tcW w:w="456" w:type="dxa"/>
            <w:vAlign w:val="center"/>
          </w:tcPr>
          <w:p w:rsidR="00B050F7" w:rsidRDefault="00B050F7" w:rsidP="00B050F7">
            <w:pPr>
              <w:jc w:val="center"/>
            </w:pPr>
            <w:r>
              <w:t>16</w:t>
            </w:r>
          </w:p>
        </w:tc>
        <w:tc>
          <w:tcPr>
            <w:tcW w:w="3051" w:type="dxa"/>
            <w:vAlign w:val="center"/>
          </w:tcPr>
          <w:p w:rsidR="00B050F7" w:rsidRPr="005F7A9B" w:rsidRDefault="00B050F7" w:rsidP="00B050F7">
            <w:pPr>
              <w:jc w:val="center"/>
              <w:rPr>
                <w:b/>
                <w:lang w:val="en-US"/>
              </w:rPr>
            </w:pPr>
            <w:r w:rsidRPr="005F7A9B">
              <w:rPr>
                <w:b/>
              </w:rPr>
              <w:t>Корюшка азиатская</w:t>
            </w:r>
          </w:p>
          <w:p w:rsidR="00B050F7" w:rsidRPr="00407424" w:rsidRDefault="00B050F7" w:rsidP="00B050F7">
            <w:pPr>
              <w:jc w:val="center"/>
              <w:rPr>
                <w:lang w:val="en-US"/>
              </w:rPr>
            </w:pPr>
            <w:r>
              <w:rPr>
                <w:lang w:val="en-US"/>
              </w:rPr>
              <w:t>Osmerus</w:t>
            </w:r>
            <w:r w:rsidRPr="00014B71">
              <w:t xml:space="preserve"> </w:t>
            </w:r>
            <w:r>
              <w:rPr>
                <w:lang w:val="en-US"/>
              </w:rPr>
              <w:t>dentex</w:t>
            </w:r>
          </w:p>
        </w:tc>
        <w:tc>
          <w:tcPr>
            <w:tcW w:w="1127" w:type="dxa"/>
            <w:vAlign w:val="center"/>
          </w:tcPr>
          <w:p w:rsidR="00B050F7" w:rsidRDefault="00B050F7" w:rsidP="00B050F7">
            <w:pPr>
              <w:jc w:val="center"/>
              <w:rPr>
                <w:b/>
              </w:rPr>
            </w:pPr>
            <w:r>
              <w:rPr>
                <w:b/>
              </w:rPr>
              <w:t>+</w:t>
            </w:r>
          </w:p>
        </w:tc>
        <w:tc>
          <w:tcPr>
            <w:tcW w:w="1343" w:type="dxa"/>
            <w:vAlign w:val="center"/>
          </w:tcPr>
          <w:p w:rsidR="00B050F7" w:rsidRDefault="00B050F7" w:rsidP="00B050F7">
            <w:pPr>
              <w:jc w:val="center"/>
              <w:rPr>
                <w:b/>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rPr>
                <w:b/>
              </w:rPr>
            </w:pPr>
            <w:r>
              <w:rPr>
                <w:b/>
              </w:rPr>
              <w:t>+</w:t>
            </w:r>
          </w:p>
        </w:tc>
        <w:tc>
          <w:tcPr>
            <w:tcW w:w="996" w:type="dxa"/>
            <w:vAlign w:val="center"/>
          </w:tcPr>
          <w:p w:rsidR="00B050F7" w:rsidRDefault="00B050F7" w:rsidP="00B050F7">
            <w:pPr>
              <w:jc w:val="center"/>
              <w:rPr>
                <w:b/>
              </w:rPr>
            </w:pPr>
          </w:p>
        </w:tc>
      </w:tr>
      <w:tr w:rsidR="00B050F7" w:rsidTr="00B050F7">
        <w:tc>
          <w:tcPr>
            <w:tcW w:w="456" w:type="dxa"/>
            <w:vAlign w:val="center"/>
          </w:tcPr>
          <w:p w:rsidR="00B050F7" w:rsidRDefault="00B050F7" w:rsidP="00B050F7">
            <w:pPr>
              <w:jc w:val="center"/>
            </w:pPr>
            <w:r>
              <w:t>17</w:t>
            </w:r>
          </w:p>
        </w:tc>
        <w:tc>
          <w:tcPr>
            <w:tcW w:w="3051" w:type="dxa"/>
            <w:vAlign w:val="center"/>
          </w:tcPr>
          <w:p w:rsidR="00B050F7" w:rsidRPr="005F7A9B" w:rsidRDefault="00B050F7" w:rsidP="00B050F7">
            <w:pPr>
              <w:jc w:val="center"/>
              <w:rPr>
                <w:b/>
                <w:lang w:val="en-US"/>
              </w:rPr>
            </w:pPr>
            <w:r w:rsidRPr="005F7A9B">
              <w:rPr>
                <w:b/>
              </w:rPr>
              <w:t>Щука обыкновенная</w:t>
            </w:r>
          </w:p>
          <w:p w:rsidR="00B050F7" w:rsidRPr="00AF5F19" w:rsidRDefault="00B050F7" w:rsidP="00B050F7">
            <w:pPr>
              <w:jc w:val="center"/>
              <w:rPr>
                <w:lang w:val="en-US"/>
              </w:rPr>
            </w:pPr>
            <w:r>
              <w:rPr>
                <w:lang w:val="en-US"/>
              </w:rPr>
              <w:lastRenderedPageBreak/>
              <w:t>Esox</w:t>
            </w:r>
            <w:r w:rsidRPr="005E5DFF">
              <w:t xml:space="preserve"> </w:t>
            </w:r>
            <w:r>
              <w:rPr>
                <w:lang w:val="en-US"/>
              </w:rPr>
              <w:t>lucius</w:t>
            </w:r>
          </w:p>
        </w:tc>
        <w:tc>
          <w:tcPr>
            <w:tcW w:w="1127" w:type="dxa"/>
            <w:vAlign w:val="center"/>
          </w:tcPr>
          <w:p w:rsidR="00B050F7" w:rsidRDefault="00B050F7" w:rsidP="00B050F7">
            <w:pPr>
              <w:jc w:val="center"/>
              <w:rPr>
                <w:b/>
              </w:rPr>
            </w:pPr>
          </w:p>
        </w:tc>
        <w:tc>
          <w:tcPr>
            <w:tcW w:w="1343" w:type="dxa"/>
            <w:vAlign w:val="center"/>
          </w:tcPr>
          <w:p w:rsidR="00B050F7" w:rsidRDefault="00B050F7" w:rsidP="00B050F7">
            <w:pPr>
              <w:jc w:val="center"/>
              <w:rPr>
                <w:b/>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rPr>
                <w:b/>
              </w:rPr>
            </w:pPr>
            <w:r>
              <w:rPr>
                <w:b/>
              </w:rPr>
              <w:t>+</w:t>
            </w:r>
          </w:p>
        </w:tc>
        <w:tc>
          <w:tcPr>
            <w:tcW w:w="996" w:type="dxa"/>
            <w:vAlign w:val="center"/>
          </w:tcPr>
          <w:p w:rsidR="00B050F7" w:rsidRDefault="00B050F7" w:rsidP="00B050F7">
            <w:pPr>
              <w:jc w:val="center"/>
              <w:rPr>
                <w:b/>
              </w:rPr>
            </w:pPr>
          </w:p>
        </w:tc>
      </w:tr>
      <w:tr w:rsidR="00B050F7" w:rsidTr="00B050F7">
        <w:tc>
          <w:tcPr>
            <w:tcW w:w="456" w:type="dxa"/>
            <w:vAlign w:val="center"/>
          </w:tcPr>
          <w:p w:rsidR="00B050F7" w:rsidRDefault="00B050F7" w:rsidP="00B050F7">
            <w:pPr>
              <w:jc w:val="center"/>
            </w:pPr>
            <w:r>
              <w:lastRenderedPageBreak/>
              <w:t>18</w:t>
            </w:r>
          </w:p>
        </w:tc>
        <w:tc>
          <w:tcPr>
            <w:tcW w:w="3051" w:type="dxa"/>
            <w:vAlign w:val="center"/>
          </w:tcPr>
          <w:p w:rsidR="00B050F7" w:rsidRPr="005F7A9B" w:rsidRDefault="00B050F7" w:rsidP="00B050F7">
            <w:pPr>
              <w:jc w:val="center"/>
              <w:rPr>
                <w:b/>
                <w:lang w:val="en-US"/>
              </w:rPr>
            </w:pPr>
            <w:r w:rsidRPr="005F7A9B">
              <w:rPr>
                <w:b/>
              </w:rPr>
              <w:t>Голец</w:t>
            </w:r>
            <w:r w:rsidRPr="005F7A9B">
              <w:rPr>
                <w:b/>
                <w:lang w:val="en-US"/>
              </w:rPr>
              <w:t xml:space="preserve"> </w:t>
            </w:r>
            <w:r w:rsidRPr="005F7A9B">
              <w:rPr>
                <w:b/>
              </w:rPr>
              <w:t>сибирский</w:t>
            </w:r>
          </w:p>
          <w:p w:rsidR="00B050F7" w:rsidRPr="003D39C7" w:rsidRDefault="00B050F7" w:rsidP="00B050F7">
            <w:pPr>
              <w:jc w:val="center"/>
              <w:rPr>
                <w:lang w:val="en-US"/>
              </w:rPr>
            </w:pPr>
            <w:r>
              <w:rPr>
                <w:lang w:val="en-US"/>
              </w:rPr>
              <w:t>Nemachilus barbatulus toni</w:t>
            </w:r>
          </w:p>
        </w:tc>
        <w:tc>
          <w:tcPr>
            <w:tcW w:w="1127" w:type="dxa"/>
            <w:vAlign w:val="center"/>
          </w:tcPr>
          <w:p w:rsidR="00B050F7" w:rsidRPr="003D39C7" w:rsidRDefault="00B050F7" w:rsidP="00B050F7">
            <w:pPr>
              <w:jc w:val="center"/>
              <w:rPr>
                <w:b/>
                <w:lang w:val="en-US"/>
              </w:rPr>
            </w:pPr>
          </w:p>
        </w:tc>
        <w:tc>
          <w:tcPr>
            <w:tcW w:w="1343" w:type="dxa"/>
            <w:vAlign w:val="center"/>
          </w:tcPr>
          <w:p w:rsidR="00B050F7" w:rsidRPr="003D39C7" w:rsidRDefault="00B050F7" w:rsidP="00B050F7">
            <w:pPr>
              <w:jc w:val="center"/>
              <w:rPr>
                <w:b/>
                <w:lang w:val="en-US"/>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rPr>
                <w:b/>
              </w:rPr>
            </w:pPr>
            <w:r>
              <w:rPr>
                <w:b/>
              </w:rPr>
              <w:t>+</w:t>
            </w:r>
          </w:p>
        </w:tc>
        <w:tc>
          <w:tcPr>
            <w:tcW w:w="996" w:type="dxa"/>
            <w:vAlign w:val="center"/>
          </w:tcPr>
          <w:p w:rsidR="00B050F7" w:rsidRDefault="00B050F7" w:rsidP="00B050F7">
            <w:pPr>
              <w:jc w:val="center"/>
              <w:rPr>
                <w:b/>
              </w:rPr>
            </w:pPr>
          </w:p>
        </w:tc>
      </w:tr>
      <w:tr w:rsidR="00B050F7" w:rsidTr="00B050F7">
        <w:tc>
          <w:tcPr>
            <w:tcW w:w="456" w:type="dxa"/>
            <w:vAlign w:val="center"/>
          </w:tcPr>
          <w:p w:rsidR="00B050F7" w:rsidRDefault="00B050F7" w:rsidP="00B050F7">
            <w:pPr>
              <w:jc w:val="center"/>
            </w:pPr>
            <w:r>
              <w:t>19</w:t>
            </w:r>
          </w:p>
        </w:tc>
        <w:tc>
          <w:tcPr>
            <w:tcW w:w="3051" w:type="dxa"/>
            <w:vAlign w:val="center"/>
          </w:tcPr>
          <w:p w:rsidR="00B050F7" w:rsidRPr="005F7A9B" w:rsidRDefault="00B050F7" w:rsidP="00B050F7">
            <w:pPr>
              <w:jc w:val="center"/>
              <w:rPr>
                <w:b/>
                <w:lang w:val="en-US"/>
              </w:rPr>
            </w:pPr>
            <w:r w:rsidRPr="005F7A9B">
              <w:rPr>
                <w:b/>
              </w:rPr>
              <w:t>Карась золотой</w:t>
            </w:r>
          </w:p>
          <w:p w:rsidR="00B050F7" w:rsidRPr="00FC323E" w:rsidRDefault="00B050F7" w:rsidP="00B050F7">
            <w:pPr>
              <w:jc w:val="center"/>
              <w:rPr>
                <w:lang w:val="en-US"/>
              </w:rPr>
            </w:pPr>
            <w:r>
              <w:rPr>
                <w:lang w:val="en-US"/>
              </w:rPr>
              <w:t>Carassius carassius</w:t>
            </w:r>
          </w:p>
        </w:tc>
        <w:tc>
          <w:tcPr>
            <w:tcW w:w="1127" w:type="dxa"/>
            <w:vAlign w:val="center"/>
          </w:tcPr>
          <w:p w:rsidR="00B050F7" w:rsidRDefault="00B050F7" w:rsidP="00B050F7">
            <w:pPr>
              <w:jc w:val="center"/>
              <w:rPr>
                <w:b/>
              </w:rPr>
            </w:pPr>
          </w:p>
        </w:tc>
        <w:tc>
          <w:tcPr>
            <w:tcW w:w="1343" w:type="dxa"/>
            <w:vAlign w:val="center"/>
          </w:tcPr>
          <w:p w:rsidR="00B050F7" w:rsidRDefault="00B050F7" w:rsidP="00B050F7">
            <w:pPr>
              <w:jc w:val="center"/>
              <w:rPr>
                <w:b/>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rPr>
                <w:b/>
              </w:rPr>
            </w:pPr>
            <w:r>
              <w:rPr>
                <w:b/>
              </w:rPr>
              <w:t>+</w:t>
            </w:r>
          </w:p>
        </w:tc>
        <w:tc>
          <w:tcPr>
            <w:tcW w:w="996" w:type="dxa"/>
            <w:vAlign w:val="center"/>
          </w:tcPr>
          <w:p w:rsidR="00B050F7" w:rsidRDefault="00B050F7" w:rsidP="00B050F7">
            <w:pPr>
              <w:jc w:val="center"/>
              <w:rPr>
                <w:b/>
              </w:rPr>
            </w:pPr>
          </w:p>
        </w:tc>
      </w:tr>
      <w:tr w:rsidR="00B050F7" w:rsidTr="00B050F7">
        <w:tc>
          <w:tcPr>
            <w:tcW w:w="456" w:type="dxa"/>
            <w:vAlign w:val="center"/>
          </w:tcPr>
          <w:p w:rsidR="00B050F7" w:rsidRDefault="00B050F7" w:rsidP="00B050F7">
            <w:pPr>
              <w:jc w:val="center"/>
            </w:pPr>
            <w:r>
              <w:t>20</w:t>
            </w:r>
          </w:p>
        </w:tc>
        <w:tc>
          <w:tcPr>
            <w:tcW w:w="3051" w:type="dxa"/>
            <w:vAlign w:val="center"/>
          </w:tcPr>
          <w:p w:rsidR="00B050F7" w:rsidRPr="005F7A9B" w:rsidRDefault="00B050F7" w:rsidP="00B050F7">
            <w:pPr>
              <w:jc w:val="center"/>
              <w:rPr>
                <w:b/>
                <w:lang w:val="en-US"/>
              </w:rPr>
            </w:pPr>
            <w:r w:rsidRPr="005F7A9B">
              <w:rPr>
                <w:b/>
              </w:rPr>
              <w:t>Язь</w:t>
            </w:r>
          </w:p>
          <w:p w:rsidR="00B050F7" w:rsidRPr="00A61204" w:rsidRDefault="00B050F7" w:rsidP="00B050F7">
            <w:pPr>
              <w:jc w:val="center"/>
              <w:rPr>
                <w:lang w:val="en-US"/>
              </w:rPr>
            </w:pPr>
            <w:r>
              <w:rPr>
                <w:lang w:val="en-US"/>
              </w:rPr>
              <w:t>Leuciscus idus</w:t>
            </w:r>
          </w:p>
        </w:tc>
        <w:tc>
          <w:tcPr>
            <w:tcW w:w="1127" w:type="dxa"/>
            <w:vAlign w:val="center"/>
          </w:tcPr>
          <w:p w:rsidR="00B050F7" w:rsidRDefault="00B050F7" w:rsidP="00B050F7">
            <w:pPr>
              <w:jc w:val="center"/>
              <w:rPr>
                <w:b/>
              </w:rPr>
            </w:pPr>
          </w:p>
        </w:tc>
        <w:tc>
          <w:tcPr>
            <w:tcW w:w="1343" w:type="dxa"/>
            <w:vAlign w:val="center"/>
          </w:tcPr>
          <w:p w:rsidR="00B050F7" w:rsidRDefault="00B050F7" w:rsidP="00B050F7">
            <w:pPr>
              <w:jc w:val="center"/>
              <w:rPr>
                <w:b/>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rPr>
                <w:b/>
              </w:rPr>
            </w:pPr>
            <w:r>
              <w:rPr>
                <w:b/>
              </w:rPr>
              <w:t>+</w:t>
            </w:r>
          </w:p>
        </w:tc>
        <w:tc>
          <w:tcPr>
            <w:tcW w:w="996" w:type="dxa"/>
            <w:vAlign w:val="center"/>
          </w:tcPr>
          <w:p w:rsidR="00B050F7" w:rsidRDefault="00B050F7" w:rsidP="00B050F7">
            <w:pPr>
              <w:jc w:val="center"/>
              <w:rPr>
                <w:b/>
              </w:rPr>
            </w:pPr>
          </w:p>
        </w:tc>
      </w:tr>
      <w:tr w:rsidR="00B050F7" w:rsidTr="00B050F7">
        <w:tc>
          <w:tcPr>
            <w:tcW w:w="456" w:type="dxa"/>
            <w:vAlign w:val="center"/>
          </w:tcPr>
          <w:p w:rsidR="00B050F7" w:rsidRDefault="00B050F7" w:rsidP="00B050F7">
            <w:pPr>
              <w:jc w:val="center"/>
            </w:pPr>
            <w:r>
              <w:t>21</w:t>
            </w:r>
          </w:p>
        </w:tc>
        <w:tc>
          <w:tcPr>
            <w:tcW w:w="3051" w:type="dxa"/>
            <w:vAlign w:val="center"/>
          </w:tcPr>
          <w:p w:rsidR="00B050F7" w:rsidRPr="005F7A9B" w:rsidRDefault="00B050F7" w:rsidP="00B050F7">
            <w:pPr>
              <w:jc w:val="center"/>
              <w:rPr>
                <w:b/>
                <w:lang w:val="en-US"/>
              </w:rPr>
            </w:pPr>
            <w:r w:rsidRPr="005F7A9B">
              <w:rPr>
                <w:b/>
              </w:rPr>
              <w:t>Елец обыкновенный</w:t>
            </w:r>
          </w:p>
          <w:p w:rsidR="00B050F7" w:rsidRPr="005C1463" w:rsidRDefault="00B050F7" w:rsidP="00B050F7">
            <w:pPr>
              <w:jc w:val="center"/>
              <w:rPr>
                <w:lang w:val="en-US"/>
              </w:rPr>
            </w:pPr>
            <w:r>
              <w:rPr>
                <w:lang w:val="en-US"/>
              </w:rPr>
              <w:t>Lenciscus lenciscus</w:t>
            </w:r>
          </w:p>
        </w:tc>
        <w:tc>
          <w:tcPr>
            <w:tcW w:w="1127" w:type="dxa"/>
            <w:vAlign w:val="center"/>
          </w:tcPr>
          <w:p w:rsidR="00B050F7" w:rsidRDefault="00B050F7" w:rsidP="00B050F7">
            <w:pPr>
              <w:jc w:val="center"/>
              <w:rPr>
                <w:b/>
              </w:rPr>
            </w:pPr>
          </w:p>
        </w:tc>
        <w:tc>
          <w:tcPr>
            <w:tcW w:w="1343" w:type="dxa"/>
            <w:vAlign w:val="center"/>
          </w:tcPr>
          <w:p w:rsidR="00B050F7" w:rsidRDefault="00B050F7" w:rsidP="00B050F7">
            <w:pPr>
              <w:jc w:val="center"/>
              <w:rPr>
                <w:b/>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rPr>
                <w:b/>
              </w:rPr>
            </w:pPr>
            <w:r>
              <w:rPr>
                <w:b/>
              </w:rPr>
              <w:t>+</w:t>
            </w:r>
          </w:p>
        </w:tc>
        <w:tc>
          <w:tcPr>
            <w:tcW w:w="996" w:type="dxa"/>
            <w:vAlign w:val="center"/>
          </w:tcPr>
          <w:p w:rsidR="00B050F7" w:rsidRDefault="00B050F7" w:rsidP="00B050F7">
            <w:pPr>
              <w:jc w:val="center"/>
              <w:rPr>
                <w:b/>
              </w:rPr>
            </w:pPr>
          </w:p>
        </w:tc>
      </w:tr>
      <w:tr w:rsidR="00B050F7" w:rsidTr="00B050F7">
        <w:tc>
          <w:tcPr>
            <w:tcW w:w="456" w:type="dxa"/>
            <w:vAlign w:val="center"/>
          </w:tcPr>
          <w:p w:rsidR="00B050F7" w:rsidRDefault="00B050F7" w:rsidP="00B050F7">
            <w:pPr>
              <w:jc w:val="center"/>
            </w:pPr>
            <w:r>
              <w:t>22</w:t>
            </w:r>
          </w:p>
        </w:tc>
        <w:tc>
          <w:tcPr>
            <w:tcW w:w="3051" w:type="dxa"/>
            <w:vAlign w:val="center"/>
          </w:tcPr>
          <w:p w:rsidR="00B050F7" w:rsidRPr="005F7A9B" w:rsidRDefault="00B050F7" w:rsidP="00B050F7">
            <w:pPr>
              <w:jc w:val="center"/>
              <w:rPr>
                <w:b/>
                <w:lang w:val="en-US"/>
              </w:rPr>
            </w:pPr>
            <w:r w:rsidRPr="005F7A9B">
              <w:rPr>
                <w:b/>
              </w:rPr>
              <w:t>Гольян Чекановского</w:t>
            </w:r>
          </w:p>
          <w:p w:rsidR="00B050F7" w:rsidRPr="00A61204" w:rsidRDefault="00B050F7" w:rsidP="00B050F7">
            <w:pPr>
              <w:jc w:val="center"/>
              <w:rPr>
                <w:lang w:val="en-US"/>
              </w:rPr>
            </w:pPr>
            <w:r>
              <w:rPr>
                <w:lang w:val="en-US"/>
              </w:rPr>
              <w:t>Phoxinus czekanowskii</w:t>
            </w:r>
          </w:p>
        </w:tc>
        <w:tc>
          <w:tcPr>
            <w:tcW w:w="1127" w:type="dxa"/>
            <w:vAlign w:val="center"/>
          </w:tcPr>
          <w:p w:rsidR="00B050F7" w:rsidRDefault="00B050F7" w:rsidP="00B050F7">
            <w:pPr>
              <w:jc w:val="center"/>
              <w:rPr>
                <w:b/>
              </w:rPr>
            </w:pPr>
          </w:p>
        </w:tc>
        <w:tc>
          <w:tcPr>
            <w:tcW w:w="1343" w:type="dxa"/>
            <w:vAlign w:val="center"/>
          </w:tcPr>
          <w:p w:rsidR="00B050F7" w:rsidRDefault="00B050F7" w:rsidP="00B050F7">
            <w:pPr>
              <w:jc w:val="center"/>
              <w:rPr>
                <w:b/>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rPr>
                <w:b/>
              </w:rPr>
            </w:pPr>
            <w:r>
              <w:rPr>
                <w:b/>
              </w:rPr>
              <w:t>+</w:t>
            </w:r>
          </w:p>
        </w:tc>
        <w:tc>
          <w:tcPr>
            <w:tcW w:w="996" w:type="dxa"/>
            <w:vAlign w:val="center"/>
          </w:tcPr>
          <w:p w:rsidR="00B050F7" w:rsidRDefault="00B050F7" w:rsidP="00B050F7">
            <w:pPr>
              <w:jc w:val="center"/>
              <w:rPr>
                <w:b/>
              </w:rPr>
            </w:pPr>
          </w:p>
        </w:tc>
      </w:tr>
      <w:tr w:rsidR="00B050F7" w:rsidTr="00B050F7">
        <w:tc>
          <w:tcPr>
            <w:tcW w:w="456" w:type="dxa"/>
            <w:vAlign w:val="center"/>
          </w:tcPr>
          <w:p w:rsidR="00B050F7" w:rsidRDefault="00B050F7" w:rsidP="00B050F7">
            <w:pPr>
              <w:jc w:val="center"/>
            </w:pPr>
            <w:r>
              <w:t>23</w:t>
            </w:r>
          </w:p>
        </w:tc>
        <w:tc>
          <w:tcPr>
            <w:tcW w:w="3051" w:type="dxa"/>
            <w:vAlign w:val="center"/>
          </w:tcPr>
          <w:p w:rsidR="00B050F7" w:rsidRPr="005F7A9B" w:rsidRDefault="00B050F7" w:rsidP="00B050F7">
            <w:pPr>
              <w:jc w:val="center"/>
              <w:rPr>
                <w:b/>
                <w:lang w:val="en-US"/>
              </w:rPr>
            </w:pPr>
            <w:r w:rsidRPr="005F7A9B">
              <w:rPr>
                <w:b/>
              </w:rPr>
              <w:t>Гольян озёрный</w:t>
            </w:r>
          </w:p>
          <w:p w:rsidR="00B050F7" w:rsidRPr="005C1463" w:rsidRDefault="00B050F7" w:rsidP="00B050F7">
            <w:pPr>
              <w:jc w:val="center"/>
              <w:rPr>
                <w:lang w:val="en-US"/>
              </w:rPr>
            </w:pPr>
            <w:r>
              <w:rPr>
                <w:lang w:val="en-US"/>
              </w:rPr>
              <w:t>Phoxinus percnurus</w:t>
            </w:r>
          </w:p>
        </w:tc>
        <w:tc>
          <w:tcPr>
            <w:tcW w:w="1127" w:type="dxa"/>
            <w:vAlign w:val="center"/>
          </w:tcPr>
          <w:p w:rsidR="00B050F7" w:rsidRDefault="00B050F7" w:rsidP="00B050F7">
            <w:pPr>
              <w:jc w:val="center"/>
              <w:rPr>
                <w:b/>
              </w:rPr>
            </w:pPr>
          </w:p>
        </w:tc>
        <w:tc>
          <w:tcPr>
            <w:tcW w:w="1343" w:type="dxa"/>
            <w:vAlign w:val="center"/>
          </w:tcPr>
          <w:p w:rsidR="00B050F7" w:rsidRDefault="00B050F7" w:rsidP="00B050F7">
            <w:pPr>
              <w:jc w:val="center"/>
              <w:rPr>
                <w:b/>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rPr>
                <w:b/>
              </w:rPr>
            </w:pPr>
            <w:r>
              <w:rPr>
                <w:b/>
              </w:rPr>
              <w:t>+</w:t>
            </w:r>
          </w:p>
        </w:tc>
        <w:tc>
          <w:tcPr>
            <w:tcW w:w="996" w:type="dxa"/>
            <w:vAlign w:val="center"/>
          </w:tcPr>
          <w:p w:rsidR="00B050F7" w:rsidRDefault="00B050F7" w:rsidP="00B050F7">
            <w:pPr>
              <w:jc w:val="center"/>
              <w:rPr>
                <w:b/>
              </w:rPr>
            </w:pPr>
          </w:p>
        </w:tc>
      </w:tr>
      <w:tr w:rsidR="00B050F7" w:rsidTr="00B050F7">
        <w:tc>
          <w:tcPr>
            <w:tcW w:w="456" w:type="dxa"/>
            <w:vAlign w:val="center"/>
          </w:tcPr>
          <w:p w:rsidR="00B050F7" w:rsidRDefault="00B050F7" w:rsidP="00B050F7">
            <w:pPr>
              <w:jc w:val="center"/>
            </w:pPr>
            <w:r>
              <w:t>24</w:t>
            </w:r>
          </w:p>
        </w:tc>
        <w:tc>
          <w:tcPr>
            <w:tcW w:w="3051" w:type="dxa"/>
            <w:vAlign w:val="center"/>
          </w:tcPr>
          <w:p w:rsidR="00B050F7" w:rsidRPr="005F7A9B" w:rsidRDefault="00B050F7" w:rsidP="00B050F7">
            <w:pPr>
              <w:jc w:val="center"/>
              <w:rPr>
                <w:b/>
                <w:lang w:val="en-US"/>
              </w:rPr>
            </w:pPr>
            <w:r w:rsidRPr="005F7A9B">
              <w:rPr>
                <w:b/>
              </w:rPr>
              <w:t>Гольян обыкновенный</w:t>
            </w:r>
          </w:p>
          <w:p w:rsidR="00B050F7" w:rsidRPr="005C1463" w:rsidRDefault="00B050F7" w:rsidP="00B050F7">
            <w:pPr>
              <w:jc w:val="center"/>
              <w:rPr>
                <w:lang w:val="en-US"/>
              </w:rPr>
            </w:pPr>
            <w:r>
              <w:rPr>
                <w:lang w:val="en-US"/>
              </w:rPr>
              <w:t>Phoxinus phoxinus</w:t>
            </w:r>
          </w:p>
        </w:tc>
        <w:tc>
          <w:tcPr>
            <w:tcW w:w="1127" w:type="dxa"/>
            <w:vAlign w:val="center"/>
          </w:tcPr>
          <w:p w:rsidR="00B050F7" w:rsidRDefault="00B050F7" w:rsidP="00B050F7">
            <w:pPr>
              <w:jc w:val="center"/>
              <w:rPr>
                <w:b/>
              </w:rPr>
            </w:pPr>
          </w:p>
        </w:tc>
        <w:tc>
          <w:tcPr>
            <w:tcW w:w="1343" w:type="dxa"/>
            <w:vAlign w:val="center"/>
          </w:tcPr>
          <w:p w:rsidR="00B050F7" w:rsidRDefault="00B050F7" w:rsidP="00B050F7">
            <w:pPr>
              <w:jc w:val="center"/>
              <w:rPr>
                <w:b/>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rPr>
                <w:b/>
              </w:rPr>
            </w:pPr>
            <w:r>
              <w:rPr>
                <w:b/>
              </w:rPr>
              <w:t>+</w:t>
            </w:r>
          </w:p>
        </w:tc>
        <w:tc>
          <w:tcPr>
            <w:tcW w:w="996" w:type="dxa"/>
            <w:vAlign w:val="center"/>
          </w:tcPr>
          <w:p w:rsidR="00B050F7" w:rsidRDefault="00B050F7" w:rsidP="00B050F7">
            <w:pPr>
              <w:jc w:val="center"/>
              <w:rPr>
                <w:b/>
              </w:rPr>
            </w:pPr>
          </w:p>
        </w:tc>
      </w:tr>
      <w:tr w:rsidR="00B050F7" w:rsidTr="00B050F7">
        <w:tc>
          <w:tcPr>
            <w:tcW w:w="456" w:type="dxa"/>
            <w:vAlign w:val="center"/>
          </w:tcPr>
          <w:p w:rsidR="00B050F7" w:rsidRDefault="00B050F7" w:rsidP="00B050F7">
            <w:pPr>
              <w:jc w:val="center"/>
            </w:pPr>
            <w:r>
              <w:t>25</w:t>
            </w:r>
          </w:p>
        </w:tc>
        <w:tc>
          <w:tcPr>
            <w:tcW w:w="3051" w:type="dxa"/>
            <w:vAlign w:val="center"/>
          </w:tcPr>
          <w:p w:rsidR="00B050F7" w:rsidRPr="005F7A9B" w:rsidRDefault="00B050F7" w:rsidP="00B050F7">
            <w:pPr>
              <w:jc w:val="center"/>
              <w:rPr>
                <w:b/>
                <w:lang w:val="en-US"/>
              </w:rPr>
            </w:pPr>
            <w:r w:rsidRPr="005F7A9B">
              <w:rPr>
                <w:b/>
              </w:rPr>
              <w:t>Плотва обыкновенная</w:t>
            </w:r>
          </w:p>
          <w:p w:rsidR="00B050F7" w:rsidRPr="005C1463" w:rsidRDefault="00B050F7" w:rsidP="00B050F7">
            <w:pPr>
              <w:jc w:val="center"/>
              <w:rPr>
                <w:lang w:val="en-US"/>
              </w:rPr>
            </w:pPr>
            <w:r>
              <w:rPr>
                <w:lang w:val="en-US"/>
              </w:rPr>
              <w:t>Rutilus rutilus</w:t>
            </w:r>
          </w:p>
        </w:tc>
        <w:tc>
          <w:tcPr>
            <w:tcW w:w="1127" w:type="dxa"/>
            <w:vAlign w:val="center"/>
          </w:tcPr>
          <w:p w:rsidR="00B050F7" w:rsidRDefault="00B050F7" w:rsidP="00B050F7">
            <w:pPr>
              <w:jc w:val="center"/>
              <w:rPr>
                <w:b/>
              </w:rPr>
            </w:pPr>
          </w:p>
        </w:tc>
        <w:tc>
          <w:tcPr>
            <w:tcW w:w="1343" w:type="dxa"/>
            <w:vAlign w:val="center"/>
          </w:tcPr>
          <w:p w:rsidR="00B050F7" w:rsidRDefault="00B050F7" w:rsidP="00B050F7">
            <w:pPr>
              <w:jc w:val="center"/>
              <w:rPr>
                <w:b/>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rPr>
                <w:b/>
              </w:rPr>
            </w:pPr>
            <w:r>
              <w:rPr>
                <w:b/>
              </w:rPr>
              <w:t>+</w:t>
            </w:r>
          </w:p>
        </w:tc>
        <w:tc>
          <w:tcPr>
            <w:tcW w:w="996" w:type="dxa"/>
            <w:vAlign w:val="center"/>
          </w:tcPr>
          <w:p w:rsidR="00B050F7" w:rsidRDefault="00B050F7" w:rsidP="00B050F7">
            <w:pPr>
              <w:jc w:val="center"/>
              <w:rPr>
                <w:b/>
              </w:rPr>
            </w:pPr>
          </w:p>
        </w:tc>
      </w:tr>
      <w:tr w:rsidR="00B050F7" w:rsidTr="00B050F7">
        <w:tc>
          <w:tcPr>
            <w:tcW w:w="456" w:type="dxa"/>
            <w:vAlign w:val="center"/>
          </w:tcPr>
          <w:p w:rsidR="00B050F7" w:rsidRDefault="00B050F7" w:rsidP="00B050F7">
            <w:pPr>
              <w:jc w:val="center"/>
            </w:pPr>
            <w:r>
              <w:t>26</w:t>
            </w:r>
          </w:p>
        </w:tc>
        <w:tc>
          <w:tcPr>
            <w:tcW w:w="3051" w:type="dxa"/>
            <w:vAlign w:val="center"/>
          </w:tcPr>
          <w:p w:rsidR="00B050F7" w:rsidRPr="005F7A9B" w:rsidRDefault="00B050F7" w:rsidP="00B050F7">
            <w:pPr>
              <w:jc w:val="center"/>
              <w:rPr>
                <w:b/>
                <w:lang w:val="en-US"/>
              </w:rPr>
            </w:pPr>
            <w:r w:rsidRPr="005F7A9B">
              <w:rPr>
                <w:b/>
              </w:rPr>
              <w:t>Налим обыкновенный</w:t>
            </w:r>
          </w:p>
          <w:p w:rsidR="00B050F7" w:rsidRPr="00AF5F19" w:rsidRDefault="00B050F7" w:rsidP="00B050F7">
            <w:pPr>
              <w:jc w:val="center"/>
              <w:rPr>
                <w:lang w:val="en-US"/>
              </w:rPr>
            </w:pPr>
            <w:r>
              <w:rPr>
                <w:lang w:val="en-US"/>
              </w:rPr>
              <w:t>Lota</w:t>
            </w:r>
            <w:r w:rsidRPr="005E5DFF">
              <w:t xml:space="preserve"> </w:t>
            </w:r>
            <w:r>
              <w:rPr>
                <w:lang w:val="en-US"/>
              </w:rPr>
              <w:t>lota</w:t>
            </w:r>
          </w:p>
        </w:tc>
        <w:tc>
          <w:tcPr>
            <w:tcW w:w="1127" w:type="dxa"/>
            <w:vAlign w:val="center"/>
          </w:tcPr>
          <w:p w:rsidR="00B050F7" w:rsidRDefault="00B050F7" w:rsidP="00B050F7">
            <w:pPr>
              <w:jc w:val="center"/>
              <w:rPr>
                <w:b/>
              </w:rPr>
            </w:pPr>
          </w:p>
        </w:tc>
        <w:tc>
          <w:tcPr>
            <w:tcW w:w="1343" w:type="dxa"/>
            <w:vAlign w:val="center"/>
          </w:tcPr>
          <w:p w:rsidR="00B050F7" w:rsidRDefault="00B050F7" w:rsidP="00B050F7">
            <w:pPr>
              <w:jc w:val="center"/>
              <w:rPr>
                <w:b/>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rPr>
                <w:b/>
              </w:rPr>
            </w:pPr>
            <w:r>
              <w:rPr>
                <w:b/>
              </w:rPr>
              <w:t>+</w:t>
            </w:r>
          </w:p>
        </w:tc>
        <w:tc>
          <w:tcPr>
            <w:tcW w:w="996" w:type="dxa"/>
            <w:vAlign w:val="center"/>
          </w:tcPr>
          <w:p w:rsidR="00B050F7" w:rsidRDefault="00B050F7" w:rsidP="00B050F7">
            <w:pPr>
              <w:jc w:val="center"/>
              <w:rPr>
                <w:b/>
              </w:rPr>
            </w:pPr>
          </w:p>
        </w:tc>
      </w:tr>
      <w:tr w:rsidR="00B050F7" w:rsidTr="00B050F7">
        <w:tc>
          <w:tcPr>
            <w:tcW w:w="456" w:type="dxa"/>
            <w:vAlign w:val="center"/>
          </w:tcPr>
          <w:p w:rsidR="00B050F7" w:rsidRDefault="00B050F7" w:rsidP="00B050F7">
            <w:pPr>
              <w:jc w:val="center"/>
            </w:pPr>
            <w:r>
              <w:t>27</w:t>
            </w:r>
          </w:p>
        </w:tc>
        <w:tc>
          <w:tcPr>
            <w:tcW w:w="3051" w:type="dxa"/>
            <w:vAlign w:val="center"/>
          </w:tcPr>
          <w:p w:rsidR="00B050F7" w:rsidRPr="005F7A9B" w:rsidRDefault="00B050F7" w:rsidP="00B050F7">
            <w:pPr>
              <w:jc w:val="center"/>
              <w:rPr>
                <w:b/>
                <w:lang w:val="en-US"/>
              </w:rPr>
            </w:pPr>
            <w:r w:rsidRPr="005F7A9B">
              <w:rPr>
                <w:b/>
              </w:rPr>
              <w:t>Колюшка девятииглая</w:t>
            </w:r>
          </w:p>
          <w:p w:rsidR="00B050F7" w:rsidRPr="00AF5F19" w:rsidRDefault="00B050F7" w:rsidP="00B050F7">
            <w:pPr>
              <w:jc w:val="center"/>
              <w:rPr>
                <w:lang w:val="en-US"/>
              </w:rPr>
            </w:pPr>
            <w:r>
              <w:rPr>
                <w:lang w:val="en-US"/>
              </w:rPr>
              <w:t>Pungitius pungitius</w:t>
            </w:r>
          </w:p>
        </w:tc>
        <w:tc>
          <w:tcPr>
            <w:tcW w:w="1127" w:type="dxa"/>
            <w:vAlign w:val="center"/>
          </w:tcPr>
          <w:p w:rsidR="00B050F7" w:rsidRDefault="00B050F7" w:rsidP="00B050F7">
            <w:pPr>
              <w:jc w:val="center"/>
              <w:rPr>
                <w:b/>
              </w:rPr>
            </w:pPr>
          </w:p>
        </w:tc>
        <w:tc>
          <w:tcPr>
            <w:tcW w:w="1343" w:type="dxa"/>
            <w:vAlign w:val="center"/>
          </w:tcPr>
          <w:p w:rsidR="00B050F7" w:rsidRDefault="00B050F7" w:rsidP="00B050F7">
            <w:pPr>
              <w:jc w:val="center"/>
              <w:rPr>
                <w:b/>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rPr>
                <w:b/>
              </w:rPr>
            </w:pPr>
            <w:r>
              <w:rPr>
                <w:b/>
              </w:rPr>
              <w:t>+</w:t>
            </w:r>
          </w:p>
        </w:tc>
        <w:tc>
          <w:tcPr>
            <w:tcW w:w="996" w:type="dxa"/>
            <w:vAlign w:val="center"/>
          </w:tcPr>
          <w:p w:rsidR="00B050F7" w:rsidRDefault="00B050F7" w:rsidP="00B050F7">
            <w:pPr>
              <w:jc w:val="center"/>
              <w:rPr>
                <w:b/>
              </w:rPr>
            </w:pPr>
          </w:p>
        </w:tc>
      </w:tr>
      <w:tr w:rsidR="00B050F7" w:rsidTr="00B050F7">
        <w:tc>
          <w:tcPr>
            <w:tcW w:w="456" w:type="dxa"/>
            <w:vAlign w:val="center"/>
          </w:tcPr>
          <w:p w:rsidR="00B050F7" w:rsidRDefault="00B050F7" w:rsidP="00B050F7">
            <w:pPr>
              <w:jc w:val="center"/>
            </w:pPr>
            <w:r>
              <w:t>28</w:t>
            </w:r>
          </w:p>
        </w:tc>
        <w:tc>
          <w:tcPr>
            <w:tcW w:w="3051" w:type="dxa"/>
            <w:vAlign w:val="center"/>
          </w:tcPr>
          <w:p w:rsidR="00B050F7" w:rsidRPr="005F7A9B" w:rsidRDefault="00B050F7" w:rsidP="00B050F7">
            <w:pPr>
              <w:jc w:val="center"/>
              <w:rPr>
                <w:b/>
                <w:lang w:val="en-US"/>
              </w:rPr>
            </w:pPr>
            <w:r w:rsidRPr="005F7A9B">
              <w:rPr>
                <w:b/>
              </w:rPr>
              <w:t>Ёрш обыкновенный</w:t>
            </w:r>
          </w:p>
          <w:p w:rsidR="00B050F7" w:rsidRPr="00AF5F19" w:rsidRDefault="00B050F7" w:rsidP="00B050F7">
            <w:pPr>
              <w:jc w:val="center"/>
              <w:rPr>
                <w:lang w:val="en-US"/>
              </w:rPr>
            </w:pPr>
            <w:r>
              <w:rPr>
                <w:lang w:val="en-US"/>
              </w:rPr>
              <w:t>Gumnocephalus cernua</w:t>
            </w:r>
          </w:p>
        </w:tc>
        <w:tc>
          <w:tcPr>
            <w:tcW w:w="1127" w:type="dxa"/>
            <w:vAlign w:val="center"/>
          </w:tcPr>
          <w:p w:rsidR="00B050F7" w:rsidRDefault="00B050F7" w:rsidP="00B050F7">
            <w:pPr>
              <w:jc w:val="center"/>
              <w:rPr>
                <w:b/>
              </w:rPr>
            </w:pPr>
          </w:p>
        </w:tc>
        <w:tc>
          <w:tcPr>
            <w:tcW w:w="1343" w:type="dxa"/>
            <w:vAlign w:val="center"/>
          </w:tcPr>
          <w:p w:rsidR="00B050F7" w:rsidRDefault="00B050F7" w:rsidP="00B050F7">
            <w:pPr>
              <w:jc w:val="center"/>
              <w:rPr>
                <w:b/>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rPr>
                <w:b/>
              </w:rPr>
            </w:pPr>
            <w:r>
              <w:rPr>
                <w:b/>
              </w:rPr>
              <w:t>+</w:t>
            </w:r>
          </w:p>
        </w:tc>
        <w:tc>
          <w:tcPr>
            <w:tcW w:w="996" w:type="dxa"/>
            <w:vAlign w:val="center"/>
          </w:tcPr>
          <w:p w:rsidR="00B050F7" w:rsidRDefault="00B050F7" w:rsidP="00B050F7">
            <w:pPr>
              <w:jc w:val="center"/>
              <w:rPr>
                <w:b/>
              </w:rPr>
            </w:pPr>
          </w:p>
        </w:tc>
      </w:tr>
      <w:tr w:rsidR="00B050F7" w:rsidTr="00B050F7">
        <w:tc>
          <w:tcPr>
            <w:tcW w:w="456" w:type="dxa"/>
            <w:vAlign w:val="center"/>
          </w:tcPr>
          <w:p w:rsidR="00B050F7" w:rsidRDefault="00B050F7" w:rsidP="00B050F7">
            <w:pPr>
              <w:jc w:val="center"/>
            </w:pPr>
            <w:r>
              <w:t>29</w:t>
            </w:r>
          </w:p>
        </w:tc>
        <w:tc>
          <w:tcPr>
            <w:tcW w:w="3051" w:type="dxa"/>
            <w:vAlign w:val="center"/>
          </w:tcPr>
          <w:p w:rsidR="00B050F7" w:rsidRPr="005F7A9B" w:rsidRDefault="00B050F7" w:rsidP="00B050F7">
            <w:pPr>
              <w:jc w:val="center"/>
              <w:rPr>
                <w:b/>
                <w:lang w:val="en-US"/>
              </w:rPr>
            </w:pPr>
            <w:r w:rsidRPr="005F7A9B">
              <w:rPr>
                <w:b/>
              </w:rPr>
              <w:t>Окунь обыкновенный</w:t>
            </w:r>
          </w:p>
          <w:p w:rsidR="00B050F7" w:rsidRPr="00A61204" w:rsidRDefault="00B050F7" w:rsidP="00B050F7">
            <w:pPr>
              <w:jc w:val="center"/>
              <w:rPr>
                <w:lang w:val="en-US"/>
              </w:rPr>
            </w:pPr>
            <w:r>
              <w:rPr>
                <w:lang w:val="en-US"/>
              </w:rPr>
              <w:t>Perca fluviatilis</w:t>
            </w:r>
          </w:p>
        </w:tc>
        <w:tc>
          <w:tcPr>
            <w:tcW w:w="1127" w:type="dxa"/>
            <w:vAlign w:val="center"/>
          </w:tcPr>
          <w:p w:rsidR="00B050F7" w:rsidRDefault="00B050F7" w:rsidP="00B050F7">
            <w:pPr>
              <w:jc w:val="center"/>
              <w:rPr>
                <w:b/>
              </w:rPr>
            </w:pPr>
          </w:p>
        </w:tc>
        <w:tc>
          <w:tcPr>
            <w:tcW w:w="1343" w:type="dxa"/>
            <w:vAlign w:val="center"/>
          </w:tcPr>
          <w:p w:rsidR="00B050F7" w:rsidRDefault="00B050F7" w:rsidP="00B050F7">
            <w:pPr>
              <w:jc w:val="center"/>
              <w:rPr>
                <w:b/>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rPr>
                <w:b/>
              </w:rPr>
            </w:pPr>
            <w:r>
              <w:rPr>
                <w:b/>
              </w:rPr>
              <w:t>+</w:t>
            </w:r>
          </w:p>
        </w:tc>
        <w:tc>
          <w:tcPr>
            <w:tcW w:w="996" w:type="dxa"/>
            <w:vAlign w:val="center"/>
          </w:tcPr>
          <w:p w:rsidR="00B050F7" w:rsidRDefault="00B050F7" w:rsidP="00B050F7">
            <w:pPr>
              <w:jc w:val="center"/>
              <w:rPr>
                <w:b/>
              </w:rPr>
            </w:pPr>
          </w:p>
        </w:tc>
      </w:tr>
      <w:tr w:rsidR="00B050F7" w:rsidTr="00B050F7">
        <w:tc>
          <w:tcPr>
            <w:tcW w:w="456" w:type="dxa"/>
            <w:vAlign w:val="center"/>
          </w:tcPr>
          <w:p w:rsidR="00B050F7" w:rsidRDefault="00B050F7" w:rsidP="00B050F7">
            <w:pPr>
              <w:jc w:val="center"/>
            </w:pPr>
            <w:r>
              <w:t>30</w:t>
            </w:r>
          </w:p>
        </w:tc>
        <w:tc>
          <w:tcPr>
            <w:tcW w:w="3051" w:type="dxa"/>
            <w:vAlign w:val="center"/>
          </w:tcPr>
          <w:p w:rsidR="00B050F7" w:rsidRDefault="00B050F7" w:rsidP="00B050F7">
            <w:pPr>
              <w:jc w:val="center"/>
            </w:pPr>
            <w:r w:rsidRPr="005F7A9B">
              <w:rPr>
                <w:b/>
              </w:rPr>
              <w:t>Бычки-подкаменщики</w:t>
            </w:r>
            <w:r>
              <w:t xml:space="preserve">  рода </w:t>
            </w:r>
            <w:r>
              <w:rPr>
                <w:lang w:val="en-US"/>
              </w:rPr>
              <w:t>Cottus</w:t>
            </w:r>
            <w:r w:rsidRPr="00AB5AFD">
              <w:t xml:space="preserve"> </w:t>
            </w:r>
            <w:r>
              <w:t>(три вида)</w:t>
            </w:r>
          </w:p>
        </w:tc>
        <w:tc>
          <w:tcPr>
            <w:tcW w:w="1127" w:type="dxa"/>
            <w:vAlign w:val="center"/>
          </w:tcPr>
          <w:p w:rsidR="00B050F7" w:rsidRDefault="00B050F7" w:rsidP="00B050F7">
            <w:pPr>
              <w:jc w:val="center"/>
              <w:rPr>
                <w:b/>
              </w:rPr>
            </w:pPr>
          </w:p>
        </w:tc>
        <w:tc>
          <w:tcPr>
            <w:tcW w:w="1343" w:type="dxa"/>
            <w:vAlign w:val="center"/>
          </w:tcPr>
          <w:p w:rsidR="00B050F7" w:rsidRDefault="00B050F7" w:rsidP="00B050F7">
            <w:pPr>
              <w:jc w:val="center"/>
              <w:rPr>
                <w:b/>
              </w:rPr>
            </w:pPr>
          </w:p>
        </w:tc>
        <w:tc>
          <w:tcPr>
            <w:tcW w:w="1426" w:type="dxa"/>
            <w:vAlign w:val="center"/>
          </w:tcPr>
          <w:p w:rsidR="00B050F7" w:rsidRDefault="00B050F7" w:rsidP="00B050F7">
            <w:pPr>
              <w:jc w:val="center"/>
              <w:rPr>
                <w:b/>
              </w:rPr>
            </w:pPr>
            <w:r>
              <w:rPr>
                <w:b/>
              </w:rPr>
              <w:t>+</w:t>
            </w:r>
          </w:p>
        </w:tc>
        <w:tc>
          <w:tcPr>
            <w:tcW w:w="1207" w:type="dxa"/>
            <w:vAlign w:val="center"/>
          </w:tcPr>
          <w:p w:rsidR="00B050F7" w:rsidRDefault="00B050F7" w:rsidP="00B050F7">
            <w:pPr>
              <w:jc w:val="center"/>
              <w:rPr>
                <w:b/>
              </w:rPr>
            </w:pPr>
            <w:r>
              <w:rPr>
                <w:b/>
              </w:rPr>
              <w:t>+</w:t>
            </w:r>
          </w:p>
        </w:tc>
        <w:tc>
          <w:tcPr>
            <w:tcW w:w="996" w:type="dxa"/>
            <w:vAlign w:val="center"/>
          </w:tcPr>
          <w:p w:rsidR="00B050F7" w:rsidRDefault="00B050F7" w:rsidP="00B050F7">
            <w:pPr>
              <w:jc w:val="center"/>
              <w:rPr>
                <w:b/>
              </w:rPr>
            </w:pPr>
          </w:p>
        </w:tc>
      </w:tr>
    </w:tbl>
    <w:p w:rsidR="00B050F7" w:rsidRDefault="00B050F7" w:rsidP="00B050F7">
      <w:pPr>
        <w:jc w:val="center"/>
        <w:rPr>
          <w:b/>
        </w:rPr>
      </w:pPr>
    </w:p>
    <w:p w:rsidR="00B050F7" w:rsidRDefault="00B050F7" w:rsidP="00B050F7">
      <w:pPr>
        <w:ind w:firstLine="709"/>
        <w:jc w:val="both"/>
      </w:pPr>
      <w:r>
        <w:t>В пресных водах п-ова Ямал обитает 32 вида рыб и 1 вид круглоротых (табл. 1), из которых 26 – промысловые. Наибольшую численность имеют сиговые рыбы, относящиеся к особо ценным промысловым видам. Они составляют бо́льшую часть рыбопродукции, что характерно для арктических и субарктических экосистем.</w:t>
      </w:r>
    </w:p>
    <w:p w:rsidR="00B050F7" w:rsidRDefault="00B050F7" w:rsidP="00B050F7">
      <w:pPr>
        <w:ind w:firstLine="709"/>
        <w:jc w:val="both"/>
      </w:pPr>
      <w:r>
        <w:t>По экологии виды разделяют на три формы: полупроходные, разноводные и туводные. Ареал полупроходных рыб включает реки с притоками и предустьевую опреснённую зону. Представители этой формы – сиговые рыбы, осётр, голец арктический, налим, минога. Разноводную форму рыб, обитающих как в пресных, так и в солоноватых водах представляют следующие виды – колюшка, корюшки, омуль, нельма и некоторые популяции арктического гольца. Туводные рыбы – обитатели исключительно пресных водоёмов, не совершающие длительных миграций. В свою очередь они подразделяются на озёрно-речные (щука, ёрш, гольян, таймень, хариус, а также некоторые популяции сиговых – пелядь, чир, пыжьян) и озёрные виды (озёрный гольян).</w:t>
      </w:r>
    </w:p>
    <w:p w:rsidR="00B050F7" w:rsidRDefault="00B050F7" w:rsidP="00B050F7">
      <w:pPr>
        <w:ind w:firstLine="709"/>
        <w:jc w:val="both"/>
      </w:pPr>
      <w:r>
        <w:t>Некоторые виды рыб образуют несколько биологических форм. Например, муксун и ряпушка, наряду с более распространённой полупроходной формой, образуют не многочисленные озёрные формы, а чир и сиг-пыжьян – озёрно-речные формы.</w:t>
      </w:r>
    </w:p>
    <w:p w:rsidR="00B050F7" w:rsidRDefault="00B050F7" w:rsidP="00B050F7">
      <w:pPr>
        <w:ind w:firstLine="709"/>
        <w:jc w:val="both"/>
      </w:pPr>
      <w:r>
        <w:t>Наибольшее количество видов – 26 обитает в Обской губе (табл.2), почти все они относятся к промысловым видам. Основная часть ведёт мигрирующий образ жизни, Обская губа является местом нагула для этих видов. Обская губа и устьевая часть Тазовской губы так же является местом зимовки большинства видов полупроходных сиговых рыб, в том числе и муксуна, численность которого в последнее время стремительно снижается. Наибольшее количество зимовальных ям в Обской губе расположено между 67º и 71º с.ш.</w:t>
      </w:r>
    </w:p>
    <w:p w:rsidR="00B050F7" w:rsidRDefault="00B050F7" w:rsidP="00B050F7">
      <w:pPr>
        <w:ind w:firstLine="709"/>
        <w:jc w:val="both"/>
      </w:pPr>
      <w:r>
        <w:lastRenderedPageBreak/>
        <w:t xml:space="preserve">В пресных водах устьев рек Западного, Северо-Восточного Ямала и полуострова Явай встречаются рыбы пресноводно-морского комплекса – навага, полярная камбала, сайка, бычок четырёхрогий. </w:t>
      </w:r>
    </w:p>
    <w:p w:rsidR="00B050F7" w:rsidRDefault="00B050F7" w:rsidP="00B050F7">
      <w:pPr>
        <w:ind w:firstLine="709"/>
        <w:jc w:val="both"/>
      </w:pPr>
      <w:r>
        <w:t>По устным сообщениям рыбаков, в последние годы в дельте Оби стали появляться акклиматизированные в верховьях Оби судак и лещ. Во время проведения полевых работ на территории заповедника «Гыданский» отмечено два случая вылова судака (</w:t>
      </w:r>
      <w:r>
        <w:rPr>
          <w:lang w:val="en-US"/>
        </w:rPr>
        <w:t>Stizostedion</w:t>
      </w:r>
      <w:r w:rsidRPr="00EC047D">
        <w:t xml:space="preserve"> </w:t>
      </w:r>
      <w:r>
        <w:rPr>
          <w:lang w:val="en-US"/>
        </w:rPr>
        <w:t>lucioperca</w:t>
      </w:r>
      <w:r>
        <w:t>). 17 августа 2001 г. в устье р. Нгарка-Тетнеда-яха (71º 58ʹ с.ш.; 74º 21ʹ в.д.) в сеть с ячеёй 40 мм попал судак с длиной тела 37 см. 20 августа 2002 г. на о. Шокальского, в сеть с ячеёй 50 мм, выставленную в море, в 100 м от берега, вблизи устья р. Переправа (западное побережье острова; 72º 55ʹ с.ш.; 74º 20ʹ в.д.) попал судак, длина тела – 43 см.</w:t>
      </w:r>
    </w:p>
    <w:p w:rsidR="00B050F7" w:rsidRDefault="00B050F7" w:rsidP="00B050F7">
      <w:pPr>
        <w:ind w:firstLine="709"/>
        <w:jc w:val="both"/>
      </w:pPr>
      <w:r>
        <w:t>Доминирующим видом сиговых рыб для северной части Обской губы (к северу от 71º с.ш.) является омуль (</w:t>
      </w:r>
      <w:r>
        <w:rPr>
          <w:lang w:val="en-US"/>
        </w:rPr>
        <w:t>Coregonus</w:t>
      </w:r>
      <w:r w:rsidRPr="00A32419">
        <w:t xml:space="preserve"> </w:t>
      </w:r>
      <w:r>
        <w:rPr>
          <w:lang w:val="en-US"/>
        </w:rPr>
        <w:t>a</w:t>
      </w:r>
      <w:r w:rsidRPr="00A32419">
        <w:t xml:space="preserve">. </w:t>
      </w:r>
      <w:r>
        <w:rPr>
          <w:lang w:val="en-US"/>
        </w:rPr>
        <w:t>autumnalis</w:t>
      </w:r>
      <w:r>
        <w:t>). Из всех сиговых рыб омуль занимает наиболее северные районы. Стенотермный вид. Выдерживает солёность до 24 ‰. Омуль, обитающий в Обской губе, относится к енисейскому стаду. Эту часть ареала омуль использует как места нагула, где находятся скопления младших возрастных групп, представленных в основном неполовозрелыми особями в возрасте от +2 до 8+ лет (48 % - 5+ лет). Средняя масса омуля в Обской губе составляет: 2+ - 84 г; 3+ - 162 г; 4+ - 294 г; 5+ - 441 г; 6+ - 611 г; 7+ - 685 г; 8+ - 780 г (Москаленко, 1971).</w:t>
      </w:r>
    </w:p>
    <w:p w:rsidR="00B050F7" w:rsidRDefault="00B050F7" w:rsidP="00B050F7">
      <w:pPr>
        <w:ind w:firstLine="709"/>
        <w:jc w:val="both"/>
      </w:pPr>
      <w:r>
        <w:t>Осенью под влиянием нарастающей солёности омуль из Карского моря заходит в тундровые реки, где зимует в низовьях, а в июне вновь уходит в море. В Обской губе солёность в зимний период сравнительно небольшая, что позволяет омулю зимовать также непосредственно в губе.</w:t>
      </w:r>
    </w:p>
    <w:p w:rsidR="00B050F7" w:rsidRPr="00A32419" w:rsidRDefault="00B050F7" w:rsidP="00B050F7">
      <w:pPr>
        <w:ind w:firstLine="709"/>
        <w:jc w:val="both"/>
      </w:pPr>
      <w:r>
        <w:t>В трёх реках Северного Ямала – Тамбее (Нензота-яха), Сабетте, Венуйеуо и в двух реках п-ова Явай – Нгарка-Тетнеда, Нгарка-Хорты отмечены нерестовые особи омуля.</w:t>
      </w:r>
    </w:p>
    <w:p w:rsidR="00B050F7" w:rsidRDefault="00B050F7" w:rsidP="00B050F7">
      <w:pPr>
        <w:ind w:firstLine="709"/>
        <w:jc w:val="both"/>
      </w:pPr>
      <w:r>
        <w:t xml:space="preserve"> </w:t>
      </w:r>
    </w:p>
    <w:p w:rsidR="00B050F7" w:rsidRDefault="00B050F7" w:rsidP="00B050F7">
      <w:pPr>
        <w:rPr>
          <w:b/>
        </w:rPr>
      </w:pPr>
      <w:r>
        <w:rPr>
          <w:b/>
        </w:rPr>
        <w:t>Таблица 2.</w:t>
      </w:r>
    </w:p>
    <w:p w:rsidR="00B050F7" w:rsidRDefault="00B050F7" w:rsidP="00B050F7">
      <w:pPr>
        <w:jc w:val="center"/>
        <w:rPr>
          <w:b/>
        </w:rPr>
      </w:pPr>
      <w:r>
        <w:rPr>
          <w:b/>
        </w:rPr>
        <w:t>Виды морских солоноватоводных и анадромных видов рыб в прибрежной акватории Карского моря</w:t>
      </w:r>
    </w:p>
    <w:tbl>
      <w:tblPr>
        <w:tblStyle w:val="a5"/>
        <w:tblW w:w="9606" w:type="dxa"/>
        <w:tblLayout w:type="fixed"/>
        <w:tblLook w:val="04A0" w:firstRow="1" w:lastRow="0" w:firstColumn="1" w:lastColumn="0" w:noHBand="0" w:noVBand="1"/>
      </w:tblPr>
      <w:tblGrid>
        <w:gridCol w:w="456"/>
        <w:gridCol w:w="3338"/>
        <w:gridCol w:w="1559"/>
        <w:gridCol w:w="1418"/>
        <w:gridCol w:w="1516"/>
        <w:gridCol w:w="1319"/>
      </w:tblGrid>
      <w:tr w:rsidR="00B050F7" w:rsidTr="00B050F7">
        <w:tc>
          <w:tcPr>
            <w:tcW w:w="456" w:type="dxa"/>
            <w:vMerge w:val="restart"/>
            <w:vAlign w:val="center"/>
          </w:tcPr>
          <w:p w:rsidR="00B050F7" w:rsidRDefault="00B050F7" w:rsidP="00B050F7">
            <w:pPr>
              <w:jc w:val="center"/>
            </w:pPr>
            <w:r>
              <w:t>№</w:t>
            </w:r>
          </w:p>
        </w:tc>
        <w:tc>
          <w:tcPr>
            <w:tcW w:w="3338" w:type="dxa"/>
            <w:vMerge w:val="restart"/>
            <w:vAlign w:val="center"/>
          </w:tcPr>
          <w:p w:rsidR="00B050F7" w:rsidRPr="00AB5AFD" w:rsidRDefault="00B050F7" w:rsidP="00B050F7">
            <w:pPr>
              <w:jc w:val="center"/>
              <w:rPr>
                <w:b/>
              </w:rPr>
            </w:pPr>
            <w:r w:rsidRPr="00AB5AFD">
              <w:rPr>
                <w:b/>
              </w:rPr>
              <w:t>Вид</w:t>
            </w:r>
          </w:p>
        </w:tc>
        <w:tc>
          <w:tcPr>
            <w:tcW w:w="2977" w:type="dxa"/>
            <w:gridSpan w:val="2"/>
            <w:vAlign w:val="center"/>
          </w:tcPr>
          <w:p w:rsidR="00B050F7" w:rsidRPr="003E3CC8" w:rsidRDefault="00B050F7" w:rsidP="00B050F7">
            <w:pPr>
              <w:jc w:val="center"/>
            </w:pPr>
            <w:r>
              <w:t>Тип обитания</w:t>
            </w:r>
          </w:p>
        </w:tc>
        <w:tc>
          <w:tcPr>
            <w:tcW w:w="2835" w:type="dxa"/>
            <w:gridSpan w:val="2"/>
            <w:vAlign w:val="center"/>
          </w:tcPr>
          <w:p w:rsidR="00B050F7" w:rsidRPr="003E3CC8" w:rsidRDefault="00B050F7" w:rsidP="00B050F7">
            <w:pPr>
              <w:jc w:val="center"/>
            </w:pPr>
            <w:r>
              <w:t>Нерестовый период</w:t>
            </w:r>
          </w:p>
        </w:tc>
      </w:tr>
      <w:tr w:rsidR="00B050F7" w:rsidTr="00B050F7">
        <w:tc>
          <w:tcPr>
            <w:tcW w:w="456" w:type="dxa"/>
            <w:vMerge/>
            <w:vAlign w:val="center"/>
          </w:tcPr>
          <w:p w:rsidR="00B050F7" w:rsidRDefault="00B050F7" w:rsidP="00B050F7">
            <w:pPr>
              <w:jc w:val="center"/>
            </w:pPr>
          </w:p>
        </w:tc>
        <w:tc>
          <w:tcPr>
            <w:tcW w:w="3338" w:type="dxa"/>
            <w:vMerge/>
            <w:vAlign w:val="center"/>
          </w:tcPr>
          <w:p w:rsidR="00B050F7" w:rsidRDefault="00B050F7" w:rsidP="00B050F7">
            <w:pPr>
              <w:jc w:val="center"/>
            </w:pPr>
          </w:p>
        </w:tc>
        <w:tc>
          <w:tcPr>
            <w:tcW w:w="1559" w:type="dxa"/>
            <w:vAlign w:val="center"/>
          </w:tcPr>
          <w:p w:rsidR="00B050F7" w:rsidRPr="003E3CC8" w:rsidRDefault="00B050F7" w:rsidP="00B050F7">
            <w:pPr>
              <w:jc w:val="center"/>
            </w:pPr>
            <w:r>
              <w:t>анадромные</w:t>
            </w:r>
          </w:p>
        </w:tc>
        <w:tc>
          <w:tcPr>
            <w:tcW w:w="1418" w:type="dxa"/>
            <w:vAlign w:val="center"/>
          </w:tcPr>
          <w:p w:rsidR="00B050F7" w:rsidRPr="003E3CC8" w:rsidRDefault="00B050F7" w:rsidP="00B050F7">
            <w:pPr>
              <w:jc w:val="center"/>
            </w:pPr>
            <w:r>
              <w:t>морские</w:t>
            </w:r>
          </w:p>
        </w:tc>
        <w:tc>
          <w:tcPr>
            <w:tcW w:w="1516" w:type="dxa"/>
            <w:vAlign w:val="center"/>
          </w:tcPr>
          <w:p w:rsidR="00B050F7" w:rsidRPr="003E3CC8" w:rsidRDefault="00B050F7" w:rsidP="00B050F7">
            <w:pPr>
              <w:jc w:val="center"/>
            </w:pPr>
            <w:r>
              <w:t>весенний</w:t>
            </w:r>
          </w:p>
        </w:tc>
        <w:tc>
          <w:tcPr>
            <w:tcW w:w="1319" w:type="dxa"/>
            <w:vAlign w:val="center"/>
          </w:tcPr>
          <w:p w:rsidR="00B050F7" w:rsidRPr="003E3CC8" w:rsidRDefault="00B050F7" w:rsidP="00B050F7">
            <w:pPr>
              <w:jc w:val="center"/>
            </w:pPr>
            <w:r>
              <w:t>осенне-зимний</w:t>
            </w:r>
          </w:p>
        </w:tc>
      </w:tr>
      <w:tr w:rsidR="00B050F7" w:rsidTr="00B050F7">
        <w:tc>
          <w:tcPr>
            <w:tcW w:w="456" w:type="dxa"/>
            <w:vAlign w:val="center"/>
          </w:tcPr>
          <w:p w:rsidR="00B050F7" w:rsidRDefault="00B050F7" w:rsidP="00B050F7">
            <w:pPr>
              <w:jc w:val="center"/>
            </w:pPr>
            <w:r>
              <w:t>1</w:t>
            </w:r>
          </w:p>
        </w:tc>
        <w:tc>
          <w:tcPr>
            <w:tcW w:w="3338" w:type="dxa"/>
            <w:vAlign w:val="center"/>
          </w:tcPr>
          <w:p w:rsidR="00B050F7" w:rsidRPr="00AB5AFD" w:rsidRDefault="00B050F7" w:rsidP="00B050F7">
            <w:pPr>
              <w:jc w:val="center"/>
              <w:rPr>
                <w:b/>
              </w:rPr>
            </w:pPr>
            <w:r w:rsidRPr="00AB5AFD">
              <w:rPr>
                <w:b/>
              </w:rPr>
              <w:t xml:space="preserve">Сайка </w:t>
            </w:r>
            <w:r w:rsidRPr="00E87CAC">
              <w:rPr>
                <w:b/>
              </w:rPr>
              <w:t>(</w:t>
            </w:r>
            <w:r w:rsidRPr="00AB5AFD">
              <w:rPr>
                <w:b/>
              </w:rPr>
              <w:t>тресочка полярная)</w:t>
            </w:r>
          </w:p>
          <w:p w:rsidR="00B050F7" w:rsidRDefault="00B050F7" w:rsidP="00B050F7">
            <w:pPr>
              <w:jc w:val="center"/>
            </w:pPr>
            <w:r>
              <w:rPr>
                <w:lang w:val="en-US"/>
              </w:rPr>
              <w:t>Boreogadus</w:t>
            </w:r>
            <w:r w:rsidRPr="00014B71">
              <w:t xml:space="preserve"> </w:t>
            </w:r>
            <w:r>
              <w:rPr>
                <w:lang w:val="en-US"/>
              </w:rPr>
              <w:t>saida</w:t>
            </w:r>
          </w:p>
        </w:tc>
        <w:tc>
          <w:tcPr>
            <w:tcW w:w="1559" w:type="dxa"/>
            <w:vAlign w:val="center"/>
          </w:tcPr>
          <w:p w:rsidR="00B050F7" w:rsidRDefault="00B050F7" w:rsidP="00B050F7">
            <w:pPr>
              <w:jc w:val="center"/>
              <w:rPr>
                <w:b/>
              </w:rPr>
            </w:pPr>
          </w:p>
        </w:tc>
        <w:tc>
          <w:tcPr>
            <w:tcW w:w="1418" w:type="dxa"/>
            <w:vAlign w:val="center"/>
          </w:tcPr>
          <w:p w:rsidR="00B050F7" w:rsidRDefault="00B050F7" w:rsidP="00B050F7">
            <w:pPr>
              <w:jc w:val="center"/>
              <w:rPr>
                <w:b/>
              </w:rPr>
            </w:pPr>
            <w:r>
              <w:rPr>
                <w:b/>
              </w:rPr>
              <w:t>+</w:t>
            </w:r>
          </w:p>
        </w:tc>
        <w:tc>
          <w:tcPr>
            <w:tcW w:w="1516" w:type="dxa"/>
            <w:vAlign w:val="center"/>
          </w:tcPr>
          <w:p w:rsidR="00B050F7" w:rsidRDefault="00B050F7" w:rsidP="00B050F7">
            <w:pPr>
              <w:jc w:val="center"/>
              <w:rPr>
                <w:b/>
              </w:rPr>
            </w:pPr>
          </w:p>
        </w:tc>
        <w:tc>
          <w:tcPr>
            <w:tcW w:w="1319" w:type="dxa"/>
            <w:vAlign w:val="center"/>
          </w:tcPr>
          <w:p w:rsidR="00B050F7" w:rsidRDefault="00B050F7" w:rsidP="00B050F7">
            <w:pPr>
              <w:jc w:val="center"/>
              <w:rPr>
                <w:b/>
              </w:rPr>
            </w:pPr>
            <w:r>
              <w:rPr>
                <w:b/>
              </w:rPr>
              <w:t>+</w:t>
            </w:r>
          </w:p>
        </w:tc>
      </w:tr>
      <w:tr w:rsidR="00B050F7" w:rsidTr="00B050F7">
        <w:tc>
          <w:tcPr>
            <w:tcW w:w="456" w:type="dxa"/>
            <w:vAlign w:val="center"/>
          </w:tcPr>
          <w:p w:rsidR="00B050F7" w:rsidRDefault="00B050F7" w:rsidP="00B050F7">
            <w:pPr>
              <w:jc w:val="center"/>
            </w:pPr>
            <w:r>
              <w:t>2</w:t>
            </w:r>
          </w:p>
        </w:tc>
        <w:tc>
          <w:tcPr>
            <w:tcW w:w="3338" w:type="dxa"/>
            <w:vAlign w:val="center"/>
          </w:tcPr>
          <w:p w:rsidR="00B050F7" w:rsidRPr="00AB5AFD" w:rsidRDefault="00B050F7" w:rsidP="00B050F7">
            <w:pPr>
              <w:jc w:val="center"/>
              <w:rPr>
                <w:b/>
              </w:rPr>
            </w:pPr>
            <w:r w:rsidRPr="00AB5AFD">
              <w:rPr>
                <w:b/>
              </w:rPr>
              <w:t>Навага</w:t>
            </w:r>
          </w:p>
          <w:p w:rsidR="00B050F7" w:rsidRDefault="00B050F7" w:rsidP="00B050F7">
            <w:pPr>
              <w:jc w:val="center"/>
            </w:pPr>
            <w:r>
              <w:rPr>
                <w:lang w:val="en-US"/>
              </w:rPr>
              <w:t>Eleginus navaga</w:t>
            </w:r>
          </w:p>
        </w:tc>
        <w:tc>
          <w:tcPr>
            <w:tcW w:w="1559" w:type="dxa"/>
            <w:vAlign w:val="center"/>
          </w:tcPr>
          <w:p w:rsidR="00B050F7" w:rsidRDefault="00B050F7" w:rsidP="00B050F7">
            <w:pPr>
              <w:jc w:val="center"/>
              <w:rPr>
                <w:b/>
              </w:rPr>
            </w:pPr>
          </w:p>
        </w:tc>
        <w:tc>
          <w:tcPr>
            <w:tcW w:w="1418" w:type="dxa"/>
            <w:vAlign w:val="center"/>
          </w:tcPr>
          <w:p w:rsidR="00B050F7" w:rsidRDefault="00B050F7" w:rsidP="00B050F7">
            <w:pPr>
              <w:jc w:val="center"/>
              <w:rPr>
                <w:b/>
              </w:rPr>
            </w:pPr>
            <w:r>
              <w:rPr>
                <w:b/>
              </w:rPr>
              <w:t>+</w:t>
            </w:r>
          </w:p>
        </w:tc>
        <w:tc>
          <w:tcPr>
            <w:tcW w:w="1516" w:type="dxa"/>
            <w:vAlign w:val="center"/>
          </w:tcPr>
          <w:p w:rsidR="00B050F7" w:rsidRDefault="00B050F7" w:rsidP="00B050F7">
            <w:pPr>
              <w:jc w:val="center"/>
              <w:rPr>
                <w:b/>
              </w:rPr>
            </w:pPr>
          </w:p>
        </w:tc>
        <w:tc>
          <w:tcPr>
            <w:tcW w:w="1319" w:type="dxa"/>
            <w:vAlign w:val="center"/>
          </w:tcPr>
          <w:p w:rsidR="00B050F7" w:rsidRDefault="00B050F7" w:rsidP="00B050F7">
            <w:pPr>
              <w:jc w:val="center"/>
              <w:rPr>
                <w:b/>
              </w:rPr>
            </w:pPr>
            <w:r>
              <w:rPr>
                <w:b/>
              </w:rPr>
              <w:t>+</w:t>
            </w:r>
          </w:p>
        </w:tc>
      </w:tr>
      <w:tr w:rsidR="00B050F7" w:rsidTr="00B050F7">
        <w:tc>
          <w:tcPr>
            <w:tcW w:w="456" w:type="dxa"/>
            <w:vAlign w:val="center"/>
          </w:tcPr>
          <w:p w:rsidR="00B050F7" w:rsidRDefault="00B050F7" w:rsidP="00B050F7">
            <w:pPr>
              <w:jc w:val="center"/>
            </w:pPr>
            <w:r>
              <w:t>3</w:t>
            </w:r>
          </w:p>
        </w:tc>
        <w:tc>
          <w:tcPr>
            <w:tcW w:w="3338" w:type="dxa"/>
            <w:vAlign w:val="center"/>
          </w:tcPr>
          <w:p w:rsidR="00B050F7" w:rsidRPr="00AB5AFD" w:rsidRDefault="00B050F7" w:rsidP="00B050F7">
            <w:pPr>
              <w:jc w:val="center"/>
              <w:rPr>
                <w:b/>
              </w:rPr>
            </w:pPr>
            <w:r w:rsidRPr="00AB5AFD">
              <w:rPr>
                <w:b/>
              </w:rPr>
              <w:t>Полярная камбала</w:t>
            </w:r>
          </w:p>
          <w:p w:rsidR="00B050F7" w:rsidRDefault="00B050F7" w:rsidP="00B050F7">
            <w:pPr>
              <w:jc w:val="center"/>
            </w:pPr>
            <w:r>
              <w:rPr>
                <w:lang w:val="en-US"/>
              </w:rPr>
              <w:t>Liopsetta</w:t>
            </w:r>
            <w:r w:rsidRPr="00014B71">
              <w:t xml:space="preserve"> </w:t>
            </w:r>
            <w:r>
              <w:rPr>
                <w:lang w:val="en-US"/>
              </w:rPr>
              <w:t>glacialis</w:t>
            </w:r>
            <w:r w:rsidRPr="00014B71">
              <w:t xml:space="preserve"> </w:t>
            </w:r>
            <w:r>
              <w:rPr>
                <w:lang w:val="en-US"/>
              </w:rPr>
              <w:t>knipowitschi</w:t>
            </w:r>
          </w:p>
        </w:tc>
        <w:tc>
          <w:tcPr>
            <w:tcW w:w="1559" w:type="dxa"/>
            <w:vAlign w:val="center"/>
          </w:tcPr>
          <w:p w:rsidR="00B050F7" w:rsidRDefault="00B050F7" w:rsidP="00B050F7">
            <w:pPr>
              <w:jc w:val="center"/>
              <w:rPr>
                <w:b/>
              </w:rPr>
            </w:pPr>
          </w:p>
        </w:tc>
        <w:tc>
          <w:tcPr>
            <w:tcW w:w="1418" w:type="dxa"/>
            <w:vAlign w:val="center"/>
          </w:tcPr>
          <w:p w:rsidR="00B050F7" w:rsidRDefault="00B050F7" w:rsidP="00B050F7">
            <w:pPr>
              <w:jc w:val="center"/>
              <w:rPr>
                <w:b/>
              </w:rPr>
            </w:pPr>
            <w:r>
              <w:rPr>
                <w:b/>
              </w:rPr>
              <w:t>+</w:t>
            </w:r>
          </w:p>
        </w:tc>
        <w:tc>
          <w:tcPr>
            <w:tcW w:w="1516" w:type="dxa"/>
            <w:vAlign w:val="center"/>
          </w:tcPr>
          <w:p w:rsidR="00B050F7" w:rsidRDefault="00B050F7" w:rsidP="00B050F7">
            <w:pPr>
              <w:jc w:val="center"/>
              <w:rPr>
                <w:b/>
              </w:rPr>
            </w:pPr>
          </w:p>
        </w:tc>
        <w:tc>
          <w:tcPr>
            <w:tcW w:w="1319" w:type="dxa"/>
            <w:vAlign w:val="center"/>
          </w:tcPr>
          <w:p w:rsidR="00B050F7" w:rsidRDefault="00B050F7" w:rsidP="00B050F7">
            <w:pPr>
              <w:jc w:val="center"/>
              <w:rPr>
                <w:b/>
              </w:rPr>
            </w:pPr>
            <w:r>
              <w:rPr>
                <w:b/>
              </w:rPr>
              <w:t>+</w:t>
            </w:r>
          </w:p>
        </w:tc>
      </w:tr>
      <w:tr w:rsidR="00B050F7" w:rsidTr="00B050F7">
        <w:tc>
          <w:tcPr>
            <w:tcW w:w="456" w:type="dxa"/>
            <w:vAlign w:val="center"/>
          </w:tcPr>
          <w:p w:rsidR="00B050F7" w:rsidRDefault="00B050F7" w:rsidP="00B050F7">
            <w:pPr>
              <w:jc w:val="center"/>
            </w:pPr>
            <w:r>
              <w:t>4</w:t>
            </w:r>
          </w:p>
        </w:tc>
        <w:tc>
          <w:tcPr>
            <w:tcW w:w="3338" w:type="dxa"/>
            <w:vAlign w:val="center"/>
          </w:tcPr>
          <w:p w:rsidR="00B050F7" w:rsidRPr="00AB5AFD" w:rsidRDefault="00B050F7" w:rsidP="00B050F7">
            <w:pPr>
              <w:jc w:val="center"/>
              <w:rPr>
                <w:b/>
              </w:rPr>
            </w:pPr>
            <w:r w:rsidRPr="00AB5AFD">
              <w:rPr>
                <w:b/>
              </w:rPr>
              <w:t>Четырёхрогий бычок</w:t>
            </w:r>
          </w:p>
          <w:p w:rsidR="00B050F7" w:rsidRDefault="00B050F7" w:rsidP="00B050F7">
            <w:pPr>
              <w:jc w:val="center"/>
            </w:pPr>
            <w:r>
              <w:rPr>
                <w:lang w:val="en-US"/>
              </w:rPr>
              <w:t>Triglopsis</w:t>
            </w:r>
            <w:r w:rsidRPr="00014B71">
              <w:t xml:space="preserve"> </w:t>
            </w:r>
            <w:r>
              <w:rPr>
                <w:lang w:val="en-US"/>
              </w:rPr>
              <w:t>quadricornis</w:t>
            </w:r>
          </w:p>
        </w:tc>
        <w:tc>
          <w:tcPr>
            <w:tcW w:w="1559" w:type="dxa"/>
            <w:vAlign w:val="center"/>
          </w:tcPr>
          <w:p w:rsidR="00B050F7" w:rsidRDefault="00B050F7" w:rsidP="00B050F7">
            <w:pPr>
              <w:jc w:val="center"/>
              <w:rPr>
                <w:b/>
              </w:rPr>
            </w:pPr>
          </w:p>
        </w:tc>
        <w:tc>
          <w:tcPr>
            <w:tcW w:w="1418" w:type="dxa"/>
            <w:vAlign w:val="center"/>
          </w:tcPr>
          <w:p w:rsidR="00B050F7" w:rsidRDefault="00B050F7" w:rsidP="00B050F7">
            <w:pPr>
              <w:jc w:val="center"/>
              <w:rPr>
                <w:b/>
              </w:rPr>
            </w:pPr>
            <w:r>
              <w:rPr>
                <w:b/>
              </w:rPr>
              <w:t>+</w:t>
            </w:r>
          </w:p>
        </w:tc>
        <w:tc>
          <w:tcPr>
            <w:tcW w:w="1516" w:type="dxa"/>
            <w:vAlign w:val="center"/>
          </w:tcPr>
          <w:p w:rsidR="00B050F7" w:rsidRDefault="00B050F7" w:rsidP="00B050F7">
            <w:pPr>
              <w:jc w:val="center"/>
              <w:rPr>
                <w:b/>
              </w:rPr>
            </w:pPr>
          </w:p>
        </w:tc>
        <w:tc>
          <w:tcPr>
            <w:tcW w:w="1319" w:type="dxa"/>
            <w:vAlign w:val="center"/>
          </w:tcPr>
          <w:p w:rsidR="00B050F7" w:rsidRDefault="00B050F7" w:rsidP="00B050F7">
            <w:pPr>
              <w:jc w:val="center"/>
              <w:rPr>
                <w:b/>
              </w:rPr>
            </w:pPr>
            <w:r>
              <w:rPr>
                <w:b/>
              </w:rPr>
              <w:t>+</w:t>
            </w:r>
          </w:p>
        </w:tc>
      </w:tr>
      <w:tr w:rsidR="00B050F7" w:rsidTr="00B050F7">
        <w:tc>
          <w:tcPr>
            <w:tcW w:w="456" w:type="dxa"/>
            <w:vAlign w:val="center"/>
          </w:tcPr>
          <w:p w:rsidR="00B050F7" w:rsidRDefault="00B050F7" w:rsidP="00B050F7">
            <w:pPr>
              <w:jc w:val="center"/>
            </w:pPr>
            <w:r>
              <w:t>5</w:t>
            </w:r>
          </w:p>
        </w:tc>
        <w:tc>
          <w:tcPr>
            <w:tcW w:w="3338" w:type="dxa"/>
            <w:vAlign w:val="center"/>
          </w:tcPr>
          <w:p w:rsidR="00B050F7" w:rsidRPr="00AB5AFD" w:rsidRDefault="00B050F7" w:rsidP="00B050F7">
            <w:pPr>
              <w:jc w:val="center"/>
              <w:rPr>
                <w:b/>
              </w:rPr>
            </w:pPr>
            <w:r w:rsidRPr="00AB5AFD">
              <w:rPr>
                <w:b/>
              </w:rPr>
              <w:t>Колюшка девятииглая</w:t>
            </w:r>
          </w:p>
          <w:p w:rsidR="00B050F7" w:rsidRDefault="00B050F7" w:rsidP="00B050F7">
            <w:pPr>
              <w:jc w:val="center"/>
            </w:pPr>
            <w:r>
              <w:rPr>
                <w:lang w:val="en-US"/>
              </w:rPr>
              <w:t>Pungitius pungitius</w:t>
            </w:r>
          </w:p>
        </w:tc>
        <w:tc>
          <w:tcPr>
            <w:tcW w:w="1559" w:type="dxa"/>
            <w:vAlign w:val="center"/>
          </w:tcPr>
          <w:p w:rsidR="00B050F7" w:rsidRDefault="00B050F7" w:rsidP="00B050F7">
            <w:pPr>
              <w:jc w:val="center"/>
              <w:rPr>
                <w:b/>
              </w:rPr>
            </w:pPr>
          </w:p>
        </w:tc>
        <w:tc>
          <w:tcPr>
            <w:tcW w:w="1418" w:type="dxa"/>
            <w:vAlign w:val="center"/>
          </w:tcPr>
          <w:p w:rsidR="00B050F7" w:rsidRDefault="00B050F7" w:rsidP="00B050F7">
            <w:pPr>
              <w:jc w:val="center"/>
              <w:rPr>
                <w:b/>
              </w:rPr>
            </w:pPr>
            <w:r>
              <w:rPr>
                <w:b/>
              </w:rPr>
              <w:t>+</w:t>
            </w:r>
          </w:p>
        </w:tc>
        <w:tc>
          <w:tcPr>
            <w:tcW w:w="1516" w:type="dxa"/>
            <w:vAlign w:val="center"/>
          </w:tcPr>
          <w:p w:rsidR="00B050F7" w:rsidRDefault="00B050F7" w:rsidP="00B050F7">
            <w:pPr>
              <w:jc w:val="center"/>
              <w:rPr>
                <w:b/>
              </w:rPr>
            </w:pPr>
            <w:r>
              <w:rPr>
                <w:b/>
              </w:rPr>
              <w:t>+</w:t>
            </w:r>
          </w:p>
        </w:tc>
        <w:tc>
          <w:tcPr>
            <w:tcW w:w="1319" w:type="dxa"/>
            <w:vAlign w:val="center"/>
          </w:tcPr>
          <w:p w:rsidR="00B050F7" w:rsidRDefault="00B050F7" w:rsidP="00B050F7">
            <w:pPr>
              <w:jc w:val="center"/>
              <w:rPr>
                <w:b/>
              </w:rPr>
            </w:pPr>
          </w:p>
        </w:tc>
      </w:tr>
      <w:tr w:rsidR="00B050F7" w:rsidTr="00B050F7">
        <w:tc>
          <w:tcPr>
            <w:tcW w:w="456" w:type="dxa"/>
            <w:vAlign w:val="center"/>
          </w:tcPr>
          <w:p w:rsidR="00B050F7" w:rsidRDefault="00B050F7" w:rsidP="00B050F7">
            <w:pPr>
              <w:jc w:val="center"/>
            </w:pPr>
            <w:r>
              <w:t>6</w:t>
            </w:r>
          </w:p>
        </w:tc>
        <w:tc>
          <w:tcPr>
            <w:tcW w:w="3338" w:type="dxa"/>
            <w:vAlign w:val="center"/>
          </w:tcPr>
          <w:p w:rsidR="00B050F7" w:rsidRPr="00AB5AFD" w:rsidRDefault="00B050F7" w:rsidP="00B050F7">
            <w:pPr>
              <w:jc w:val="center"/>
              <w:rPr>
                <w:b/>
              </w:rPr>
            </w:pPr>
            <w:r w:rsidRPr="00AB5AFD">
              <w:rPr>
                <w:b/>
              </w:rPr>
              <w:t>Горбуша</w:t>
            </w:r>
          </w:p>
          <w:p w:rsidR="00B050F7" w:rsidRDefault="00B050F7" w:rsidP="00B050F7">
            <w:pPr>
              <w:jc w:val="center"/>
            </w:pPr>
            <w:r>
              <w:rPr>
                <w:lang w:val="en-US"/>
              </w:rPr>
              <w:t>Onccorhynchus</w:t>
            </w:r>
            <w:r w:rsidRPr="00406ECF">
              <w:t xml:space="preserve"> </w:t>
            </w:r>
            <w:r>
              <w:rPr>
                <w:lang w:val="en-US"/>
              </w:rPr>
              <w:t>gorbuscha</w:t>
            </w:r>
          </w:p>
        </w:tc>
        <w:tc>
          <w:tcPr>
            <w:tcW w:w="1559" w:type="dxa"/>
            <w:vAlign w:val="center"/>
          </w:tcPr>
          <w:p w:rsidR="00B050F7" w:rsidRDefault="00B050F7" w:rsidP="00B050F7">
            <w:pPr>
              <w:jc w:val="center"/>
              <w:rPr>
                <w:b/>
              </w:rPr>
            </w:pPr>
            <w:r>
              <w:rPr>
                <w:b/>
              </w:rPr>
              <w:t>+</w:t>
            </w:r>
          </w:p>
        </w:tc>
        <w:tc>
          <w:tcPr>
            <w:tcW w:w="1418" w:type="dxa"/>
            <w:vAlign w:val="center"/>
          </w:tcPr>
          <w:p w:rsidR="00B050F7" w:rsidRDefault="00B050F7" w:rsidP="00B050F7">
            <w:pPr>
              <w:jc w:val="center"/>
              <w:rPr>
                <w:b/>
              </w:rPr>
            </w:pPr>
          </w:p>
        </w:tc>
        <w:tc>
          <w:tcPr>
            <w:tcW w:w="1516" w:type="dxa"/>
            <w:vAlign w:val="center"/>
          </w:tcPr>
          <w:p w:rsidR="00B050F7" w:rsidRDefault="00B050F7" w:rsidP="00B050F7">
            <w:pPr>
              <w:jc w:val="center"/>
              <w:rPr>
                <w:b/>
              </w:rPr>
            </w:pPr>
          </w:p>
        </w:tc>
        <w:tc>
          <w:tcPr>
            <w:tcW w:w="1319" w:type="dxa"/>
            <w:vAlign w:val="center"/>
          </w:tcPr>
          <w:p w:rsidR="00B050F7" w:rsidRDefault="00B050F7" w:rsidP="00B050F7">
            <w:pPr>
              <w:jc w:val="center"/>
              <w:rPr>
                <w:b/>
              </w:rPr>
            </w:pPr>
            <w:r>
              <w:rPr>
                <w:b/>
              </w:rPr>
              <w:t>+</w:t>
            </w:r>
          </w:p>
        </w:tc>
      </w:tr>
      <w:tr w:rsidR="00B050F7" w:rsidTr="00B050F7">
        <w:tc>
          <w:tcPr>
            <w:tcW w:w="456" w:type="dxa"/>
            <w:vAlign w:val="center"/>
          </w:tcPr>
          <w:p w:rsidR="00B050F7" w:rsidRDefault="00B050F7" w:rsidP="00B050F7">
            <w:pPr>
              <w:jc w:val="center"/>
            </w:pPr>
            <w:r>
              <w:t>7</w:t>
            </w:r>
          </w:p>
        </w:tc>
        <w:tc>
          <w:tcPr>
            <w:tcW w:w="3338" w:type="dxa"/>
            <w:vAlign w:val="center"/>
          </w:tcPr>
          <w:p w:rsidR="00B050F7" w:rsidRPr="00AB5AFD" w:rsidRDefault="00B050F7" w:rsidP="00B050F7">
            <w:pPr>
              <w:jc w:val="center"/>
              <w:rPr>
                <w:b/>
              </w:rPr>
            </w:pPr>
            <w:r w:rsidRPr="00AB5AFD">
              <w:rPr>
                <w:b/>
              </w:rPr>
              <w:t>Голец арктический</w:t>
            </w:r>
          </w:p>
          <w:p w:rsidR="00B050F7" w:rsidRPr="00AF5F19" w:rsidRDefault="00B050F7" w:rsidP="00B050F7">
            <w:pPr>
              <w:jc w:val="center"/>
            </w:pPr>
            <w:r>
              <w:rPr>
                <w:lang w:val="en-US"/>
              </w:rPr>
              <w:t>Salvelinus</w:t>
            </w:r>
            <w:r w:rsidRPr="00014B71">
              <w:t xml:space="preserve"> </w:t>
            </w:r>
            <w:r>
              <w:rPr>
                <w:lang w:val="en-US"/>
              </w:rPr>
              <w:t>alpinus</w:t>
            </w:r>
          </w:p>
        </w:tc>
        <w:tc>
          <w:tcPr>
            <w:tcW w:w="1559" w:type="dxa"/>
            <w:vAlign w:val="center"/>
          </w:tcPr>
          <w:p w:rsidR="00B050F7" w:rsidRDefault="00B050F7" w:rsidP="00B050F7">
            <w:pPr>
              <w:jc w:val="center"/>
              <w:rPr>
                <w:b/>
              </w:rPr>
            </w:pPr>
            <w:r>
              <w:rPr>
                <w:b/>
              </w:rPr>
              <w:t>+</w:t>
            </w:r>
          </w:p>
        </w:tc>
        <w:tc>
          <w:tcPr>
            <w:tcW w:w="1418" w:type="dxa"/>
            <w:vAlign w:val="center"/>
          </w:tcPr>
          <w:p w:rsidR="00B050F7" w:rsidRDefault="00B050F7" w:rsidP="00B050F7">
            <w:pPr>
              <w:jc w:val="center"/>
              <w:rPr>
                <w:b/>
              </w:rPr>
            </w:pPr>
          </w:p>
        </w:tc>
        <w:tc>
          <w:tcPr>
            <w:tcW w:w="1516" w:type="dxa"/>
            <w:vAlign w:val="center"/>
          </w:tcPr>
          <w:p w:rsidR="00B050F7" w:rsidRDefault="00B050F7" w:rsidP="00B050F7">
            <w:pPr>
              <w:jc w:val="center"/>
              <w:rPr>
                <w:b/>
              </w:rPr>
            </w:pPr>
          </w:p>
        </w:tc>
        <w:tc>
          <w:tcPr>
            <w:tcW w:w="1319" w:type="dxa"/>
            <w:vAlign w:val="center"/>
          </w:tcPr>
          <w:p w:rsidR="00B050F7" w:rsidRDefault="00B050F7" w:rsidP="00B050F7">
            <w:pPr>
              <w:jc w:val="center"/>
              <w:rPr>
                <w:b/>
              </w:rPr>
            </w:pPr>
            <w:r>
              <w:rPr>
                <w:b/>
              </w:rPr>
              <w:t>+</w:t>
            </w:r>
          </w:p>
        </w:tc>
      </w:tr>
    </w:tbl>
    <w:p w:rsidR="00B050F7" w:rsidRDefault="00B050F7" w:rsidP="00B050F7"/>
    <w:p w:rsidR="00B050F7" w:rsidRDefault="00B050F7" w:rsidP="00B050F7"/>
    <w:p w:rsidR="00B050F7" w:rsidRPr="00AB5AFD" w:rsidRDefault="00B050F7" w:rsidP="00B050F7">
      <w:pPr>
        <w:rPr>
          <w:b/>
        </w:rPr>
      </w:pPr>
      <w:r w:rsidRPr="00AB5AFD">
        <w:rPr>
          <w:b/>
        </w:rPr>
        <w:t>Таблица 3.</w:t>
      </w:r>
    </w:p>
    <w:p w:rsidR="00B050F7" w:rsidRDefault="00B050F7" w:rsidP="003B599A">
      <w:pPr>
        <w:jc w:val="center"/>
      </w:pPr>
      <w:r w:rsidRPr="00305344">
        <w:rPr>
          <w:b/>
        </w:rPr>
        <w:t>Видовой состав рыб в пресноводных водоёмах сев</w:t>
      </w:r>
      <w:r>
        <w:rPr>
          <w:b/>
        </w:rPr>
        <w:t>ерной части полуострова Ямал</w:t>
      </w:r>
      <w:r w:rsidRPr="00305344">
        <w:rPr>
          <w:b/>
        </w:rPr>
        <w:t xml:space="preserve"> и в северной пресноводной части акватории Обской губы.</w:t>
      </w:r>
    </w:p>
    <w:tbl>
      <w:tblPr>
        <w:tblStyle w:val="a5"/>
        <w:tblW w:w="0" w:type="auto"/>
        <w:tblLook w:val="04A0" w:firstRow="1" w:lastRow="0" w:firstColumn="1" w:lastColumn="0" w:noHBand="0" w:noVBand="1"/>
      </w:tblPr>
      <w:tblGrid>
        <w:gridCol w:w="515"/>
        <w:gridCol w:w="3279"/>
        <w:gridCol w:w="1134"/>
        <w:gridCol w:w="1134"/>
        <w:gridCol w:w="1028"/>
        <w:gridCol w:w="1286"/>
        <w:gridCol w:w="1195"/>
      </w:tblGrid>
      <w:tr w:rsidR="00B050F7" w:rsidRPr="00E411AE" w:rsidTr="00B050F7">
        <w:tc>
          <w:tcPr>
            <w:tcW w:w="515" w:type="dxa"/>
            <w:vMerge w:val="restart"/>
            <w:vAlign w:val="center"/>
          </w:tcPr>
          <w:p w:rsidR="00B050F7" w:rsidRDefault="00B050F7" w:rsidP="00B050F7">
            <w:pPr>
              <w:jc w:val="center"/>
            </w:pPr>
            <w:r>
              <w:t>№</w:t>
            </w:r>
          </w:p>
        </w:tc>
        <w:tc>
          <w:tcPr>
            <w:tcW w:w="3279" w:type="dxa"/>
            <w:vMerge w:val="restart"/>
            <w:vAlign w:val="center"/>
          </w:tcPr>
          <w:p w:rsidR="00B050F7" w:rsidRPr="00E411AE" w:rsidRDefault="00B050F7" w:rsidP="00B050F7">
            <w:pPr>
              <w:jc w:val="center"/>
            </w:pPr>
            <w:r>
              <w:t>Вид</w:t>
            </w:r>
          </w:p>
        </w:tc>
        <w:tc>
          <w:tcPr>
            <w:tcW w:w="5777" w:type="dxa"/>
            <w:gridSpan w:val="5"/>
            <w:vAlign w:val="center"/>
          </w:tcPr>
          <w:p w:rsidR="00B050F7" w:rsidRPr="00E411AE" w:rsidRDefault="00B050F7" w:rsidP="00B050F7">
            <w:pPr>
              <w:jc w:val="center"/>
            </w:pPr>
            <w:r>
              <w:t>Название водоёма</w:t>
            </w:r>
          </w:p>
        </w:tc>
      </w:tr>
      <w:tr w:rsidR="00B050F7" w:rsidRPr="00E411AE" w:rsidTr="00B050F7">
        <w:tc>
          <w:tcPr>
            <w:tcW w:w="515" w:type="dxa"/>
            <w:vMerge/>
            <w:vAlign w:val="center"/>
          </w:tcPr>
          <w:p w:rsidR="00B050F7" w:rsidRDefault="00B050F7" w:rsidP="00B050F7">
            <w:pPr>
              <w:jc w:val="center"/>
            </w:pPr>
          </w:p>
        </w:tc>
        <w:tc>
          <w:tcPr>
            <w:tcW w:w="3279" w:type="dxa"/>
            <w:vMerge/>
            <w:vAlign w:val="center"/>
          </w:tcPr>
          <w:p w:rsidR="00B050F7" w:rsidRPr="00E411AE" w:rsidRDefault="00B050F7" w:rsidP="00B050F7">
            <w:pPr>
              <w:jc w:val="center"/>
            </w:pPr>
          </w:p>
        </w:tc>
        <w:tc>
          <w:tcPr>
            <w:tcW w:w="1134" w:type="dxa"/>
            <w:vAlign w:val="center"/>
          </w:tcPr>
          <w:p w:rsidR="00B050F7" w:rsidRPr="00E411AE" w:rsidRDefault="00B050F7" w:rsidP="00B050F7">
            <w:pPr>
              <w:jc w:val="center"/>
            </w:pPr>
            <w:r>
              <w:t xml:space="preserve">Обская </w:t>
            </w:r>
            <w:r>
              <w:lastRenderedPageBreak/>
              <w:t>губа</w:t>
            </w:r>
          </w:p>
        </w:tc>
        <w:tc>
          <w:tcPr>
            <w:tcW w:w="1134" w:type="dxa"/>
            <w:vAlign w:val="center"/>
          </w:tcPr>
          <w:p w:rsidR="00B050F7" w:rsidRPr="00E411AE" w:rsidRDefault="00B050F7" w:rsidP="00B050F7">
            <w:pPr>
              <w:jc w:val="center"/>
            </w:pPr>
            <w:r>
              <w:lastRenderedPageBreak/>
              <w:t>Яхады-</w:t>
            </w:r>
            <w:r>
              <w:lastRenderedPageBreak/>
              <w:t>яха</w:t>
            </w:r>
          </w:p>
        </w:tc>
        <w:tc>
          <w:tcPr>
            <w:tcW w:w="1028" w:type="dxa"/>
            <w:vAlign w:val="center"/>
          </w:tcPr>
          <w:p w:rsidR="00B050F7" w:rsidRPr="00E411AE" w:rsidRDefault="00B050F7" w:rsidP="00B050F7">
            <w:pPr>
              <w:jc w:val="center"/>
            </w:pPr>
            <w:r>
              <w:lastRenderedPageBreak/>
              <w:t xml:space="preserve">Бухта </w:t>
            </w:r>
            <w:r>
              <w:lastRenderedPageBreak/>
              <w:t>Тамбей</w:t>
            </w:r>
          </w:p>
        </w:tc>
        <w:tc>
          <w:tcPr>
            <w:tcW w:w="1286" w:type="dxa"/>
            <w:vAlign w:val="center"/>
          </w:tcPr>
          <w:p w:rsidR="00B050F7" w:rsidRPr="00E411AE" w:rsidRDefault="00B050F7" w:rsidP="00B050F7">
            <w:pPr>
              <w:jc w:val="center"/>
            </w:pPr>
            <w:r>
              <w:lastRenderedPageBreak/>
              <w:t>Венуйеуо-</w:t>
            </w:r>
            <w:r>
              <w:lastRenderedPageBreak/>
              <w:t>яха</w:t>
            </w:r>
          </w:p>
        </w:tc>
        <w:tc>
          <w:tcPr>
            <w:tcW w:w="1195" w:type="dxa"/>
            <w:vAlign w:val="center"/>
          </w:tcPr>
          <w:p w:rsidR="00B050F7" w:rsidRPr="00E411AE" w:rsidRDefault="00B050F7" w:rsidP="00B050F7">
            <w:pPr>
              <w:jc w:val="center"/>
            </w:pPr>
            <w:r>
              <w:lastRenderedPageBreak/>
              <w:t>Сё-яха</w:t>
            </w:r>
          </w:p>
        </w:tc>
      </w:tr>
      <w:tr w:rsidR="00B050F7" w:rsidRPr="00E411AE" w:rsidTr="00B050F7">
        <w:tc>
          <w:tcPr>
            <w:tcW w:w="515" w:type="dxa"/>
            <w:vAlign w:val="center"/>
          </w:tcPr>
          <w:p w:rsidR="00B050F7" w:rsidRPr="00E411AE" w:rsidRDefault="00B050F7" w:rsidP="00B050F7">
            <w:pPr>
              <w:jc w:val="center"/>
            </w:pPr>
            <w:r>
              <w:lastRenderedPageBreak/>
              <w:t>1</w:t>
            </w:r>
          </w:p>
        </w:tc>
        <w:tc>
          <w:tcPr>
            <w:tcW w:w="3279" w:type="dxa"/>
            <w:vAlign w:val="center"/>
          </w:tcPr>
          <w:p w:rsidR="00B050F7" w:rsidRPr="007B40BC" w:rsidRDefault="00B050F7" w:rsidP="00B050F7">
            <w:pPr>
              <w:jc w:val="center"/>
              <w:rPr>
                <w:lang w:val="en-US"/>
              </w:rPr>
            </w:pPr>
            <w:r w:rsidRPr="00FE2E0D">
              <w:rPr>
                <w:b/>
              </w:rPr>
              <w:t>Минога</w:t>
            </w:r>
            <w:r w:rsidRPr="007B40BC">
              <w:rPr>
                <w:b/>
                <w:lang w:val="en-US"/>
              </w:rPr>
              <w:t xml:space="preserve"> </w:t>
            </w:r>
            <w:r w:rsidRPr="00FE2E0D">
              <w:rPr>
                <w:b/>
              </w:rPr>
              <w:t>сибирская</w:t>
            </w:r>
            <w:r w:rsidRPr="007B40BC">
              <w:rPr>
                <w:lang w:val="en-US"/>
              </w:rPr>
              <w:t xml:space="preserve"> (1)</w:t>
            </w:r>
          </w:p>
          <w:p w:rsidR="00B050F7" w:rsidRPr="007B40BC" w:rsidRDefault="00B050F7" w:rsidP="00B050F7">
            <w:pPr>
              <w:jc w:val="center"/>
              <w:rPr>
                <w:lang w:val="en-US"/>
              </w:rPr>
            </w:pPr>
            <w:r>
              <w:rPr>
                <w:lang w:val="en-US"/>
              </w:rPr>
              <w:t>Lampetra japanica kessleri</w:t>
            </w:r>
          </w:p>
        </w:tc>
        <w:tc>
          <w:tcPr>
            <w:tcW w:w="1134" w:type="dxa"/>
            <w:vAlign w:val="center"/>
          </w:tcPr>
          <w:p w:rsidR="00B050F7" w:rsidRPr="000C6985" w:rsidRDefault="00B050F7" w:rsidP="00B050F7">
            <w:pPr>
              <w:jc w:val="center"/>
              <w:rPr>
                <w:b/>
              </w:rP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p>
        </w:tc>
        <w:tc>
          <w:tcPr>
            <w:tcW w:w="1286" w:type="dxa"/>
            <w:vAlign w:val="center"/>
          </w:tcPr>
          <w:p w:rsidR="00B050F7" w:rsidRPr="00E411AE" w:rsidRDefault="00B050F7" w:rsidP="00B050F7">
            <w:pPr>
              <w:jc w:val="center"/>
            </w:pPr>
          </w:p>
        </w:tc>
        <w:tc>
          <w:tcPr>
            <w:tcW w:w="1195" w:type="dxa"/>
            <w:vAlign w:val="center"/>
          </w:tcPr>
          <w:p w:rsidR="00B050F7" w:rsidRPr="00E411AE" w:rsidRDefault="00B050F7" w:rsidP="00B050F7">
            <w:pPr>
              <w:jc w:val="center"/>
            </w:pPr>
          </w:p>
        </w:tc>
      </w:tr>
      <w:tr w:rsidR="00B050F7" w:rsidRPr="00E411AE" w:rsidTr="00B050F7">
        <w:tc>
          <w:tcPr>
            <w:tcW w:w="515" w:type="dxa"/>
            <w:vAlign w:val="center"/>
          </w:tcPr>
          <w:p w:rsidR="00B050F7" w:rsidRPr="00E411AE" w:rsidRDefault="00B050F7" w:rsidP="00B050F7">
            <w:pPr>
              <w:jc w:val="center"/>
            </w:pPr>
            <w:r w:rsidRPr="00E411AE">
              <w:t>2</w:t>
            </w:r>
          </w:p>
        </w:tc>
        <w:tc>
          <w:tcPr>
            <w:tcW w:w="3279" w:type="dxa"/>
            <w:vAlign w:val="center"/>
          </w:tcPr>
          <w:p w:rsidR="00B050F7" w:rsidRDefault="00B050F7" w:rsidP="00B050F7">
            <w:pPr>
              <w:jc w:val="center"/>
            </w:pPr>
            <w:r w:rsidRPr="00FE2E0D">
              <w:rPr>
                <w:b/>
              </w:rPr>
              <w:t>Осётр сибирский</w:t>
            </w:r>
            <w:r>
              <w:t xml:space="preserve"> (2)</w:t>
            </w:r>
          </w:p>
          <w:p w:rsidR="00B050F7" w:rsidRPr="00E411AE" w:rsidRDefault="00B050F7" w:rsidP="00B050F7">
            <w:pPr>
              <w:jc w:val="center"/>
            </w:pPr>
            <w:r>
              <w:rPr>
                <w:lang w:val="en-US"/>
              </w:rPr>
              <w:t>Acipenser baeri</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p>
        </w:tc>
        <w:tc>
          <w:tcPr>
            <w:tcW w:w="1286" w:type="dxa"/>
            <w:vAlign w:val="center"/>
          </w:tcPr>
          <w:p w:rsidR="00B050F7" w:rsidRPr="00E411AE" w:rsidRDefault="00B050F7" w:rsidP="00B050F7">
            <w:pPr>
              <w:jc w:val="center"/>
            </w:pPr>
            <w:r w:rsidRPr="000C6985">
              <w:rPr>
                <w:b/>
              </w:rPr>
              <w:t>+</w:t>
            </w:r>
          </w:p>
        </w:tc>
        <w:tc>
          <w:tcPr>
            <w:tcW w:w="1195" w:type="dxa"/>
            <w:vAlign w:val="center"/>
          </w:tcPr>
          <w:p w:rsidR="00B050F7" w:rsidRPr="00E411AE" w:rsidRDefault="00B050F7" w:rsidP="00B050F7">
            <w:pPr>
              <w:jc w:val="center"/>
            </w:pPr>
            <w:r w:rsidRPr="000C6985">
              <w:rPr>
                <w:b/>
              </w:rPr>
              <w:t>+</w:t>
            </w:r>
          </w:p>
        </w:tc>
      </w:tr>
      <w:tr w:rsidR="00B050F7" w:rsidRPr="00E411AE" w:rsidTr="00B050F7">
        <w:tc>
          <w:tcPr>
            <w:tcW w:w="515" w:type="dxa"/>
            <w:vAlign w:val="center"/>
          </w:tcPr>
          <w:p w:rsidR="00B050F7" w:rsidRPr="00E411AE" w:rsidRDefault="00B050F7" w:rsidP="00B050F7">
            <w:pPr>
              <w:jc w:val="center"/>
            </w:pPr>
            <w:r w:rsidRPr="00E411AE">
              <w:t>3</w:t>
            </w:r>
          </w:p>
        </w:tc>
        <w:tc>
          <w:tcPr>
            <w:tcW w:w="3279" w:type="dxa"/>
            <w:vAlign w:val="center"/>
          </w:tcPr>
          <w:p w:rsidR="00B050F7" w:rsidRDefault="00B050F7" w:rsidP="00B050F7">
            <w:pPr>
              <w:jc w:val="center"/>
            </w:pPr>
            <w:r w:rsidRPr="00FE2E0D">
              <w:rPr>
                <w:b/>
              </w:rPr>
              <w:t>Стерлядь</w:t>
            </w:r>
            <w:r>
              <w:t xml:space="preserve"> </w:t>
            </w:r>
            <w:r w:rsidRPr="00E411AE">
              <w:t>(3)</w:t>
            </w:r>
          </w:p>
          <w:p w:rsidR="00B050F7" w:rsidRPr="00E411AE" w:rsidRDefault="00B050F7" w:rsidP="00B050F7">
            <w:pPr>
              <w:jc w:val="center"/>
            </w:pPr>
            <w:r>
              <w:rPr>
                <w:lang w:val="en-US"/>
              </w:rPr>
              <w:t>Acipenser ruthenus</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p>
        </w:tc>
        <w:tc>
          <w:tcPr>
            <w:tcW w:w="1286" w:type="dxa"/>
            <w:vAlign w:val="center"/>
          </w:tcPr>
          <w:p w:rsidR="00B050F7" w:rsidRPr="00E411AE" w:rsidRDefault="00B050F7" w:rsidP="00B050F7">
            <w:pPr>
              <w:jc w:val="center"/>
            </w:pPr>
          </w:p>
        </w:tc>
        <w:tc>
          <w:tcPr>
            <w:tcW w:w="1195" w:type="dxa"/>
            <w:vAlign w:val="center"/>
          </w:tcPr>
          <w:p w:rsidR="00B050F7" w:rsidRPr="00E411AE" w:rsidRDefault="00B050F7" w:rsidP="00B050F7">
            <w:pPr>
              <w:jc w:val="center"/>
            </w:pPr>
            <w:r w:rsidRPr="000C6985">
              <w:rPr>
                <w:b/>
              </w:rPr>
              <w:t>+</w:t>
            </w:r>
          </w:p>
        </w:tc>
      </w:tr>
      <w:tr w:rsidR="00B050F7" w:rsidRPr="00E411AE" w:rsidTr="00B050F7">
        <w:tc>
          <w:tcPr>
            <w:tcW w:w="515" w:type="dxa"/>
            <w:vAlign w:val="center"/>
          </w:tcPr>
          <w:p w:rsidR="00B050F7" w:rsidRPr="00E411AE" w:rsidRDefault="00B050F7" w:rsidP="00B050F7">
            <w:pPr>
              <w:jc w:val="center"/>
            </w:pPr>
            <w:r w:rsidRPr="00E411AE">
              <w:t>4</w:t>
            </w:r>
          </w:p>
        </w:tc>
        <w:tc>
          <w:tcPr>
            <w:tcW w:w="3279" w:type="dxa"/>
            <w:vAlign w:val="center"/>
          </w:tcPr>
          <w:p w:rsidR="00B050F7" w:rsidRDefault="00B050F7" w:rsidP="00B050F7">
            <w:pPr>
              <w:jc w:val="center"/>
            </w:pPr>
            <w:r w:rsidRPr="00FE2E0D">
              <w:rPr>
                <w:b/>
              </w:rPr>
              <w:t>Горбуша</w:t>
            </w:r>
            <w:r>
              <w:t xml:space="preserve"> (5)</w:t>
            </w:r>
          </w:p>
          <w:p w:rsidR="00B050F7" w:rsidRPr="00E411AE" w:rsidRDefault="00B050F7" w:rsidP="00B050F7">
            <w:pPr>
              <w:jc w:val="center"/>
            </w:pPr>
            <w:r>
              <w:rPr>
                <w:lang w:val="en-US"/>
              </w:rPr>
              <w:t>Onccorhynchus</w:t>
            </w:r>
            <w:r w:rsidRPr="00406ECF">
              <w:t xml:space="preserve"> </w:t>
            </w:r>
            <w:r>
              <w:rPr>
                <w:lang w:val="en-US"/>
              </w:rPr>
              <w:t>gorbuscha</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p>
        </w:tc>
        <w:tc>
          <w:tcPr>
            <w:tcW w:w="1286" w:type="dxa"/>
            <w:vAlign w:val="center"/>
          </w:tcPr>
          <w:p w:rsidR="00B050F7" w:rsidRPr="00E411AE" w:rsidRDefault="00B050F7" w:rsidP="00B050F7">
            <w:pPr>
              <w:jc w:val="center"/>
            </w:pPr>
          </w:p>
        </w:tc>
        <w:tc>
          <w:tcPr>
            <w:tcW w:w="1195" w:type="dxa"/>
            <w:vAlign w:val="center"/>
          </w:tcPr>
          <w:p w:rsidR="00B050F7" w:rsidRPr="00E411AE" w:rsidRDefault="00B050F7" w:rsidP="00B050F7">
            <w:pPr>
              <w:jc w:val="center"/>
            </w:pPr>
          </w:p>
        </w:tc>
      </w:tr>
      <w:tr w:rsidR="00B050F7" w:rsidRPr="00E411AE" w:rsidTr="00B050F7">
        <w:tc>
          <w:tcPr>
            <w:tcW w:w="515" w:type="dxa"/>
            <w:vAlign w:val="center"/>
          </w:tcPr>
          <w:p w:rsidR="00B050F7" w:rsidRPr="00E411AE" w:rsidRDefault="00B050F7" w:rsidP="00B050F7">
            <w:pPr>
              <w:jc w:val="center"/>
            </w:pPr>
            <w:r w:rsidRPr="00E411AE">
              <w:t>5</w:t>
            </w:r>
          </w:p>
        </w:tc>
        <w:tc>
          <w:tcPr>
            <w:tcW w:w="3279" w:type="dxa"/>
            <w:vAlign w:val="center"/>
          </w:tcPr>
          <w:p w:rsidR="00B050F7" w:rsidRDefault="00B050F7" w:rsidP="00B050F7">
            <w:pPr>
              <w:jc w:val="center"/>
            </w:pPr>
            <w:r w:rsidRPr="00FE2E0D">
              <w:rPr>
                <w:b/>
              </w:rPr>
              <w:t>Голец арктический</w:t>
            </w:r>
            <w:r>
              <w:t xml:space="preserve"> (6)</w:t>
            </w:r>
          </w:p>
          <w:p w:rsidR="00B050F7" w:rsidRPr="00E411AE" w:rsidRDefault="00B050F7" w:rsidP="00B050F7">
            <w:pPr>
              <w:jc w:val="center"/>
            </w:pPr>
            <w:r>
              <w:rPr>
                <w:lang w:val="en-US"/>
              </w:rPr>
              <w:t>Salvelinus</w:t>
            </w:r>
            <w:r w:rsidRPr="00014B71">
              <w:t xml:space="preserve"> </w:t>
            </w:r>
            <w:r>
              <w:rPr>
                <w:lang w:val="en-US"/>
              </w:rPr>
              <w:t>alpinus</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p>
        </w:tc>
        <w:tc>
          <w:tcPr>
            <w:tcW w:w="1286" w:type="dxa"/>
            <w:vAlign w:val="center"/>
          </w:tcPr>
          <w:p w:rsidR="00B050F7" w:rsidRPr="00E411AE" w:rsidRDefault="00B050F7" w:rsidP="00B050F7">
            <w:pPr>
              <w:jc w:val="center"/>
            </w:pPr>
          </w:p>
        </w:tc>
        <w:tc>
          <w:tcPr>
            <w:tcW w:w="1195" w:type="dxa"/>
            <w:vAlign w:val="center"/>
          </w:tcPr>
          <w:p w:rsidR="00B050F7" w:rsidRPr="00E411AE" w:rsidRDefault="00B050F7" w:rsidP="00B050F7">
            <w:pPr>
              <w:jc w:val="center"/>
            </w:pPr>
          </w:p>
        </w:tc>
      </w:tr>
      <w:tr w:rsidR="00B050F7" w:rsidRPr="00E411AE" w:rsidTr="00B050F7">
        <w:tc>
          <w:tcPr>
            <w:tcW w:w="515" w:type="dxa"/>
            <w:vAlign w:val="center"/>
          </w:tcPr>
          <w:p w:rsidR="00B050F7" w:rsidRPr="00E411AE" w:rsidRDefault="00B050F7" w:rsidP="00B050F7">
            <w:pPr>
              <w:jc w:val="center"/>
            </w:pPr>
            <w:r w:rsidRPr="00E411AE">
              <w:t>6</w:t>
            </w:r>
          </w:p>
        </w:tc>
        <w:tc>
          <w:tcPr>
            <w:tcW w:w="3279" w:type="dxa"/>
            <w:vAlign w:val="center"/>
          </w:tcPr>
          <w:p w:rsidR="00B050F7" w:rsidRDefault="00B050F7" w:rsidP="00B050F7">
            <w:pPr>
              <w:jc w:val="center"/>
            </w:pPr>
            <w:r w:rsidRPr="00FE2E0D">
              <w:rPr>
                <w:b/>
              </w:rPr>
              <w:t>Омуль арктический</w:t>
            </w:r>
            <w:r>
              <w:t xml:space="preserve"> (7)</w:t>
            </w:r>
          </w:p>
          <w:p w:rsidR="00B050F7" w:rsidRPr="00E411AE" w:rsidRDefault="00B050F7" w:rsidP="00B050F7">
            <w:pPr>
              <w:jc w:val="center"/>
            </w:pPr>
            <w:r>
              <w:rPr>
                <w:lang w:val="en-US"/>
              </w:rPr>
              <w:t>Coregonus a. autumnalis</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r w:rsidRPr="000C6985">
              <w:rPr>
                <w:b/>
              </w:rPr>
              <w:t>+</w:t>
            </w:r>
          </w:p>
        </w:tc>
        <w:tc>
          <w:tcPr>
            <w:tcW w:w="1028" w:type="dxa"/>
            <w:vAlign w:val="center"/>
          </w:tcPr>
          <w:p w:rsidR="00B050F7" w:rsidRPr="00E411AE" w:rsidRDefault="00B050F7" w:rsidP="00B050F7">
            <w:pPr>
              <w:jc w:val="center"/>
            </w:pPr>
            <w:r w:rsidRPr="000C6985">
              <w:rPr>
                <w:b/>
              </w:rPr>
              <w:t>+</w:t>
            </w:r>
          </w:p>
        </w:tc>
        <w:tc>
          <w:tcPr>
            <w:tcW w:w="1286" w:type="dxa"/>
            <w:vAlign w:val="center"/>
          </w:tcPr>
          <w:p w:rsidR="00B050F7" w:rsidRPr="00E411AE" w:rsidRDefault="00B050F7" w:rsidP="00B050F7">
            <w:pPr>
              <w:jc w:val="center"/>
            </w:pPr>
            <w:r w:rsidRPr="000C6985">
              <w:rPr>
                <w:b/>
              </w:rPr>
              <w:t>+</w:t>
            </w:r>
          </w:p>
        </w:tc>
        <w:tc>
          <w:tcPr>
            <w:tcW w:w="1195" w:type="dxa"/>
            <w:vAlign w:val="center"/>
          </w:tcPr>
          <w:p w:rsidR="00B050F7" w:rsidRPr="00E411AE" w:rsidRDefault="00B050F7" w:rsidP="00B050F7">
            <w:pPr>
              <w:jc w:val="center"/>
            </w:pPr>
          </w:p>
        </w:tc>
      </w:tr>
      <w:tr w:rsidR="00B050F7" w:rsidRPr="00E411AE" w:rsidTr="00B050F7">
        <w:tc>
          <w:tcPr>
            <w:tcW w:w="515" w:type="dxa"/>
            <w:vAlign w:val="center"/>
          </w:tcPr>
          <w:p w:rsidR="00B050F7" w:rsidRPr="00E411AE" w:rsidRDefault="00B050F7" w:rsidP="00B050F7">
            <w:pPr>
              <w:jc w:val="center"/>
            </w:pPr>
            <w:r w:rsidRPr="00E411AE">
              <w:t>7</w:t>
            </w:r>
          </w:p>
        </w:tc>
        <w:tc>
          <w:tcPr>
            <w:tcW w:w="3279" w:type="dxa"/>
            <w:vAlign w:val="center"/>
          </w:tcPr>
          <w:p w:rsidR="00B050F7" w:rsidRDefault="00B050F7" w:rsidP="00B050F7">
            <w:pPr>
              <w:jc w:val="center"/>
            </w:pPr>
            <w:r w:rsidRPr="00FE2E0D">
              <w:rPr>
                <w:b/>
              </w:rPr>
              <w:t>Пыжьян</w:t>
            </w:r>
            <w:r>
              <w:t xml:space="preserve"> (8)</w:t>
            </w:r>
          </w:p>
          <w:p w:rsidR="00B050F7" w:rsidRPr="00E411AE" w:rsidRDefault="00B050F7" w:rsidP="00B050F7">
            <w:pPr>
              <w:jc w:val="center"/>
            </w:pPr>
            <w:r>
              <w:rPr>
                <w:lang w:val="en-US"/>
              </w:rPr>
              <w:t>Coregonus lavaretus pidschian</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r w:rsidRPr="000C6985">
              <w:rPr>
                <w:b/>
              </w:rPr>
              <w:t>+</w:t>
            </w:r>
          </w:p>
        </w:tc>
        <w:tc>
          <w:tcPr>
            <w:tcW w:w="1286" w:type="dxa"/>
            <w:vAlign w:val="center"/>
          </w:tcPr>
          <w:p w:rsidR="00B050F7" w:rsidRPr="00E411AE" w:rsidRDefault="00B050F7" w:rsidP="00B050F7">
            <w:pPr>
              <w:jc w:val="center"/>
            </w:pPr>
            <w:r w:rsidRPr="000C6985">
              <w:rPr>
                <w:b/>
              </w:rPr>
              <w:t>+</w:t>
            </w:r>
          </w:p>
        </w:tc>
        <w:tc>
          <w:tcPr>
            <w:tcW w:w="1195" w:type="dxa"/>
            <w:vAlign w:val="center"/>
          </w:tcPr>
          <w:p w:rsidR="00B050F7" w:rsidRPr="00E411AE" w:rsidRDefault="00B050F7" w:rsidP="00B050F7">
            <w:pPr>
              <w:jc w:val="center"/>
            </w:pPr>
            <w:r w:rsidRPr="000C6985">
              <w:rPr>
                <w:b/>
              </w:rPr>
              <w:t>+</w:t>
            </w:r>
          </w:p>
        </w:tc>
      </w:tr>
      <w:tr w:rsidR="00B050F7" w:rsidRPr="00E411AE" w:rsidTr="00B050F7">
        <w:tc>
          <w:tcPr>
            <w:tcW w:w="515" w:type="dxa"/>
            <w:vAlign w:val="center"/>
          </w:tcPr>
          <w:p w:rsidR="00B050F7" w:rsidRPr="00E411AE" w:rsidRDefault="00B050F7" w:rsidP="00B050F7">
            <w:pPr>
              <w:jc w:val="center"/>
            </w:pPr>
            <w:r w:rsidRPr="00E411AE">
              <w:t>8</w:t>
            </w:r>
          </w:p>
        </w:tc>
        <w:tc>
          <w:tcPr>
            <w:tcW w:w="3279" w:type="dxa"/>
            <w:vAlign w:val="center"/>
          </w:tcPr>
          <w:p w:rsidR="00B050F7" w:rsidRDefault="00B050F7" w:rsidP="00B050F7">
            <w:pPr>
              <w:jc w:val="center"/>
            </w:pPr>
            <w:r w:rsidRPr="00FE2E0D">
              <w:rPr>
                <w:b/>
              </w:rPr>
              <w:t>Муксун</w:t>
            </w:r>
            <w:r>
              <w:t xml:space="preserve"> (9)</w:t>
            </w:r>
          </w:p>
          <w:p w:rsidR="00B050F7" w:rsidRPr="00E411AE" w:rsidRDefault="00B050F7" w:rsidP="00B050F7">
            <w:pPr>
              <w:jc w:val="center"/>
            </w:pPr>
            <w:r>
              <w:rPr>
                <w:lang w:val="en-US"/>
              </w:rPr>
              <w:t>Coregonus muksun</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r w:rsidRPr="000C6985">
              <w:rPr>
                <w:b/>
              </w:rPr>
              <w:t>+</w:t>
            </w:r>
          </w:p>
        </w:tc>
        <w:tc>
          <w:tcPr>
            <w:tcW w:w="1286" w:type="dxa"/>
            <w:vAlign w:val="center"/>
          </w:tcPr>
          <w:p w:rsidR="00B050F7" w:rsidRPr="00E411AE" w:rsidRDefault="00B050F7" w:rsidP="00B050F7">
            <w:pPr>
              <w:jc w:val="center"/>
            </w:pPr>
            <w:r w:rsidRPr="000C6985">
              <w:rPr>
                <w:b/>
              </w:rPr>
              <w:t>+</w:t>
            </w:r>
          </w:p>
        </w:tc>
        <w:tc>
          <w:tcPr>
            <w:tcW w:w="1195" w:type="dxa"/>
            <w:vAlign w:val="center"/>
          </w:tcPr>
          <w:p w:rsidR="00B050F7" w:rsidRPr="00E411AE" w:rsidRDefault="00B050F7" w:rsidP="00B050F7">
            <w:pPr>
              <w:jc w:val="center"/>
            </w:pPr>
            <w:r w:rsidRPr="000C6985">
              <w:rPr>
                <w:b/>
              </w:rPr>
              <w:t>+</w:t>
            </w:r>
          </w:p>
        </w:tc>
      </w:tr>
      <w:tr w:rsidR="00B050F7" w:rsidRPr="00E411AE" w:rsidTr="00B050F7">
        <w:tc>
          <w:tcPr>
            <w:tcW w:w="515" w:type="dxa"/>
            <w:vAlign w:val="center"/>
          </w:tcPr>
          <w:p w:rsidR="00B050F7" w:rsidRPr="00E411AE" w:rsidRDefault="00B050F7" w:rsidP="00B050F7">
            <w:pPr>
              <w:jc w:val="center"/>
            </w:pPr>
            <w:r w:rsidRPr="00E411AE">
              <w:t>9</w:t>
            </w:r>
          </w:p>
        </w:tc>
        <w:tc>
          <w:tcPr>
            <w:tcW w:w="3279" w:type="dxa"/>
            <w:vAlign w:val="center"/>
          </w:tcPr>
          <w:p w:rsidR="00B050F7" w:rsidRDefault="00B050F7" w:rsidP="00B050F7">
            <w:pPr>
              <w:jc w:val="center"/>
            </w:pPr>
            <w:r w:rsidRPr="00692A81">
              <w:rPr>
                <w:b/>
              </w:rPr>
              <w:t>Чир</w:t>
            </w:r>
            <w:r>
              <w:t xml:space="preserve"> (10)</w:t>
            </w:r>
          </w:p>
          <w:p w:rsidR="00B050F7" w:rsidRPr="00E411AE" w:rsidRDefault="00B050F7" w:rsidP="00B050F7">
            <w:pPr>
              <w:jc w:val="center"/>
            </w:pPr>
            <w:r>
              <w:rPr>
                <w:lang w:val="en-US"/>
              </w:rPr>
              <w:t>Coregonus nasus</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r w:rsidRPr="000C6985">
              <w:rPr>
                <w:b/>
              </w:rPr>
              <w:t>+</w:t>
            </w:r>
          </w:p>
        </w:tc>
        <w:tc>
          <w:tcPr>
            <w:tcW w:w="1286" w:type="dxa"/>
            <w:vAlign w:val="center"/>
          </w:tcPr>
          <w:p w:rsidR="00B050F7" w:rsidRPr="00E411AE" w:rsidRDefault="00B050F7" w:rsidP="00B050F7">
            <w:pPr>
              <w:jc w:val="center"/>
            </w:pPr>
            <w:r w:rsidRPr="000C6985">
              <w:rPr>
                <w:b/>
              </w:rPr>
              <w:t>+</w:t>
            </w:r>
          </w:p>
        </w:tc>
        <w:tc>
          <w:tcPr>
            <w:tcW w:w="1195" w:type="dxa"/>
            <w:vAlign w:val="center"/>
          </w:tcPr>
          <w:p w:rsidR="00B050F7" w:rsidRPr="00E411AE" w:rsidRDefault="00B050F7" w:rsidP="00B050F7">
            <w:pPr>
              <w:jc w:val="center"/>
            </w:pPr>
            <w:r w:rsidRPr="000C6985">
              <w:rPr>
                <w:b/>
              </w:rPr>
              <w:t>+</w:t>
            </w:r>
          </w:p>
        </w:tc>
      </w:tr>
      <w:tr w:rsidR="00B050F7" w:rsidRPr="00E411AE" w:rsidTr="00B050F7">
        <w:tc>
          <w:tcPr>
            <w:tcW w:w="515" w:type="dxa"/>
            <w:vAlign w:val="center"/>
          </w:tcPr>
          <w:p w:rsidR="00B050F7" w:rsidRPr="00E411AE" w:rsidRDefault="00B050F7" w:rsidP="00B050F7">
            <w:pPr>
              <w:jc w:val="center"/>
            </w:pPr>
            <w:r w:rsidRPr="00E411AE">
              <w:t>10</w:t>
            </w:r>
          </w:p>
        </w:tc>
        <w:tc>
          <w:tcPr>
            <w:tcW w:w="3279" w:type="dxa"/>
            <w:vAlign w:val="center"/>
          </w:tcPr>
          <w:p w:rsidR="00B050F7" w:rsidRDefault="00B050F7" w:rsidP="00B050F7">
            <w:pPr>
              <w:ind w:left="43"/>
              <w:jc w:val="center"/>
            </w:pPr>
            <w:r w:rsidRPr="00692A81">
              <w:rPr>
                <w:b/>
              </w:rPr>
              <w:t>Пелядь</w:t>
            </w:r>
            <w:r>
              <w:t xml:space="preserve"> (11)</w:t>
            </w:r>
          </w:p>
          <w:p w:rsidR="00B050F7" w:rsidRPr="00E411AE" w:rsidRDefault="00B050F7" w:rsidP="00B050F7">
            <w:pPr>
              <w:ind w:left="43"/>
              <w:jc w:val="center"/>
            </w:pPr>
            <w:r>
              <w:rPr>
                <w:lang w:val="en-US"/>
              </w:rPr>
              <w:t>Coregonus nasus</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p>
        </w:tc>
        <w:tc>
          <w:tcPr>
            <w:tcW w:w="1286" w:type="dxa"/>
            <w:vAlign w:val="center"/>
          </w:tcPr>
          <w:p w:rsidR="00B050F7" w:rsidRPr="00E411AE" w:rsidRDefault="00B050F7" w:rsidP="00B050F7">
            <w:pPr>
              <w:jc w:val="center"/>
            </w:pPr>
            <w:r w:rsidRPr="000C6985">
              <w:rPr>
                <w:b/>
              </w:rPr>
              <w:t>+</w:t>
            </w:r>
          </w:p>
        </w:tc>
        <w:tc>
          <w:tcPr>
            <w:tcW w:w="1195" w:type="dxa"/>
            <w:vAlign w:val="center"/>
          </w:tcPr>
          <w:p w:rsidR="00B050F7" w:rsidRPr="00E411AE" w:rsidRDefault="00B050F7" w:rsidP="00B050F7">
            <w:pPr>
              <w:jc w:val="center"/>
            </w:pPr>
            <w:r w:rsidRPr="000C6985">
              <w:rPr>
                <w:b/>
              </w:rPr>
              <w:t>+</w:t>
            </w:r>
          </w:p>
        </w:tc>
      </w:tr>
      <w:tr w:rsidR="00B050F7" w:rsidRPr="00E411AE" w:rsidTr="00B050F7">
        <w:tc>
          <w:tcPr>
            <w:tcW w:w="515" w:type="dxa"/>
            <w:vAlign w:val="center"/>
          </w:tcPr>
          <w:p w:rsidR="00B050F7" w:rsidRPr="00E411AE" w:rsidRDefault="00B050F7" w:rsidP="00B050F7">
            <w:pPr>
              <w:jc w:val="center"/>
            </w:pPr>
            <w:r w:rsidRPr="00E411AE">
              <w:t>11</w:t>
            </w:r>
          </w:p>
        </w:tc>
        <w:tc>
          <w:tcPr>
            <w:tcW w:w="3279" w:type="dxa"/>
            <w:vAlign w:val="center"/>
          </w:tcPr>
          <w:p w:rsidR="00B050F7" w:rsidRDefault="00B050F7" w:rsidP="00B050F7">
            <w:pPr>
              <w:ind w:left="43"/>
              <w:jc w:val="center"/>
            </w:pPr>
            <w:r w:rsidRPr="00692A81">
              <w:rPr>
                <w:b/>
              </w:rPr>
              <w:t>Ряпушка сибирская</w:t>
            </w:r>
            <w:r>
              <w:t xml:space="preserve"> (12)</w:t>
            </w:r>
          </w:p>
          <w:p w:rsidR="00B050F7" w:rsidRPr="00E411AE" w:rsidRDefault="00B050F7" w:rsidP="00B050F7">
            <w:pPr>
              <w:ind w:left="43"/>
              <w:jc w:val="center"/>
            </w:pPr>
            <w:r>
              <w:rPr>
                <w:lang w:val="en-US"/>
              </w:rPr>
              <w:t>Coregonus sardinella</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r w:rsidRPr="000C6985">
              <w:rPr>
                <w:b/>
              </w:rPr>
              <w:t>+</w:t>
            </w:r>
          </w:p>
        </w:tc>
        <w:tc>
          <w:tcPr>
            <w:tcW w:w="1028" w:type="dxa"/>
            <w:vAlign w:val="center"/>
          </w:tcPr>
          <w:p w:rsidR="00B050F7" w:rsidRPr="00E411AE" w:rsidRDefault="00B050F7" w:rsidP="00B050F7">
            <w:pPr>
              <w:jc w:val="center"/>
            </w:pPr>
            <w:r w:rsidRPr="000C6985">
              <w:rPr>
                <w:b/>
              </w:rPr>
              <w:t>+</w:t>
            </w:r>
          </w:p>
        </w:tc>
        <w:tc>
          <w:tcPr>
            <w:tcW w:w="1286" w:type="dxa"/>
            <w:vAlign w:val="center"/>
          </w:tcPr>
          <w:p w:rsidR="00B050F7" w:rsidRPr="00E411AE" w:rsidRDefault="00B050F7" w:rsidP="00B050F7">
            <w:pPr>
              <w:jc w:val="center"/>
            </w:pPr>
            <w:r w:rsidRPr="000C6985">
              <w:rPr>
                <w:b/>
              </w:rPr>
              <w:t>+</w:t>
            </w:r>
          </w:p>
        </w:tc>
        <w:tc>
          <w:tcPr>
            <w:tcW w:w="1195" w:type="dxa"/>
            <w:vAlign w:val="center"/>
          </w:tcPr>
          <w:p w:rsidR="00B050F7" w:rsidRPr="00E411AE" w:rsidRDefault="00B050F7" w:rsidP="00B050F7">
            <w:pPr>
              <w:jc w:val="center"/>
            </w:pPr>
            <w:r w:rsidRPr="000C6985">
              <w:rPr>
                <w:b/>
              </w:rPr>
              <w:t>+</w:t>
            </w:r>
          </w:p>
        </w:tc>
      </w:tr>
      <w:tr w:rsidR="00B050F7" w:rsidRPr="00E411AE" w:rsidTr="00B050F7">
        <w:tc>
          <w:tcPr>
            <w:tcW w:w="515" w:type="dxa"/>
            <w:vAlign w:val="center"/>
          </w:tcPr>
          <w:p w:rsidR="00B050F7" w:rsidRPr="00E411AE" w:rsidRDefault="00B050F7" w:rsidP="00B050F7">
            <w:pPr>
              <w:jc w:val="center"/>
            </w:pPr>
            <w:r w:rsidRPr="00E411AE">
              <w:t>12</w:t>
            </w:r>
          </w:p>
        </w:tc>
        <w:tc>
          <w:tcPr>
            <w:tcW w:w="3279" w:type="dxa"/>
            <w:vAlign w:val="center"/>
          </w:tcPr>
          <w:p w:rsidR="00B050F7" w:rsidRDefault="00B050F7" w:rsidP="00B050F7">
            <w:pPr>
              <w:ind w:left="43"/>
              <w:jc w:val="center"/>
            </w:pPr>
            <w:r w:rsidRPr="00692A81">
              <w:rPr>
                <w:b/>
              </w:rPr>
              <w:t>Тугун</w:t>
            </w:r>
            <w:r>
              <w:t xml:space="preserve"> (13)</w:t>
            </w:r>
          </w:p>
          <w:p w:rsidR="00B050F7" w:rsidRPr="00E411AE" w:rsidRDefault="00B050F7" w:rsidP="00B050F7">
            <w:pPr>
              <w:ind w:left="43"/>
              <w:jc w:val="center"/>
            </w:pPr>
            <w:r>
              <w:rPr>
                <w:lang w:val="en-US"/>
              </w:rPr>
              <w:t xml:space="preserve"> Coregonus tugun</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r w:rsidRPr="000C6985">
              <w:rPr>
                <w:b/>
              </w:rPr>
              <w:t>+</w:t>
            </w:r>
          </w:p>
        </w:tc>
        <w:tc>
          <w:tcPr>
            <w:tcW w:w="1286" w:type="dxa"/>
            <w:vAlign w:val="center"/>
          </w:tcPr>
          <w:p w:rsidR="00B050F7" w:rsidRPr="00E411AE" w:rsidRDefault="00B050F7" w:rsidP="00B050F7">
            <w:pPr>
              <w:jc w:val="center"/>
            </w:pPr>
          </w:p>
        </w:tc>
        <w:tc>
          <w:tcPr>
            <w:tcW w:w="1195" w:type="dxa"/>
            <w:vAlign w:val="center"/>
          </w:tcPr>
          <w:p w:rsidR="00B050F7" w:rsidRPr="00E411AE" w:rsidRDefault="00B050F7" w:rsidP="00B050F7">
            <w:pPr>
              <w:jc w:val="center"/>
            </w:pPr>
          </w:p>
        </w:tc>
      </w:tr>
      <w:tr w:rsidR="00B050F7" w:rsidRPr="00E411AE" w:rsidTr="00B050F7">
        <w:tc>
          <w:tcPr>
            <w:tcW w:w="515" w:type="dxa"/>
            <w:vAlign w:val="center"/>
          </w:tcPr>
          <w:p w:rsidR="00B050F7" w:rsidRPr="00E411AE" w:rsidRDefault="00B050F7" w:rsidP="00B050F7">
            <w:pPr>
              <w:jc w:val="center"/>
            </w:pPr>
            <w:r w:rsidRPr="00E411AE">
              <w:t>13</w:t>
            </w:r>
          </w:p>
        </w:tc>
        <w:tc>
          <w:tcPr>
            <w:tcW w:w="3279" w:type="dxa"/>
            <w:vAlign w:val="center"/>
          </w:tcPr>
          <w:p w:rsidR="00B050F7" w:rsidRDefault="00B050F7" w:rsidP="00B050F7">
            <w:pPr>
              <w:ind w:left="43"/>
              <w:jc w:val="center"/>
            </w:pPr>
            <w:r w:rsidRPr="00692A81">
              <w:rPr>
                <w:b/>
              </w:rPr>
              <w:t>Нельма</w:t>
            </w:r>
            <w:r>
              <w:t xml:space="preserve"> (14)</w:t>
            </w:r>
          </w:p>
          <w:p w:rsidR="00B050F7" w:rsidRPr="00E411AE" w:rsidRDefault="00B050F7" w:rsidP="00B050F7">
            <w:pPr>
              <w:ind w:left="43"/>
              <w:jc w:val="center"/>
            </w:pPr>
            <w:r>
              <w:rPr>
                <w:lang w:val="en-US"/>
              </w:rPr>
              <w:t>Stenodus leucichthus nelma</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p>
        </w:tc>
        <w:tc>
          <w:tcPr>
            <w:tcW w:w="1286" w:type="dxa"/>
            <w:vAlign w:val="center"/>
          </w:tcPr>
          <w:p w:rsidR="00B050F7" w:rsidRPr="00E411AE" w:rsidRDefault="00B050F7" w:rsidP="00B050F7">
            <w:pPr>
              <w:jc w:val="center"/>
            </w:pPr>
            <w:r w:rsidRPr="000C6985">
              <w:rPr>
                <w:b/>
              </w:rPr>
              <w:t>+</w:t>
            </w:r>
          </w:p>
        </w:tc>
        <w:tc>
          <w:tcPr>
            <w:tcW w:w="1195" w:type="dxa"/>
            <w:vAlign w:val="center"/>
          </w:tcPr>
          <w:p w:rsidR="00B050F7" w:rsidRPr="00E411AE" w:rsidRDefault="00B050F7" w:rsidP="00B050F7">
            <w:pPr>
              <w:jc w:val="center"/>
            </w:pPr>
            <w:r w:rsidRPr="000C6985">
              <w:rPr>
                <w:b/>
              </w:rPr>
              <w:t>+</w:t>
            </w:r>
          </w:p>
        </w:tc>
      </w:tr>
      <w:tr w:rsidR="00B050F7" w:rsidRPr="00E411AE" w:rsidTr="00B050F7">
        <w:tc>
          <w:tcPr>
            <w:tcW w:w="515" w:type="dxa"/>
            <w:vAlign w:val="center"/>
          </w:tcPr>
          <w:p w:rsidR="00B050F7" w:rsidRPr="00E411AE" w:rsidRDefault="00B050F7" w:rsidP="00B050F7">
            <w:pPr>
              <w:jc w:val="center"/>
            </w:pPr>
            <w:r>
              <w:t>14</w:t>
            </w:r>
          </w:p>
        </w:tc>
        <w:tc>
          <w:tcPr>
            <w:tcW w:w="3279" w:type="dxa"/>
            <w:vAlign w:val="center"/>
          </w:tcPr>
          <w:p w:rsidR="00B050F7" w:rsidRPr="007B40BC" w:rsidRDefault="00B050F7" w:rsidP="00B050F7">
            <w:pPr>
              <w:ind w:left="43"/>
              <w:jc w:val="center"/>
              <w:rPr>
                <w:lang w:val="en-US"/>
              </w:rPr>
            </w:pPr>
            <w:r w:rsidRPr="00692A81">
              <w:rPr>
                <w:b/>
              </w:rPr>
              <w:t>Хариус</w:t>
            </w:r>
            <w:r w:rsidRPr="007B40BC">
              <w:rPr>
                <w:b/>
                <w:lang w:val="en-US"/>
              </w:rPr>
              <w:t xml:space="preserve"> </w:t>
            </w:r>
            <w:r w:rsidRPr="00692A81">
              <w:rPr>
                <w:b/>
              </w:rPr>
              <w:t>сибирский</w:t>
            </w:r>
            <w:r w:rsidRPr="007B40BC">
              <w:rPr>
                <w:lang w:val="en-US"/>
              </w:rPr>
              <w:t xml:space="preserve"> (15)</w:t>
            </w:r>
          </w:p>
          <w:p w:rsidR="00B050F7" w:rsidRPr="007B40BC" w:rsidRDefault="00B050F7" w:rsidP="00B050F7">
            <w:pPr>
              <w:ind w:left="43"/>
              <w:jc w:val="center"/>
              <w:rPr>
                <w:lang w:val="en-US"/>
              </w:rPr>
            </w:pPr>
            <w:r>
              <w:rPr>
                <w:lang w:val="en-US"/>
              </w:rPr>
              <w:t>Thumallus areticus areticus</w:t>
            </w:r>
          </w:p>
        </w:tc>
        <w:tc>
          <w:tcPr>
            <w:tcW w:w="1134" w:type="dxa"/>
            <w:vAlign w:val="center"/>
          </w:tcPr>
          <w:p w:rsidR="00B050F7" w:rsidRPr="007B40BC" w:rsidRDefault="00B050F7" w:rsidP="00B050F7">
            <w:pPr>
              <w:jc w:val="center"/>
              <w:rPr>
                <w:b/>
                <w:lang w:val="en-US"/>
              </w:rPr>
            </w:pPr>
          </w:p>
        </w:tc>
        <w:tc>
          <w:tcPr>
            <w:tcW w:w="1134" w:type="dxa"/>
            <w:vAlign w:val="center"/>
          </w:tcPr>
          <w:p w:rsidR="00B050F7" w:rsidRPr="007B40BC" w:rsidRDefault="00B050F7" w:rsidP="00B050F7">
            <w:pPr>
              <w:jc w:val="center"/>
              <w:rPr>
                <w:lang w:val="en-US"/>
              </w:rPr>
            </w:pPr>
          </w:p>
        </w:tc>
        <w:tc>
          <w:tcPr>
            <w:tcW w:w="1028" w:type="dxa"/>
            <w:vAlign w:val="center"/>
          </w:tcPr>
          <w:p w:rsidR="00B050F7" w:rsidRPr="00E411AE" w:rsidRDefault="00B050F7" w:rsidP="00B050F7">
            <w:pPr>
              <w:jc w:val="center"/>
            </w:pPr>
            <w:r w:rsidRPr="000C6985">
              <w:rPr>
                <w:b/>
              </w:rPr>
              <w:t>+</w:t>
            </w:r>
          </w:p>
        </w:tc>
        <w:tc>
          <w:tcPr>
            <w:tcW w:w="1286" w:type="dxa"/>
            <w:vAlign w:val="center"/>
          </w:tcPr>
          <w:p w:rsidR="00B050F7" w:rsidRPr="00E411AE" w:rsidRDefault="00B050F7" w:rsidP="00B050F7">
            <w:pPr>
              <w:jc w:val="center"/>
            </w:pPr>
            <w:r w:rsidRPr="000C6985">
              <w:rPr>
                <w:b/>
              </w:rPr>
              <w:t>+</w:t>
            </w:r>
          </w:p>
        </w:tc>
        <w:tc>
          <w:tcPr>
            <w:tcW w:w="1195" w:type="dxa"/>
            <w:vAlign w:val="center"/>
          </w:tcPr>
          <w:p w:rsidR="00B050F7" w:rsidRPr="00E411AE" w:rsidRDefault="00B050F7" w:rsidP="00B050F7">
            <w:pPr>
              <w:jc w:val="center"/>
            </w:pPr>
            <w:r w:rsidRPr="000C6985">
              <w:rPr>
                <w:b/>
              </w:rPr>
              <w:t>+</w:t>
            </w:r>
          </w:p>
        </w:tc>
      </w:tr>
      <w:tr w:rsidR="00B050F7" w:rsidRPr="00E411AE" w:rsidTr="00B050F7">
        <w:tc>
          <w:tcPr>
            <w:tcW w:w="515" w:type="dxa"/>
            <w:vAlign w:val="center"/>
          </w:tcPr>
          <w:p w:rsidR="00B050F7" w:rsidRPr="00E411AE" w:rsidRDefault="00B050F7" w:rsidP="00B050F7">
            <w:pPr>
              <w:jc w:val="center"/>
            </w:pPr>
            <w:r>
              <w:t>15</w:t>
            </w:r>
          </w:p>
        </w:tc>
        <w:tc>
          <w:tcPr>
            <w:tcW w:w="3279" w:type="dxa"/>
            <w:vAlign w:val="center"/>
          </w:tcPr>
          <w:p w:rsidR="00B050F7" w:rsidRDefault="00B050F7" w:rsidP="00B050F7">
            <w:pPr>
              <w:ind w:left="43"/>
              <w:jc w:val="center"/>
            </w:pPr>
            <w:r w:rsidRPr="00692A81">
              <w:rPr>
                <w:b/>
              </w:rPr>
              <w:t>Корюшка азиатская</w:t>
            </w:r>
            <w:r>
              <w:t xml:space="preserve"> (16)</w:t>
            </w:r>
          </w:p>
          <w:p w:rsidR="00B050F7" w:rsidRPr="00E411AE" w:rsidRDefault="00B050F7" w:rsidP="00B050F7">
            <w:pPr>
              <w:ind w:left="43"/>
              <w:jc w:val="center"/>
            </w:pPr>
            <w:r>
              <w:rPr>
                <w:lang w:val="en-US"/>
              </w:rPr>
              <w:t>Osmerus</w:t>
            </w:r>
            <w:r w:rsidRPr="00014B71">
              <w:t xml:space="preserve"> </w:t>
            </w:r>
            <w:r>
              <w:rPr>
                <w:lang w:val="en-US"/>
              </w:rPr>
              <w:t>dentex</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r w:rsidRPr="000C6985">
              <w:rPr>
                <w:b/>
              </w:rPr>
              <w:t>+</w:t>
            </w:r>
          </w:p>
        </w:tc>
        <w:tc>
          <w:tcPr>
            <w:tcW w:w="1286" w:type="dxa"/>
            <w:vAlign w:val="center"/>
          </w:tcPr>
          <w:p w:rsidR="00B050F7" w:rsidRPr="00E411AE" w:rsidRDefault="00B050F7" w:rsidP="00B050F7">
            <w:pPr>
              <w:jc w:val="center"/>
            </w:pPr>
            <w:r w:rsidRPr="000C6985">
              <w:rPr>
                <w:b/>
              </w:rPr>
              <w:t>+</w:t>
            </w:r>
          </w:p>
        </w:tc>
        <w:tc>
          <w:tcPr>
            <w:tcW w:w="1195" w:type="dxa"/>
            <w:vAlign w:val="center"/>
          </w:tcPr>
          <w:p w:rsidR="00B050F7" w:rsidRPr="00E411AE" w:rsidRDefault="00B050F7" w:rsidP="00B050F7">
            <w:pPr>
              <w:jc w:val="center"/>
            </w:pPr>
            <w:r w:rsidRPr="000C6985">
              <w:rPr>
                <w:b/>
              </w:rPr>
              <w:t>+</w:t>
            </w:r>
          </w:p>
        </w:tc>
      </w:tr>
      <w:tr w:rsidR="00B050F7" w:rsidRPr="00E411AE" w:rsidTr="00B050F7">
        <w:tc>
          <w:tcPr>
            <w:tcW w:w="515" w:type="dxa"/>
            <w:vAlign w:val="center"/>
          </w:tcPr>
          <w:p w:rsidR="00B050F7" w:rsidRPr="00E411AE" w:rsidRDefault="00B050F7" w:rsidP="00B050F7">
            <w:pPr>
              <w:jc w:val="center"/>
            </w:pPr>
            <w:r>
              <w:t>16</w:t>
            </w:r>
          </w:p>
        </w:tc>
        <w:tc>
          <w:tcPr>
            <w:tcW w:w="3279" w:type="dxa"/>
            <w:vAlign w:val="center"/>
          </w:tcPr>
          <w:p w:rsidR="00B050F7" w:rsidRDefault="00B050F7" w:rsidP="00B050F7">
            <w:pPr>
              <w:ind w:left="43"/>
              <w:jc w:val="center"/>
            </w:pPr>
            <w:r w:rsidRPr="00692A81">
              <w:rPr>
                <w:b/>
              </w:rPr>
              <w:t>Щука обыкновенная</w:t>
            </w:r>
            <w:r>
              <w:t xml:space="preserve"> (17)</w:t>
            </w:r>
          </w:p>
          <w:p w:rsidR="00B050F7" w:rsidRPr="00E411AE" w:rsidRDefault="00B050F7" w:rsidP="00B050F7">
            <w:pPr>
              <w:ind w:left="43"/>
              <w:jc w:val="center"/>
            </w:pPr>
            <w:r>
              <w:rPr>
                <w:lang w:val="en-US"/>
              </w:rPr>
              <w:t>Esox</w:t>
            </w:r>
            <w:r w:rsidRPr="005E5DFF">
              <w:t xml:space="preserve"> </w:t>
            </w:r>
            <w:r>
              <w:rPr>
                <w:lang w:val="en-US"/>
              </w:rPr>
              <w:t>lucius</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p>
        </w:tc>
        <w:tc>
          <w:tcPr>
            <w:tcW w:w="1286" w:type="dxa"/>
            <w:vAlign w:val="center"/>
          </w:tcPr>
          <w:p w:rsidR="00B050F7" w:rsidRPr="00E411AE" w:rsidRDefault="00B050F7" w:rsidP="00B050F7">
            <w:pPr>
              <w:jc w:val="center"/>
            </w:pPr>
          </w:p>
        </w:tc>
        <w:tc>
          <w:tcPr>
            <w:tcW w:w="1195" w:type="dxa"/>
            <w:vAlign w:val="center"/>
          </w:tcPr>
          <w:p w:rsidR="00B050F7" w:rsidRPr="00E411AE" w:rsidRDefault="00B050F7" w:rsidP="00B050F7">
            <w:pPr>
              <w:jc w:val="center"/>
            </w:pPr>
            <w:r w:rsidRPr="000C6985">
              <w:rPr>
                <w:b/>
              </w:rPr>
              <w:t>+</w:t>
            </w:r>
          </w:p>
        </w:tc>
      </w:tr>
      <w:tr w:rsidR="00B050F7" w:rsidRPr="00E411AE" w:rsidTr="00B050F7">
        <w:tc>
          <w:tcPr>
            <w:tcW w:w="515" w:type="dxa"/>
            <w:vAlign w:val="center"/>
          </w:tcPr>
          <w:p w:rsidR="00B050F7" w:rsidRPr="00E411AE" w:rsidRDefault="00B050F7" w:rsidP="00B050F7">
            <w:pPr>
              <w:jc w:val="center"/>
            </w:pPr>
            <w:r>
              <w:t>17</w:t>
            </w:r>
          </w:p>
        </w:tc>
        <w:tc>
          <w:tcPr>
            <w:tcW w:w="3279" w:type="dxa"/>
            <w:vAlign w:val="center"/>
          </w:tcPr>
          <w:p w:rsidR="00B050F7" w:rsidRDefault="00B050F7" w:rsidP="00B050F7">
            <w:pPr>
              <w:ind w:left="43"/>
              <w:jc w:val="center"/>
            </w:pPr>
            <w:r w:rsidRPr="00692A81">
              <w:rPr>
                <w:b/>
              </w:rPr>
              <w:t>Карась золотой</w:t>
            </w:r>
            <w:r>
              <w:t xml:space="preserve"> (19)</w:t>
            </w:r>
          </w:p>
          <w:p w:rsidR="00B050F7" w:rsidRPr="00E411AE" w:rsidRDefault="00B050F7" w:rsidP="00B050F7">
            <w:pPr>
              <w:ind w:left="43"/>
              <w:jc w:val="center"/>
            </w:pPr>
            <w:r>
              <w:rPr>
                <w:lang w:val="en-US"/>
              </w:rPr>
              <w:t>Carassius carassius</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p>
        </w:tc>
        <w:tc>
          <w:tcPr>
            <w:tcW w:w="1286" w:type="dxa"/>
            <w:vAlign w:val="center"/>
          </w:tcPr>
          <w:p w:rsidR="00B050F7" w:rsidRPr="00E411AE" w:rsidRDefault="00B050F7" w:rsidP="00B050F7">
            <w:pPr>
              <w:jc w:val="center"/>
            </w:pPr>
          </w:p>
        </w:tc>
        <w:tc>
          <w:tcPr>
            <w:tcW w:w="1195" w:type="dxa"/>
            <w:vAlign w:val="center"/>
          </w:tcPr>
          <w:p w:rsidR="00B050F7" w:rsidRPr="00E411AE" w:rsidRDefault="00B050F7" w:rsidP="00B050F7">
            <w:pPr>
              <w:jc w:val="center"/>
            </w:pPr>
          </w:p>
        </w:tc>
      </w:tr>
      <w:tr w:rsidR="00B050F7" w:rsidRPr="00E411AE" w:rsidTr="00B050F7">
        <w:tc>
          <w:tcPr>
            <w:tcW w:w="515" w:type="dxa"/>
            <w:vAlign w:val="center"/>
          </w:tcPr>
          <w:p w:rsidR="00B050F7" w:rsidRPr="00E411AE" w:rsidRDefault="00B050F7" w:rsidP="00B050F7">
            <w:pPr>
              <w:jc w:val="center"/>
            </w:pPr>
            <w:r>
              <w:t>18</w:t>
            </w:r>
          </w:p>
        </w:tc>
        <w:tc>
          <w:tcPr>
            <w:tcW w:w="3279" w:type="dxa"/>
            <w:vAlign w:val="center"/>
          </w:tcPr>
          <w:p w:rsidR="00B050F7" w:rsidRDefault="00B050F7" w:rsidP="00B050F7">
            <w:pPr>
              <w:ind w:left="43"/>
              <w:jc w:val="center"/>
            </w:pPr>
            <w:r w:rsidRPr="00692A81">
              <w:rPr>
                <w:b/>
              </w:rPr>
              <w:t>Язь</w:t>
            </w:r>
            <w:r>
              <w:t xml:space="preserve"> (20)</w:t>
            </w:r>
          </w:p>
          <w:p w:rsidR="00B050F7" w:rsidRPr="00E411AE" w:rsidRDefault="00B050F7" w:rsidP="00B050F7">
            <w:pPr>
              <w:ind w:left="43"/>
              <w:jc w:val="center"/>
            </w:pPr>
            <w:r>
              <w:rPr>
                <w:lang w:val="en-US"/>
              </w:rPr>
              <w:t>Leuciscus idus</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p>
        </w:tc>
        <w:tc>
          <w:tcPr>
            <w:tcW w:w="1286" w:type="dxa"/>
            <w:vAlign w:val="center"/>
          </w:tcPr>
          <w:p w:rsidR="00B050F7" w:rsidRPr="00E411AE" w:rsidRDefault="00B050F7" w:rsidP="00B050F7">
            <w:pPr>
              <w:jc w:val="center"/>
            </w:pPr>
          </w:p>
        </w:tc>
        <w:tc>
          <w:tcPr>
            <w:tcW w:w="1195" w:type="dxa"/>
            <w:vAlign w:val="center"/>
          </w:tcPr>
          <w:p w:rsidR="00B050F7" w:rsidRPr="00E411AE" w:rsidRDefault="00B050F7" w:rsidP="00B050F7">
            <w:pPr>
              <w:jc w:val="center"/>
            </w:pPr>
          </w:p>
        </w:tc>
      </w:tr>
      <w:tr w:rsidR="00B050F7" w:rsidRPr="00E411AE" w:rsidTr="00B050F7">
        <w:tc>
          <w:tcPr>
            <w:tcW w:w="515" w:type="dxa"/>
            <w:vAlign w:val="center"/>
          </w:tcPr>
          <w:p w:rsidR="00B050F7" w:rsidRPr="00E411AE" w:rsidRDefault="00B050F7" w:rsidP="00B050F7">
            <w:pPr>
              <w:jc w:val="center"/>
            </w:pPr>
            <w:r>
              <w:t>19</w:t>
            </w:r>
          </w:p>
        </w:tc>
        <w:tc>
          <w:tcPr>
            <w:tcW w:w="3279" w:type="dxa"/>
            <w:vAlign w:val="center"/>
          </w:tcPr>
          <w:p w:rsidR="00B050F7" w:rsidRDefault="00B050F7" w:rsidP="00B050F7">
            <w:pPr>
              <w:ind w:left="43"/>
              <w:jc w:val="center"/>
            </w:pPr>
            <w:r w:rsidRPr="00692A81">
              <w:rPr>
                <w:b/>
              </w:rPr>
              <w:t>Елец обыкновенный</w:t>
            </w:r>
            <w:r>
              <w:t xml:space="preserve"> (21)</w:t>
            </w:r>
          </w:p>
          <w:p w:rsidR="00B050F7" w:rsidRPr="00E411AE" w:rsidRDefault="00B050F7" w:rsidP="00B050F7">
            <w:pPr>
              <w:ind w:left="43"/>
              <w:jc w:val="center"/>
            </w:pPr>
            <w:r>
              <w:rPr>
                <w:lang w:val="en-US"/>
              </w:rPr>
              <w:t>Lenciscus lenciscus</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p>
        </w:tc>
        <w:tc>
          <w:tcPr>
            <w:tcW w:w="1286" w:type="dxa"/>
            <w:vAlign w:val="center"/>
          </w:tcPr>
          <w:p w:rsidR="00B050F7" w:rsidRPr="00E411AE" w:rsidRDefault="00B050F7" w:rsidP="00B050F7">
            <w:pPr>
              <w:jc w:val="center"/>
            </w:pPr>
          </w:p>
        </w:tc>
        <w:tc>
          <w:tcPr>
            <w:tcW w:w="1195" w:type="dxa"/>
            <w:vAlign w:val="center"/>
          </w:tcPr>
          <w:p w:rsidR="00B050F7" w:rsidRPr="00E411AE" w:rsidRDefault="00B050F7" w:rsidP="00B050F7">
            <w:pPr>
              <w:jc w:val="center"/>
            </w:pPr>
            <w:r w:rsidRPr="000C6985">
              <w:rPr>
                <w:b/>
              </w:rPr>
              <w:t>+</w:t>
            </w:r>
          </w:p>
        </w:tc>
      </w:tr>
      <w:tr w:rsidR="00B050F7" w:rsidRPr="00E411AE" w:rsidTr="00B050F7">
        <w:tc>
          <w:tcPr>
            <w:tcW w:w="515" w:type="dxa"/>
            <w:vAlign w:val="center"/>
          </w:tcPr>
          <w:p w:rsidR="00B050F7" w:rsidRPr="00E411AE" w:rsidRDefault="00B050F7" w:rsidP="00B050F7">
            <w:pPr>
              <w:jc w:val="center"/>
            </w:pPr>
            <w:r>
              <w:t>20</w:t>
            </w:r>
          </w:p>
        </w:tc>
        <w:tc>
          <w:tcPr>
            <w:tcW w:w="3279" w:type="dxa"/>
            <w:vAlign w:val="center"/>
          </w:tcPr>
          <w:p w:rsidR="00B050F7" w:rsidRDefault="00B050F7" w:rsidP="00B050F7">
            <w:pPr>
              <w:ind w:left="43"/>
              <w:jc w:val="center"/>
            </w:pPr>
            <w:r w:rsidRPr="00692A81">
              <w:rPr>
                <w:b/>
              </w:rPr>
              <w:t>Гольян обыкновенный</w:t>
            </w:r>
            <w:r>
              <w:t xml:space="preserve"> (24)</w:t>
            </w:r>
          </w:p>
          <w:p w:rsidR="00B050F7" w:rsidRDefault="00B050F7" w:rsidP="00B050F7">
            <w:pPr>
              <w:ind w:left="43"/>
              <w:jc w:val="center"/>
            </w:pPr>
            <w:r>
              <w:rPr>
                <w:lang w:val="en-US"/>
              </w:rPr>
              <w:t>Phoxinus phoxinus</w:t>
            </w:r>
          </w:p>
        </w:tc>
        <w:tc>
          <w:tcPr>
            <w:tcW w:w="1134" w:type="dxa"/>
            <w:vAlign w:val="center"/>
          </w:tcPr>
          <w:p w:rsidR="00B050F7" w:rsidRPr="000C6985" w:rsidRDefault="00B050F7" w:rsidP="00B050F7">
            <w:pPr>
              <w:jc w:val="center"/>
              <w:rPr>
                <w:b/>
              </w:rPr>
            </w:pP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p>
        </w:tc>
        <w:tc>
          <w:tcPr>
            <w:tcW w:w="1286" w:type="dxa"/>
            <w:vAlign w:val="center"/>
          </w:tcPr>
          <w:p w:rsidR="00B050F7" w:rsidRPr="00E411AE" w:rsidRDefault="00B050F7" w:rsidP="00B050F7">
            <w:pPr>
              <w:jc w:val="center"/>
            </w:pPr>
          </w:p>
        </w:tc>
        <w:tc>
          <w:tcPr>
            <w:tcW w:w="1195" w:type="dxa"/>
            <w:vAlign w:val="center"/>
          </w:tcPr>
          <w:p w:rsidR="00B050F7" w:rsidRPr="000C6985" w:rsidRDefault="00B050F7" w:rsidP="00B050F7">
            <w:pPr>
              <w:jc w:val="center"/>
              <w:rPr>
                <w:b/>
              </w:rPr>
            </w:pPr>
            <w:r w:rsidRPr="000C6985">
              <w:rPr>
                <w:b/>
              </w:rPr>
              <w:t>+</w:t>
            </w:r>
          </w:p>
        </w:tc>
      </w:tr>
      <w:tr w:rsidR="00B050F7" w:rsidRPr="00E411AE" w:rsidTr="00B050F7">
        <w:tc>
          <w:tcPr>
            <w:tcW w:w="515" w:type="dxa"/>
            <w:vAlign w:val="center"/>
          </w:tcPr>
          <w:p w:rsidR="00B050F7" w:rsidRPr="00E411AE" w:rsidRDefault="00B050F7" w:rsidP="00B050F7">
            <w:pPr>
              <w:jc w:val="center"/>
            </w:pPr>
            <w:r>
              <w:t>21</w:t>
            </w:r>
          </w:p>
        </w:tc>
        <w:tc>
          <w:tcPr>
            <w:tcW w:w="3279" w:type="dxa"/>
            <w:vAlign w:val="center"/>
          </w:tcPr>
          <w:p w:rsidR="00B050F7" w:rsidRPr="00E411AE" w:rsidRDefault="00B050F7" w:rsidP="00B050F7">
            <w:pPr>
              <w:ind w:left="43"/>
              <w:jc w:val="center"/>
            </w:pPr>
            <w:r w:rsidRPr="00692A81">
              <w:rPr>
                <w:b/>
              </w:rPr>
              <w:t>Плотва обыкновенная</w:t>
            </w:r>
            <w:r>
              <w:t xml:space="preserve"> (25)</w:t>
            </w:r>
            <w:r>
              <w:rPr>
                <w:lang w:val="en-US"/>
              </w:rPr>
              <w:t xml:space="preserve"> Rutilus rutilus</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ind w:left="43"/>
              <w:jc w:val="center"/>
            </w:pPr>
          </w:p>
        </w:tc>
        <w:tc>
          <w:tcPr>
            <w:tcW w:w="1028" w:type="dxa"/>
            <w:vAlign w:val="center"/>
          </w:tcPr>
          <w:p w:rsidR="00B050F7" w:rsidRPr="00E411AE" w:rsidRDefault="00B050F7" w:rsidP="00B050F7">
            <w:pPr>
              <w:ind w:left="43"/>
              <w:jc w:val="center"/>
            </w:pPr>
          </w:p>
        </w:tc>
        <w:tc>
          <w:tcPr>
            <w:tcW w:w="1286" w:type="dxa"/>
            <w:vAlign w:val="center"/>
          </w:tcPr>
          <w:p w:rsidR="00B050F7" w:rsidRPr="00E411AE" w:rsidRDefault="00B050F7" w:rsidP="00B050F7">
            <w:pPr>
              <w:ind w:left="43"/>
              <w:jc w:val="center"/>
            </w:pPr>
          </w:p>
        </w:tc>
        <w:tc>
          <w:tcPr>
            <w:tcW w:w="1195" w:type="dxa"/>
            <w:vAlign w:val="center"/>
          </w:tcPr>
          <w:p w:rsidR="00B050F7" w:rsidRPr="00E411AE" w:rsidRDefault="00B050F7" w:rsidP="00B050F7">
            <w:pPr>
              <w:ind w:left="43"/>
              <w:jc w:val="center"/>
            </w:pPr>
          </w:p>
        </w:tc>
      </w:tr>
      <w:tr w:rsidR="00B050F7" w:rsidRPr="00E411AE" w:rsidTr="00B050F7">
        <w:tc>
          <w:tcPr>
            <w:tcW w:w="515" w:type="dxa"/>
            <w:vAlign w:val="center"/>
          </w:tcPr>
          <w:p w:rsidR="00B050F7" w:rsidRPr="00E411AE" w:rsidRDefault="00B050F7" w:rsidP="00B050F7">
            <w:pPr>
              <w:jc w:val="center"/>
            </w:pPr>
            <w:r>
              <w:t>22</w:t>
            </w:r>
          </w:p>
        </w:tc>
        <w:tc>
          <w:tcPr>
            <w:tcW w:w="3279" w:type="dxa"/>
            <w:vAlign w:val="center"/>
          </w:tcPr>
          <w:p w:rsidR="00B050F7" w:rsidRDefault="00B050F7" w:rsidP="00B050F7">
            <w:pPr>
              <w:ind w:left="43"/>
              <w:jc w:val="center"/>
            </w:pPr>
            <w:r w:rsidRPr="00692A81">
              <w:rPr>
                <w:b/>
              </w:rPr>
              <w:t>Налим обыкновенный</w:t>
            </w:r>
            <w:r>
              <w:t xml:space="preserve"> (26)</w:t>
            </w:r>
          </w:p>
          <w:p w:rsidR="00B050F7" w:rsidRPr="00E411AE" w:rsidRDefault="00B050F7" w:rsidP="00B050F7">
            <w:pPr>
              <w:ind w:left="43"/>
              <w:jc w:val="center"/>
            </w:pPr>
            <w:r>
              <w:rPr>
                <w:lang w:val="en-US"/>
              </w:rPr>
              <w:t>Lota</w:t>
            </w:r>
            <w:r w:rsidRPr="005E5DFF">
              <w:t xml:space="preserve"> </w:t>
            </w:r>
            <w:r>
              <w:rPr>
                <w:lang w:val="en-US"/>
              </w:rPr>
              <w:t>lota</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ind w:left="43"/>
              <w:jc w:val="center"/>
            </w:pPr>
          </w:p>
        </w:tc>
        <w:tc>
          <w:tcPr>
            <w:tcW w:w="1028" w:type="dxa"/>
            <w:vAlign w:val="center"/>
          </w:tcPr>
          <w:p w:rsidR="00B050F7" w:rsidRPr="00E411AE" w:rsidRDefault="00B050F7" w:rsidP="00B050F7">
            <w:pPr>
              <w:ind w:left="43"/>
              <w:jc w:val="center"/>
            </w:pPr>
            <w:r w:rsidRPr="000C6985">
              <w:rPr>
                <w:b/>
              </w:rPr>
              <w:t>+</w:t>
            </w:r>
          </w:p>
        </w:tc>
        <w:tc>
          <w:tcPr>
            <w:tcW w:w="1286" w:type="dxa"/>
            <w:vAlign w:val="center"/>
          </w:tcPr>
          <w:p w:rsidR="00B050F7" w:rsidRPr="00E411AE" w:rsidRDefault="00B050F7" w:rsidP="00B050F7">
            <w:pPr>
              <w:jc w:val="center"/>
            </w:pPr>
            <w:r w:rsidRPr="000C6985">
              <w:rPr>
                <w:b/>
              </w:rPr>
              <w:t>+</w:t>
            </w:r>
          </w:p>
        </w:tc>
        <w:tc>
          <w:tcPr>
            <w:tcW w:w="1195" w:type="dxa"/>
            <w:vAlign w:val="center"/>
          </w:tcPr>
          <w:p w:rsidR="00B050F7" w:rsidRPr="00E411AE" w:rsidRDefault="00B050F7" w:rsidP="00B050F7">
            <w:pPr>
              <w:jc w:val="center"/>
            </w:pPr>
            <w:r w:rsidRPr="000C6985">
              <w:rPr>
                <w:b/>
              </w:rPr>
              <w:t>+</w:t>
            </w:r>
          </w:p>
        </w:tc>
      </w:tr>
      <w:tr w:rsidR="00B050F7" w:rsidRPr="00E411AE" w:rsidTr="00B050F7">
        <w:tc>
          <w:tcPr>
            <w:tcW w:w="515" w:type="dxa"/>
            <w:vAlign w:val="center"/>
          </w:tcPr>
          <w:p w:rsidR="00B050F7" w:rsidRPr="00E411AE" w:rsidRDefault="00B050F7" w:rsidP="00B050F7">
            <w:pPr>
              <w:jc w:val="center"/>
            </w:pPr>
            <w:r>
              <w:t>23</w:t>
            </w:r>
          </w:p>
        </w:tc>
        <w:tc>
          <w:tcPr>
            <w:tcW w:w="3279" w:type="dxa"/>
            <w:vAlign w:val="center"/>
          </w:tcPr>
          <w:p w:rsidR="00B050F7" w:rsidRDefault="00B050F7" w:rsidP="00B050F7">
            <w:pPr>
              <w:ind w:left="43"/>
              <w:jc w:val="center"/>
            </w:pPr>
            <w:r w:rsidRPr="00692A81">
              <w:rPr>
                <w:b/>
              </w:rPr>
              <w:t>Колюшка девятииглая</w:t>
            </w:r>
            <w:r>
              <w:t xml:space="preserve"> (27)</w:t>
            </w:r>
          </w:p>
          <w:p w:rsidR="00B050F7" w:rsidRDefault="00B050F7" w:rsidP="00B050F7">
            <w:pPr>
              <w:ind w:left="43"/>
              <w:jc w:val="center"/>
            </w:pPr>
            <w:r>
              <w:rPr>
                <w:lang w:val="en-US"/>
              </w:rPr>
              <w:t>Pungitius pungitius</w:t>
            </w:r>
          </w:p>
        </w:tc>
        <w:tc>
          <w:tcPr>
            <w:tcW w:w="1134" w:type="dxa"/>
            <w:vAlign w:val="center"/>
          </w:tcPr>
          <w:p w:rsidR="00B050F7" w:rsidRPr="000C6985" w:rsidRDefault="00B050F7" w:rsidP="00B050F7">
            <w:pPr>
              <w:jc w:val="center"/>
              <w:rPr>
                <w:b/>
              </w:rPr>
            </w:pPr>
          </w:p>
        </w:tc>
        <w:tc>
          <w:tcPr>
            <w:tcW w:w="1134" w:type="dxa"/>
            <w:vAlign w:val="center"/>
          </w:tcPr>
          <w:p w:rsidR="00B050F7" w:rsidRPr="00E411AE" w:rsidRDefault="00B050F7" w:rsidP="00B050F7">
            <w:pPr>
              <w:ind w:left="43"/>
              <w:jc w:val="center"/>
            </w:pPr>
            <w:r w:rsidRPr="000C6985">
              <w:rPr>
                <w:b/>
              </w:rPr>
              <w:t>+</w:t>
            </w:r>
          </w:p>
        </w:tc>
        <w:tc>
          <w:tcPr>
            <w:tcW w:w="1028" w:type="dxa"/>
            <w:vAlign w:val="center"/>
          </w:tcPr>
          <w:p w:rsidR="00B050F7" w:rsidRPr="00E411AE" w:rsidRDefault="00B050F7" w:rsidP="00B050F7">
            <w:pPr>
              <w:ind w:left="43"/>
              <w:jc w:val="center"/>
            </w:pPr>
            <w:r w:rsidRPr="000C6985">
              <w:rPr>
                <w:b/>
              </w:rPr>
              <w:t>+</w:t>
            </w:r>
          </w:p>
        </w:tc>
        <w:tc>
          <w:tcPr>
            <w:tcW w:w="1286" w:type="dxa"/>
            <w:vAlign w:val="center"/>
          </w:tcPr>
          <w:p w:rsidR="00B050F7" w:rsidRPr="00E411AE" w:rsidRDefault="00B050F7" w:rsidP="00B050F7">
            <w:pPr>
              <w:jc w:val="center"/>
            </w:pPr>
            <w:r w:rsidRPr="000C6985">
              <w:rPr>
                <w:b/>
              </w:rPr>
              <w:t>+</w:t>
            </w:r>
          </w:p>
        </w:tc>
        <w:tc>
          <w:tcPr>
            <w:tcW w:w="1195" w:type="dxa"/>
            <w:vAlign w:val="center"/>
          </w:tcPr>
          <w:p w:rsidR="00B050F7" w:rsidRPr="00E411AE" w:rsidRDefault="00B050F7" w:rsidP="00B050F7">
            <w:pPr>
              <w:jc w:val="center"/>
            </w:pPr>
            <w:r w:rsidRPr="000C6985">
              <w:rPr>
                <w:b/>
              </w:rPr>
              <w:t>+</w:t>
            </w:r>
          </w:p>
        </w:tc>
      </w:tr>
      <w:tr w:rsidR="00B050F7" w:rsidRPr="00E411AE" w:rsidTr="00B050F7">
        <w:tc>
          <w:tcPr>
            <w:tcW w:w="515" w:type="dxa"/>
            <w:vAlign w:val="center"/>
          </w:tcPr>
          <w:p w:rsidR="00B050F7" w:rsidRPr="00E411AE" w:rsidRDefault="00B050F7" w:rsidP="00B050F7">
            <w:pPr>
              <w:jc w:val="center"/>
            </w:pPr>
            <w:r>
              <w:t>24</w:t>
            </w:r>
          </w:p>
        </w:tc>
        <w:tc>
          <w:tcPr>
            <w:tcW w:w="3279" w:type="dxa"/>
            <w:vAlign w:val="center"/>
          </w:tcPr>
          <w:p w:rsidR="00B050F7" w:rsidRDefault="00B050F7" w:rsidP="00B050F7">
            <w:pPr>
              <w:ind w:left="43"/>
              <w:jc w:val="center"/>
            </w:pPr>
            <w:r w:rsidRPr="00692A81">
              <w:rPr>
                <w:b/>
              </w:rPr>
              <w:t>Ёрш обыкновенный</w:t>
            </w:r>
            <w:r>
              <w:t xml:space="preserve">  (28)</w:t>
            </w:r>
          </w:p>
          <w:p w:rsidR="00B050F7" w:rsidRPr="00AF5F19" w:rsidRDefault="00B050F7" w:rsidP="00B050F7">
            <w:pPr>
              <w:ind w:left="43"/>
              <w:jc w:val="center"/>
              <w:rPr>
                <w:lang w:val="en-US"/>
              </w:rPr>
            </w:pPr>
            <w:r>
              <w:rPr>
                <w:lang w:val="en-US"/>
              </w:rPr>
              <w:t>Gumnocephalus cernua</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jc w:val="center"/>
            </w:pPr>
          </w:p>
        </w:tc>
        <w:tc>
          <w:tcPr>
            <w:tcW w:w="1028" w:type="dxa"/>
            <w:vAlign w:val="center"/>
          </w:tcPr>
          <w:p w:rsidR="00B050F7" w:rsidRPr="00E411AE" w:rsidRDefault="00B050F7" w:rsidP="00B050F7">
            <w:pPr>
              <w:jc w:val="center"/>
            </w:pPr>
            <w:r w:rsidRPr="000C6985">
              <w:rPr>
                <w:b/>
              </w:rPr>
              <w:t>+</w:t>
            </w:r>
          </w:p>
        </w:tc>
        <w:tc>
          <w:tcPr>
            <w:tcW w:w="1286" w:type="dxa"/>
            <w:vAlign w:val="center"/>
          </w:tcPr>
          <w:p w:rsidR="00B050F7" w:rsidRPr="00E411AE" w:rsidRDefault="00B050F7" w:rsidP="00B050F7">
            <w:pPr>
              <w:jc w:val="center"/>
            </w:pPr>
            <w:r w:rsidRPr="000C6985">
              <w:rPr>
                <w:b/>
              </w:rPr>
              <w:t>+</w:t>
            </w:r>
          </w:p>
        </w:tc>
        <w:tc>
          <w:tcPr>
            <w:tcW w:w="1195" w:type="dxa"/>
            <w:vAlign w:val="center"/>
          </w:tcPr>
          <w:p w:rsidR="00B050F7" w:rsidRPr="00E411AE" w:rsidRDefault="00B050F7" w:rsidP="00B050F7">
            <w:pPr>
              <w:jc w:val="center"/>
            </w:pPr>
            <w:r w:rsidRPr="000C6985">
              <w:rPr>
                <w:b/>
              </w:rPr>
              <w:t>+</w:t>
            </w:r>
          </w:p>
        </w:tc>
      </w:tr>
      <w:tr w:rsidR="00B050F7" w:rsidRPr="00E411AE" w:rsidTr="00B050F7">
        <w:tc>
          <w:tcPr>
            <w:tcW w:w="515" w:type="dxa"/>
            <w:vAlign w:val="center"/>
          </w:tcPr>
          <w:p w:rsidR="00B050F7" w:rsidRPr="00E411AE" w:rsidRDefault="00B050F7" w:rsidP="00B050F7">
            <w:pPr>
              <w:jc w:val="center"/>
            </w:pPr>
            <w:r>
              <w:t>25</w:t>
            </w:r>
          </w:p>
        </w:tc>
        <w:tc>
          <w:tcPr>
            <w:tcW w:w="3279" w:type="dxa"/>
            <w:vAlign w:val="center"/>
          </w:tcPr>
          <w:p w:rsidR="00B050F7" w:rsidRDefault="00B050F7" w:rsidP="00B050F7">
            <w:pPr>
              <w:ind w:left="43"/>
              <w:jc w:val="center"/>
            </w:pPr>
            <w:r w:rsidRPr="00692A81">
              <w:rPr>
                <w:b/>
              </w:rPr>
              <w:t>Окунь обыкновенный</w:t>
            </w:r>
            <w:r>
              <w:t xml:space="preserve"> (29)</w:t>
            </w:r>
          </w:p>
          <w:p w:rsidR="00B050F7" w:rsidRPr="00E411AE" w:rsidRDefault="00B050F7" w:rsidP="00B050F7">
            <w:pPr>
              <w:ind w:left="43"/>
              <w:jc w:val="center"/>
            </w:pPr>
            <w:r>
              <w:rPr>
                <w:lang w:val="en-US"/>
              </w:rPr>
              <w:t>Perca fluviatilis</w:t>
            </w:r>
          </w:p>
        </w:tc>
        <w:tc>
          <w:tcPr>
            <w:tcW w:w="1134" w:type="dxa"/>
            <w:vAlign w:val="center"/>
          </w:tcPr>
          <w:p w:rsidR="00B050F7" w:rsidRPr="00E411AE" w:rsidRDefault="00B050F7" w:rsidP="00B050F7">
            <w:pPr>
              <w:jc w:val="center"/>
            </w:pPr>
            <w:r w:rsidRPr="000C6985">
              <w:rPr>
                <w:b/>
              </w:rPr>
              <w:t>+</w:t>
            </w:r>
          </w:p>
        </w:tc>
        <w:tc>
          <w:tcPr>
            <w:tcW w:w="1134" w:type="dxa"/>
            <w:vAlign w:val="center"/>
          </w:tcPr>
          <w:p w:rsidR="00B050F7" w:rsidRPr="00E411AE" w:rsidRDefault="00B050F7" w:rsidP="00B050F7">
            <w:pPr>
              <w:ind w:left="43"/>
              <w:jc w:val="center"/>
            </w:pPr>
          </w:p>
        </w:tc>
        <w:tc>
          <w:tcPr>
            <w:tcW w:w="1028" w:type="dxa"/>
            <w:vAlign w:val="center"/>
          </w:tcPr>
          <w:p w:rsidR="00B050F7" w:rsidRPr="00E411AE" w:rsidRDefault="00B050F7" w:rsidP="00B050F7">
            <w:pPr>
              <w:ind w:left="43"/>
              <w:jc w:val="center"/>
            </w:pPr>
          </w:p>
        </w:tc>
        <w:tc>
          <w:tcPr>
            <w:tcW w:w="1286" w:type="dxa"/>
            <w:vAlign w:val="center"/>
          </w:tcPr>
          <w:p w:rsidR="00B050F7" w:rsidRPr="00E411AE" w:rsidRDefault="00B050F7" w:rsidP="00B050F7">
            <w:pPr>
              <w:ind w:left="43"/>
              <w:jc w:val="center"/>
            </w:pPr>
          </w:p>
        </w:tc>
        <w:tc>
          <w:tcPr>
            <w:tcW w:w="1195" w:type="dxa"/>
            <w:vAlign w:val="center"/>
          </w:tcPr>
          <w:p w:rsidR="00B050F7" w:rsidRPr="00E411AE" w:rsidRDefault="00B050F7" w:rsidP="00B050F7">
            <w:pPr>
              <w:ind w:left="43"/>
              <w:jc w:val="center"/>
            </w:pPr>
          </w:p>
        </w:tc>
      </w:tr>
    </w:tbl>
    <w:p w:rsidR="00B050F7" w:rsidRDefault="00B050F7" w:rsidP="00B050F7"/>
    <w:p w:rsidR="00B050F7" w:rsidRDefault="00B050F7" w:rsidP="00B050F7">
      <w:pPr>
        <w:ind w:firstLine="709"/>
        <w:jc w:val="both"/>
      </w:pPr>
      <w:r>
        <w:t>Северная пресноводная часть Обской губы – акватория, расположенная между 68º 30ʹ и 72º с.ш.</w:t>
      </w:r>
    </w:p>
    <w:p w:rsidR="00B050F7" w:rsidRDefault="00B050F7" w:rsidP="00B050F7">
      <w:pPr>
        <w:ind w:firstLine="709"/>
        <w:jc w:val="both"/>
      </w:pPr>
      <w:r>
        <w:t>Яхады-яха – река, протекающая в меридиональном направлении (с юга на север) в северной части полуострова Ямал. Впадает в пролив Малыгина. Координаты истока – 72º 07ʹ с.ш., 71º 10ʹ в.д.; устья – 72º 54ʹ с.ш., 71º 00ʹ в.д.</w:t>
      </w:r>
    </w:p>
    <w:p w:rsidR="00B050F7" w:rsidRDefault="00B050F7" w:rsidP="00B050F7">
      <w:pPr>
        <w:ind w:firstLine="709"/>
        <w:jc w:val="both"/>
      </w:pPr>
      <w:r>
        <w:t>Бухта Тамбей – широкий залив восточного побережья полуострова Ямал. Возле северной оконечности залива расположено устье р. Нензота-яха (71º 40ʹ с.ш.; 72º 10ʹ в.д.), вблизи южной – устье р. Сабетта-яха (71º 20ʹ с.ш.; 72º 20ʹ в.д.). Обе реки берут начало на восточных склонах Северо-Ямальской возвышенности, текут в широтном направлении – с запада на восток. В наиболее вдающейся в сушу части залива расположена фактория Тамбей и одноимённая полярная станция, с координатами 71º 28ʹ с.ш.; 71º 50ʹ в.д.</w:t>
      </w:r>
    </w:p>
    <w:p w:rsidR="00B050F7" w:rsidRDefault="00B050F7" w:rsidP="00B050F7">
      <w:pPr>
        <w:ind w:firstLine="709"/>
        <w:jc w:val="both"/>
      </w:pPr>
      <w:r>
        <w:t>Река Венуйеуо берёт начало на восточных склонах Северо-Ямальской возвышенности, течёт в широтном направлении с запада на восток, впадает в Обскую губу в районе с координатами 71º 08ʹ с.ш.; 72º 20ʹ в.д.</w:t>
      </w:r>
    </w:p>
    <w:p w:rsidR="00B050F7" w:rsidRDefault="00B050F7" w:rsidP="00B050F7">
      <w:pPr>
        <w:ind w:firstLine="709"/>
        <w:jc w:val="both"/>
      </w:pPr>
      <w:r>
        <w:t>Река Сё-яха вытекает из озёрной системы Ямбу-то, течёт с запада на восток, впадает в Обскую губу в районе с координатами 70º 10ʹ с.ш.; 72º 30ʹ в.д.</w:t>
      </w:r>
    </w:p>
    <w:p w:rsidR="00B050F7" w:rsidRDefault="00B050F7" w:rsidP="00B050F7">
      <w:pPr>
        <w:ind w:firstLine="709"/>
        <w:jc w:val="both"/>
      </w:pPr>
    </w:p>
    <w:p w:rsidR="00B050F7" w:rsidRPr="009A7543" w:rsidRDefault="00B050F7" w:rsidP="00B050F7">
      <w:pPr>
        <w:ind w:firstLine="709"/>
        <w:jc w:val="center"/>
        <w:rPr>
          <w:b/>
        </w:rPr>
      </w:pPr>
      <w:r w:rsidRPr="009A7543">
        <w:rPr>
          <w:b/>
        </w:rPr>
        <w:t>Морские и анадромные рыбы.</w:t>
      </w:r>
    </w:p>
    <w:p w:rsidR="00B050F7" w:rsidRDefault="00B050F7" w:rsidP="00B050F7">
      <w:pPr>
        <w:ind w:firstLine="709"/>
        <w:jc w:val="both"/>
      </w:pPr>
    </w:p>
    <w:p w:rsidR="00B050F7" w:rsidRDefault="00B050F7" w:rsidP="00B050F7">
      <w:pPr>
        <w:ind w:firstLine="709"/>
        <w:jc w:val="both"/>
      </w:pPr>
      <w:r>
        <w:t>По отношению к солёности воды в северных морях выделяют 5 групп рыб (Андрияшев, 1951):</w:t>
      </w:r>
    </w:p>
    <w:p w:rsidR="00B050F7" w:rsidRDefault="00B050F7" w:rsidP="00B050F7">
      <w:pPr>
        <w:ind w:firstLine="709"/>
        <w:jc w:val="both"/>
      </w:pPr>
      <w:r>
        <w:t>- пресноводные эвригалинные – проходные и полупроходные рыбы;</w:t>
      </w:r>
    </w:p>
    <w:p w:rsidR="00B050F7" w:rsidRDefault="00B050F7" w:rsidP="00B050F7">
      <w:pPr>
        <w:ind w:firstLine="709"/>
        <w:jc w:val="both"/>
      </w:pPr>
      <w:r>
        <w:t>- солоноватоводные, обитающие в прибрежной зоне, где сильно воздействие материкового стока;</w:t>
      </w:r>
    </w:p>
    <w:p w:rsidR="00B050F7" w:rsidRDefault="00B050F7" w:rsidP="00B050F7">
      <w:pPr>
        <w:ind w:firstLine="709"/>
        <w:jc w:val="both"/>
      </w:pPr>
      <w:r>
        <w:t>- солоноватоводно-морские, обычные при солёности 25-30 ‰, но выносящие опреснение до 15-25 ‰;</w:t>
      </w:r>
    </w:p>
    <w:p w:rsidR="00B050F7" w:rsidRDefault="00B050F7" w:rsidP="00B050F7">
      <w:pPr>
        <w:ind w:firstLine="709"/>
        <w:jc w:val="both"/>
      </w:pPr>
      <w:r>
        <w:t>- морские виды, встречающиеся при солёности 23 ‰;</w:t>
      </w:r>
    </w:p>
    <w:p w:rsidR="00B050F7" w:rsidRDefault="00B050F7" w:rsidP="00B050F7">
      <w:pPr>
        <w:ind w:firstLine="709"/>
        <w:jc w:val="both"/>
      </w:pPr>
      <w:r>
        <w:t>- стеногалинно-морские, приуроченные к водам с высокой, слабо изменяющейся солёностью не ниже 34 ‰.</w:t>
      </w:r>
    </w:p>
    <w:p w:rsidR="00B050F7" w:rsidRDefault="00B050F7" w:rsidP="00B050F7">
      <w:pPr>
        <w:ind w:firstLine="709"/>
        <w:jc w:val="both"/>
      </w:pPr>
      <w:r>
        <w:t>В Карском море большинство видов относится к арктическим – 61,3 %. В Байдарацкой и Обской губах вдоль побережья полуострова Ямал встречаются в основном бореально-арктические и атлантические бореальные виды рыб, принадлежащие к солоноватоводной и пресноводной эвригалинной группам (Экология и биоресурсы…, 1989). Прибрежных мелководных видов здесь мало из-за почти постоянного присутствия льда у побережья.</w:t>
      </w:r>
    </w:p>
    <w:p w:rsidR="00B050F7" w:rsidRDefault="00B050F7" w:rsidP="00B050F7">
      <w:pPr>
        <w:ind w:firstLine="709"/>
        <w:jc w:val="both"/>
      </w:pPr>
      <w:r>
        <w:t>Количественные исследования ихтиофауны в Карском море не проводились, поэтому оценить рыболовные ресурсы морских и анадромных видов сложно. По данным пробных уловов и тралений, наиболее массовым видом у северных берегов Ямала была сайка, уловы её при тралении достигали нескольких сотен экземпляров (Астафьева и др., 1983). В прибрежной зоне велика численность четырёхрогого бычка (Юданов, 1935).</w:t>
      </w:r>
    </w:p>
    <w:p w:rsidR="00B050F7" w:rsidRDefault="00B050F7" w:rsidP="00B050F7">
      <w:pPr>
        <w:ind w:firstLine="709"/>
        <w:jc w:val="both"/>
      </w:pPr>
      <w:r>
        <w:t>В Байдарацкой губе в конце 1950-х – начале 1960-х гг. существовал промысел наваги, в устьевых зонах рек Ямала добывалось до 2,8 тыс. ц, но запасы её не определены.</w:t>
      </w:r>
    </w:p>
    <w:p w:rsidR="00B050F7" w:rsidRDefault="00B050F7" w:rsidP="00B050F7">
      <w:pPr>
        <w:ind w:firstLine="709"/>
        <w:jc w:val="both"/>
      </w:pPr>
      <w:r>
        <w:t xml:space="preserve">Начиная с 1956-го года (Смирнов, 1956; Никифоров, 1958), в бассейнах Белого и Баренцева морей проводили работы по интродукции сахалинской и камчатской </w:t>
      </w:r>
      <w:r w:rsidRPr="006D0001">
        <w:rPr>
          <w:b/>
        </w:rPr>
        <w:t>горбуши</w:t>
      </w:r>
      <w:r>
        <w:rPr>
          <w:b/>
        </w:rPr>
        <w:t xml:space="preserve"> (</w:t>
      </w:r>
      <w:r>
        <w:rPr>
          <w:lang w:val="en-US"/>
        </w:rPr>
        <w:t>Onccorhynchus</w:t>
      </w:r>
      <w:r w:rsidRPr="00406ECF">
        <w:t xml:space="preserve"> </w:t>
      </w:r>
      <w:r>
        <w:rPr>
          <w:lang w:val="en-US"/>
        </w:rPr>
        <w:t>gorbuscha</w:t>
      </w:r>
      <w:r>
        <w:t>)</w:t>
      </w:r>
      <w:r w:rsidRPr="006D0001">
        <w:rPr>
          <w:b/>
        </w:rPr>
        <w:t>.</w:t>
      </w:r>
      <w:r>
        <w:t xml:space="preserve"> В 1963 – 1966 гг. зарегистрировано несколько случаев поимки её в Байдарацкой губе, в 1966 году – в обских притоках. Однако многочисленным этот вид не стал, так как его распространение зависит от температуры прибрежных вод Карского моря (Устюгов, 1967; Крупицкий, Устюгов, 1977; Шишмарёв и др., 1980). Длина половозрелых рыб достигает 53,5-55,5 см, плодовитость 2,2 тыс. икринок. Места нереста и эффективность размножения в реках Ямала неизвестны. </w:t>
      </w:r>
    </w:p>
    <w:p w:rsidR="00B050F7" w:rsidRDefault="00B050F7" w:rsidP="00B050F7">
      <w:pPr>
        <w:ind w:firstLine="709"/>
        <w:jc w:val="both"/>
      </w:pPr>
      <w:r>
        <w:t xml:space="preserve"> </w:t>
      </w:r>
    </w:p>
    <w:p w:rsidR="00B050F7" w:rsidRDefault="00B050F7" w:rsidP="00B050F7">
      <w:pPr>
        <w:ind w:firstLine="709"/>
        <w:jc w:val="both"/>
      </w:pPr>
      <w:r w:rsidRPr="006D0001">
        <w:rPr>
          <w:b/>
        </w:rPr>
        <w:lastRenderedPageBreak/>
        <w:t>Арктический голец</w:t>
      </w:r>
      <w:r>
        <w:t xml:space="preserve"> (</w:t>
      </w:r>
      <w:r>
        <w:rPr>
          <w:lang w:val="en-US"/>
        </w:rPr>
        <w:t>Salvelinus</w:t>
      </w:r>
      <w:r w:rsidRPr="00014B71">
        <w:t xml:space="preserve"> </w:t>
      </w:r>
      <w:r>
        <w:rPr>
          <w:lang w:val="en-US"/>
        </w:rPr>
        <w:t>alpinus</w:t>
      </w:r>
      <w:r>
        <w:t>) (циркумполярный вид, образующий проходные и жилые формы), встречающийся в водоёмах ЯНАО, по мнению А.Н. Пробатова, относится к жилой пресноводной форме, а проходной голец приурочен к западному побережью Байдарацкой губы (Пробатов, 1969).  На нерест идёт в реки, имеющие в верховьях горных характер. В Обской губе (Борисов, 1928) проходной голец встречается единично в северной осолонённой части и промыслового значения не имеет. Характеризуется продолжительным жизненным циклом, не ежегодным нерестом, низким темпом роста, созревает в 4-7 лет (Савваитова, 1989).</w:t>
      </w:r>
    </w:p>
    <w:p w:rsidR="00B050F7" w:rsidRDefault="00B050F7" w:rsidP="00B050F7">
      <w:pPr>
        <w:ind w:firstLine="709"/>
        <w:jc w:val="both"/>
      </w:pPr>
    </w:p>
    <w:p w:rsidR="00B050F7" w:rsidRPr="003420C0" w:rsidRDefault="00B050F7" w:rsidP="00B050F7">
      <w:pPr>
        <w:tabs>
          <w:tab w:val="left" w:pos="720"/>
        </w:tabs>
        <w:ind w:firstLine="720"/>
        <w:jc w:val="both"/>
      </w:pPr>
      <w:r w:rsidRPr="004D37B7">
        <w:rPr>
          <w:b/>
        </w:rPr>
        <w:t>Осётр сибирский</w:t>
      </w:r>
      <w:r>
        <w:t xml:space="preserve"> (</w:t>
      </w:r>
      <w:r>
        <w:rPr>
          <w:lang w:val="en-US"/>
        </w:rPr>
        <w:t>Acipenser</w:t>
      </w:r>
      <w:r w:rsidRPr="00861632">
        <w:t xml:space="preserve"> </w:t>
      </w:r>
      <w:r>
        <w:rPr>
          <w:lang w:val="en-US"/>
        </w:rPr>
        <w:t>baeri</w:t>
      </w:r>
      <w:r>
        <w:t>).</w:t>
      </w:r>
      <w:r w:rsidRPr="003420C0">
        <w:t xml:space="preserve">  Западно-сибирский подвид – обский осётр.</w:t>
      </w:r>
    </w:p>
    <w:p w:rsidR="00B050F7" w:rsidRDefault="00B050F7" w:rsidP="00B050F7">
      <w:pPr>
        <w:tabs>
          <w:tab w:val="left" w:pos="720"/>
        </w:tabs>
        <w:jc w:val="both"/>
      </w:pPr>
      <w:r>
        <w:rPr>
          <w:lang w:val="en-US"/>
        </w:rPr>
        <w:t>I</w:t>
      </w:r>
      <w:r w:rsidRPr="003420C0">
        <w:t xml:space="preserve"> категория</w:t>
      </w:r>
      <w:r>
        <w:t xml:space="preserve"> в Красной книге ЯНАО-2010</w:t>
      </w:r>
      <w:r w:rsidRPr="003420C0">
        <w:t>. Вид</w:t>
      </w:r>
      <w:r>
        <w:t>,</w:t>
      </w:r>
      <w:r w:rsidRPr="00A56F45">
        <w:t xml:space="preserve"> </w:t>
      </w:r>
      <w:r>
        <w:t>находящийся под угрозой уничтожения</w:t>
      </w:r>
      <w:r w:rsidRPr="003420C0">
        <w:t>.</w:t>
      </w:r>
    </w:p>
    <w:p w:rsidR="00B050F7" w:rsidRDefault="00B050F7" w:rsidP="00B050F7">
      <w:pPr>
        <w:tabs>
          <w:tab w:val="left" w:pos="720"/>
        </w:tabs>
        <w:jc w:val="both"/>
      </w:pPr>
      <w:r>
        <w:t>Полупроходной вид, распространён в южной и средней частях Обской губы. Единичные экземпляры встречаются в северной части губы – до мыса Дровяного. Встречается в Гыданской губе – от 70º до 70º 30ʹ с.ш. (от мыса Зелёный, до мыса Астрономический, в бухте Хальмер-Вонга). В Тазовской губе распространён от устья до дельты реки Таз.</w:t>
      </w:r>
    </w:p>
    <w:p w:rsidR="00B050F7" w:rsidRDefault="00B050F7" w:rsidP="00B050F7">
      <w:pPr>
        <w:tabs>
          <w:tab w:val="left" w:pos="720"/>
        </w:tabs>
        <w:ind w:firstLine="709"/>
        <w:jc w:val="both"/>
      </w:pPr>
      <w:r>
        <w:t>В небольшом количестве неполовозрелые особи заходят в реки, впадающие в Обскую и Тазовскую губы и связанные с ними озёра; по протокам дельты реки Таз поднимается до 50-го км.</w:t>
      </w:r>
    </w:p>
    <w:p w:rsidR="00B050F7" w:rsidRDefault="00B050F7" w:rsidP="00B050F7">
      <w:pPr>
        <w:tabs>
          <w:tab w:val="left" w:pos="720"/>
        </w:tabs>
        <w:ind w:firstLine="709"/>
        <w:jc w:val="both"/>
      </w:pPr>
      <w:r>
        <w:t>Зимует в Обской губе, постепенно продвигаясь из южной в среднюю часть. Так же зимует в северной части Тазовской губы – от устья до линии, проходящей от мыса Поворотный (</w:t>
      </w:r>
      <w:r>
        <w:rPr>
          <w:lang w:val="en-US"/>
        </w:rPr>
        <w:t>N</w:t>
      </w:r>
      <w:r w:rsidRPr="00071096">
        <w:t xml:space="preserve"> </w:t>
      </w:r>
      <w:r>
        <w:t xml:space="preserve">68º 57ʹ; </w:t>
      </w:r>
      <w:r>
        <w:rPr>
          <w:lang w:val="en-US"/>
        </w:rPr>
        <w:t>E</w:t>
      </w:r>
      <w:r w:rsidRPr="00071096">
        <w:t xml:space="preserve"> </w:t>
      </w:r>
      <w:r>
        <w:t>76º 35ʹ) к мысу Белые Яры (</w:t>
      </w:r>
      <w:r>
        <w:rPr>
          <w:lang w:val="en-US"/>
        </w:rPr>
        <w:t>N</w:t>
      </w:r>
      <w:r w:rsidRPr="00071096">
        <w:t xml:space="preserve"> </w:t>
      </w:r>
      <w:r>
        <w:t>68º 55ʹ;</w:t>
      </w:r>
      <w:r w:rsidRPr="00071096">
        <w:t xml:space="preserve"> </w:t>
      </w:r>
      <w:r>
        <w:rPr>
          <w:lang w:val="en-US"/>
        </w:rPr>
        <w:t>E</w:t>
      </w:r>
      <w:r w:rsidRPr="00071096">
        <w:t xml:space="preserve"> </w:t>
      </w:r>
      <w:r>
        <w:t>77º 22ʹ). Здесь на зимовке встречаются в основном молодь и неполовозрелые особи.</w:t>
      </w:r>
    </w:p>
    <w:p w:rsidR="00B050F7" w:rsidRDefault="00B050F7" w:rsidP="00B050F7">
      <w:pPr>
        <w:tabs>
          <w:tab w:val="left" w:pos="720"/>
        </w:tabs>
        <w:ind w:firstLine="709"/>
        <w:jc w:val="both"/>
      </w:pPr>
      <w:r>
        <w:t>Весной производители поднимаются в Обь, а молодь и неполовозрелые особи нагуливаются в южной части губы в дельте Оби. Нагуливающиеся особи отмечены так же в дельте реки Таз.</w:t>
      </w:r>
    </w:p>
    <w:p w:rsidR="00B050F7" w:rsidRDefault="00B050F7" w:rsidP="00B050F7">
      <w:pPr>
        <w:tabs>
          <w:tab w:val="left" w:pos="720"/>
        </w:tabs>
        <w:ind w:firstLine="709"/>
        <w:jc w:val="both"/>
      </w:pPr>
      <w:r>
        <w:t>Осётр разделяется на озимую и яровую формы. Последняя крайне малочисленна. Единичные производители яровой формы в 70-е, 80-е годы вылавливались в июне ниже г. Салехард, в апреле – в устье Тазовской губы.</w:t>
      </w:r>
    </w:p>
    <w:p w:rsidR="00B050F7" w:rsidRDefault="00B050F7" w:rsidP="00B050F7">
      <w:pPr>
        <w:tabs>
          <w:tab w:val="left" w:pos="720"/>
        </w:tabs>
        <w:ind w:firstLine="709"/>
        <w:jc w:val="both"/>
      </w:pPr>
      <w:r>
        <w:t xml:space="preserve">Рыбы озимой формы мигрируют на нерест вверх по рекам Иртыш и Обь на 1,5-3 тысячи км, останавливаясь на зимовку в глубоких ямах. Зимовальные ямы осетра отмечены в низовьях Иртыша – в Уватском и Тобольском районах, на Оби – выше устья р. Чулым. В Иртыше нерестилища расположены от Тобольска до Тары и от Семипалатинска до Усть-Каменогорска, в Оби – от устья р. Томь до плотины Новосибирской ГЭС. </w:t>
      </w:r>
    </w:p>
    <w:p w:rsidR="00B050F7" w:rsidRDefault="00B050F7" w:rsidP="00B050F7">
      <w:pPr>
        <w:tabs>
          <w:tab w:val="left" w:pos="720"/>
        </w:tabs>
        <w:ind w:firstLine="709"/>
        <w:jc w:val="both"/>
      </w:pPr>
      <w:r>
        <w:t>Нерестится в конце мая – начале июня. Абсолютная плодовитость самок варьирует от 74 до 1459 тыс. икринок в зависимости от размера самки. Половой зрелости самки достигают в возрасте 11-20 лет, самцы – в 9-14 лет (Вотинов, 1963). Молодь до 5-6 летнего возраста может нагуливаться в Оби и Иртыше, позднее скатывается в Обскую губу для нагула и зимовки.</w:t>
      </w:r>
    </w:p>
    <w:p w:rsidR="00B050F7" w:rsidRPr="00B86DAB" w:rsidRDefault="00B050F7" w:rsidP="00B050F7">
      <w:pPr>
        <w:ind w:firstLine="709"/>
        <w:jc w:val="both"/>
      </w:pPr>
      <w:r>
        <w:t>Сейчас основу нерестового стада составляют особи старше 40 лет (Экология рыб Обь-Иртышского бассейна, 2006).</w:t>
      </w:r>
    </w:p>
    <w:p w:rsidR="00B050F7" w:rsidRDefault="00B050F7" w:rsidP="00B050F7">
      <w:pPr>
        <w:ind w:firstLine="709"/>
        <w:jc w:val="both"/>
      </w:pPr>
    </w:p>
    <w:p w:rsidR="00B050F7" w:rsidRDefault="00B050F7" w:rsidP="003B599A">
      <w:pPr>
        <w:ind w:firstLine="709"/>
        <w:jc w:val="center"/>
      </w:pPr>
      <w:r w:rsidRPr="00E90BFE">
        <w:rPr>
          <w:b/>
        </w:rPr>
        <w:t>Факторы, влияющие на численность ценных видов рыб.</w:t>
      </w:r>
    </w:p>
    <w:p w:rsidR="00B050F7" w:rsidRPr="000621E7" w:rsidRDefault="00B050F7" w:rsidP="00B050F7">
      <w:pPr>
        <w:ind w:firstLine="709"/>
        <w:jc w:val="both"/>
      </w:pPr>
      <w:r>
        <w:t>Реальная угроза существованию популяций рыб связана в большинстве случаев не с чрезмерным снижением численности  в результате перепромысла, а с уничтожением или видоизменением мест обитания, связанной с хозяйственной деятельностью. Акватории, в которых происходит воспроизводство популяций, наиболее важны для обеспечения существования рыб. К ним относятся нерестилища, водоёмы, по которым проходят миграционные пути, и участки обитания ранней молоди. Хозяйственная деятельность в таких районах – добыча минерального сырья (песка, песчано-галечниковой смеси), строительство плотин и дамб, дноуглубительные работы, может в кратчайшие сроки привести к уничтожению популяций.</w:t>
      </w:r>
    </w:p>
    <w:p w:rsidR="00B050F7" w:rsidRPr="000621E7" w:rsidRDefault="00B050F7" w:rsidP="00B050F7">
      <w:pPr>
        <w:ind w:firstLine="709"/>
        <w:jc w:val="both"/>
      </w:pPr>
    </w:p>
    <w:p w:rsidR="00B050F7" w:rsidRDefault="00B050F7" w:rsidP="00B050F7">
      <w:pPr>
        <w:ind w:firstLine="709"/>
        <w:jc w:val="both"/>
        <w:rPr>
          <w:b/>
        </w:rPr>
      </w:pPr>
      <w:r w:rsidRPr="000B2366">
        <w:rPr>
          <w:b/>
        </w:rPr>
        <w:lastRenderedPageBreak/>
        <w:t>Наиболее важные акватории для жизни рыб на полуострове Ямал</w:t>
      </w:r>
      <w:r>
        <w:rPr>
          <w:b/>
        </w:rPr>
        <w:t>.</w:t>
      </w:r>
    </w:p>
    <w:p w:rsidR="00B050F7" w:rsidRPr="00172C73" w:rsidRDefault="00B050F7" w:rsidP="00B050F7">
      <w:pPr>
        <w:ind w:firstLine="709"/>
        <w:jc w:val="both"/>
        <w:rPr>
          <w:i/>
        </w:rPr>
      </w:pPr>
      <w:r w:rsidRPr="00172C73">
        <w:rPr>
          <w:i/>
        </w:rPr>
        <w:t xml:space="preserve">Обская губа – от </w:t>
      </w:r>
      <w:r w:rsidRPr="00172C73">
        <w:rPr>
          <w:i/>
          <w:lang w:val="en-US"/>
        </w:rPr>
        <w:t>N</w:t>
      </w:r>
      <w:r w:rsidRPr="00172C73">
        <w:rPr>
          <w:i/>
        </w:rPr>
        <w:t xml:space="preserve"> 71º 30ʹ до </w:t>
      </w:r>
      <w:r w:rsidRPr="00172C73">
        <w:rPr>
          <w:i/>
          <w:lang w:val="en-US"/>
        </w:rPr>
        <w:t>N</w:t>
      </w:r>
      <w:r w:rsidRPr="00172C73">
        <w:rPr>
          <w:i/>
        </w:rPr>
        <w:t xml:space="preserve"> 67º 00ʹ – место зимовки сиговых рыб и осетра.</w:t>
      </w:r>
    </w:p>
    <w:p w:rsidR="00B050F7" w:rsidRPr="00172C73" w:rsidRDefault="00B050F7" w:rsidP="00B050F7">
      <w:pPr>
        <w:ind w:firstLine="709"/>
        <w:jc w:val="both"/>
        <w:rPr>
          <w:i/>
          <w:u w:val="single"/>
        </w:rPr>
      </w:pPr>
      <w:r w:rsidRPr="00172C73">
        <w:rPr>
          <w:i/>
          <w:u w:val="single"/>
        </w:rPr>
        <w:t>Бассейн Байдарацкой губы:</w:t>
      </w:r>
    </w:p>
    <w:p w:rsidR="00B050F7" w:rsidRDefault="00B050F7" w:rsidP="00B050F7">
      <w:pPr>
        <w:ind w:firstLine="709"/>
        <w:jc w:val="both"/>
      </w:pPr>
      <w:r>
        <w:t xml:space="preserve">̶  залив Шарапов Шар – от </w:t>
      </w:r>
      <w:r>
        <w:rPr>
          <w:lang w:val="en-US"/>
        </w:rPr>
        <w:t>N</w:t>
      </w:r>
      <w:r>
        <w:t xml:space="preserve"> 70º 50ʹ до </w:t>
      </w:r>
      <w:r>
        <w:rPr>
          <w:lang w:val="en-US"/>
        </w:rPr>
        <w:t>N</w:t>
      </w:r>
      <w:r>
        <w:t xml:space="preserve"> 70º 20ʹ и от </w:t>
      </w:r>
      <w:r>
        <w:rPr>
          <w:lang w:val="en-US"/>
        </w:rPr>
        <w:t>E</w:t>
      </w:r>
      <w:r w:rsidRPr="0018282B">
        <w:t xml:space="preserve"> </w:t>
      </w:r>
      <w:r>
        <w:t xml:space="preserve">66º 30ʹ до </w:t>
      </w:r>
      <w:r>
        <w:rPr>
          <w:lang w:val="en-US"/>
        </w:rPr>
        <w:t>E</w:t>
      </w:r>
      <w:r w:rsidRPr="0018282B">
        <w:t xml:space="preserve"> </w:t>
      </w:r>
      <w:r>
        <w:t>67º 30ʹ – место нагула полупроходной популяции муксуна,</w:t>
      </w:r>
    </w:p>
    <w:p w:rsidR="00B050F7" w:rsidRDefault="00B050F7" w:rsidP="00B050F7">
      <w:pPr>
        <w:ind w:firstLine="709"/>
        <w:jc w:val="both"/>
      </w:pPr>
      <w:r>
        <w:t xml:space="preserve">̶  дельта р. Морды-яха– </w:t>
      </w:r>
      <w:r>
        <w:rPr>
          <w:lang w:val="en-US"/>
        </w:rPr>
        <w:t>N</w:t>
      </w:r>
      <w:r>
        <w:t xml:space="preserve"> 70º 20ʹ; </w:t>
      </w:r>
      <w:r>
        <w:rPr>
          <w:lang w:val="en-US"/>
        </w:rPr>
        <w:t>E</w:t>
      </w:r>
      <w:r w:rsidRPr="0018282B">
        <w:t xml:space="preserve"> </w:t>
      </w:r>
      <w:r>
        <w:t>67º 30ʹ – место нагула полупроходной популяции муксуна,</w:t>
      </w:r>
    </w:p>
    <w:p w:rsidR="00B050F7" w:rsidRDefault="00B050F7" w:rsidP="00B050F7">
      <w:pPr>
        <w:ind w:firstLine="709"/>
        <w:jc w:val="both"/>
      </w:pPr>
      <w:r>
        <w:t xml:space="preserve">̶  среднее течение реки Морды-яха – </w:t>
      </w:r>
      <w:r>
        <w:rPr>
          <w:lang w:val="en-US"/>
        </w:rPr>
        <w:t>N</w:t>
      </w:r>
      <w:r>
        <w:t xml:space="preserve"> 70º 20ʹ; от </w:t>
      </w:r>
      <w:r>
        <w:rPr>
          <w:lang w:val="en-US"/>
        </w:rPr>
        <w:t>E</w:t>
      </w:r>
      <w:r w:rsidRPr="0018282B">
        <w:t xml:space="preserve"> </w:t>
      </w:r>
      <w:r>
        <w:t xml:space="preserve">68º 00ʹ до </w:t>
      </w:r>
      <w:r>
        <w:rPr>
          <w:lang w:val="en-US"/>
        </w:rPr>
        <w:t>E</w:t>
      </w:r>
      <w:r w:rsidRPr="0018282B">
        <w:t xml:space="preserve"> </w:t>
      </w:r>
      <w:r>
        <w:t>69º 00ʹ – нерестилища полупроходной популяции муксуна,</w:t>
      </w:r>
    </w:p>
    <w:p w:rsidR="00B050F7" w:rsidRPr="00C21F89" w:rsidRDefault="00B050F7" w:rsidP="00B050F7">
      <w:pPr>
        <w:ind w:firstLine="709"/>
        <w:jc w:val="both"/>
        <w:rPr>
          <w:vertAlign w:val="superscript"/>
        </w:rPr>
      </w:pPr>
      <w:r>
        <w:t xml:space="preserve">̶  низовье р. Юрибей Ямальский – </w:t>
      </w:r>
      <w:r>
        <w:rPr>
          <w:lang w:val="en-US"/>
        </w:rPr>
        <w:t>N</w:t>
      </w:r>
      <w:r>
        <w:t xml:space="preserve"> 68º 53ʹ; </w:t>
      </w:r>
      <w:r>
        <w:rPr>
          <w:lang w:val="en-US"/>
        </w:rPr>
        <w:t>E</w:t>
      </w:r>
      <w:r w:rsidRPr="0018282B">
        <w:t xml:space="preserve"> </w:t>
      </w:r>
      <w:r>
        <w:t>69º 10ʹ,</w:t>
      </w:r>
      <w:r w:rsidRPr="00363EEB">
        <w:rPr>
          <w:b/>
          <w:vertAlign w:val="superscript"/>
        </w:rPr>
        <w:t>(1)</w:t>
      </w:r>
    </w:p>
    <w:p w:rsidR="00B050F7" w:rsidRPr="00363EEB" w:rsidRDefault="00B050F7" w:rsidP="00B050F7">
      <w:pPr>
        <w:ind w:firstLine="709"/>
        <w:jc w:val="both"/>
        <w:rPr>
          <w:b/>
          <w:vertAlign w:val="superscript"/>
        </w:rPr>
      </w:pPr>
      <w:r>
        <w:t xml:space="preserve">̶  среднее течение реки Юрибей Ямальский – </w:t>
      </w:r>
      <w:r>
        <w:rPr>
          <w:lang w:val="en-US"/>
        </w:rPr>
        <w:t>N</w:t>
      </w:r>
      <w:r>
        <w:t xml:space="preserve"> 68º 55ʹ; от </w:t>
      </w:r>
      <w:r>
        <w:rPr>
          <w:lang w:val="en-US"/>
        </w:rPr>
        <w:t>E</w:t>
      </w:r>
      <w:r w:rsidRPr="0018282B">
        <w:t xml:space="preserve"> </w:t>
      </w:r>
      <w:r>
        <w:t xml:space="preserve">70º 00ʹ до </w:t>
      </w:r>
      <w:r>
        <w:rPr>
          <w:lang w:val="en-US"/>
        </w:rPr>
        <w:t>E</w:t>
      </w:r>
      <w:r w:rsidRPr="0018282B">
        <w:t xml:space="preserve"> </w:t>
      </w:r>
      <w:r>
        <w:t>71º 00ʹ.</w:t>
      </w:r>
      <w:r>
        <w:rPr>
          <w:b/>
          <w:vertAlign w:val="superscript"/>
        </w:rPr>
        <w:t>(2)</w:t>
      </w:r>
    </w:p>
    <w:p w:rsidR="00B050F7" w:rsidRPr="00172C73" w:rsidRDefault="00B050F7" w:rsidP="00B050F7">
      <w:pPr>
        <w:ind w:firstLine="709"/>
        <w:jc w:val="both"/>
        <w:rPr>
          <w:i/>
          <w:u w:val="single"/>
        </w:rPr>
      </w:pPr>
      <w:r w:rsidRPr="00172C73">
        <w:rPr>
          <w:i/>
          <w:u w:val="single"/>
        </w:rPr>
        <w:t>Бассейн Обской губы:</w:t>
      </w:r>
    </w:p>
    <w:p w:rsidR="00B050F7" w:rsidRDefault="00B050F7" w:rsidP="00B050F7">
      <w:pPr>
        <w:ind w:firstLine="709"/>
        <w:jc w:val="both"/>
      </w:pPr>
      <w:r>
        <w:t xml:space="preserve">̶  река Тамбей – </w:t>
      </w:r>
      <w:r>
        <w:rPr>
          <w:lang w:val="en-US"/>
        </w:rPr>
        <w:t>N</w:t>
      </w:r>
      <w:r>
        <w:t xml:space="preserve"> 71º 28ʹ; </w:t>
      </w:r>
      <w:r>
        <w:rPr>
          <w:lang w:val="en-US"/>
        </w:rPr>
        <w:t>E</w:t>
      </w:r>
      <w:r w:rsidRPr="0018282B">
        <w:t xml:space="preserve"> </w:t>
      </w:r>
      <w:r>
        <w:t>71º 50ʹ,</w:t>
      </w:r>
      <w:r w:rsidRPr="00363EEB">
        <w:rPr>
          <w:b/>
          <w:vertAlign w:val="superscript"/>
        </w:rPr>
        <w:t xml:space="preserve"> </w:t>
      </w:r>
      <w:r>
        <w:rPr>
          <w:b/>
          <w:vertAlign w:val="superscript"/>
        </w:rPr>
        <w:t>(2)</w:t>
      </w:r>
    </w:p>
    <w:p w:rsidR="00B050F7" w:rsidRDefault="00B050F7" w:rsidP="00B050F7">
      <w:pPr>
        <w:ind w:firstLine="709"/>
        <w:jc w:val="both"/>
      </w:pPr>
      <w:r>
        <w:t xml:space="preserve">̶  река Сабетта-яха – </w:t>
      </w:r>
      <w:r>
        <w:rPr>
          <w:lang w:val="en-US"/>
        </w:rPr>
        <w:t>N</w:t>
      </w:r>
      <w:r>
        <w:t xml:space="preserve"> 71º 28ʹ; </w:t>
      </w:r>
      <w:r>
        <w:rPr>
          <w:lang w:val="en-US"/>
        </w:rPr>
        <w:t>E</w:t>
      </w:r>
      <w:r w:rsidRPr="0018282B">
        <w:t xml:space="preserve"> </w:t>
      </w:r>
      <w:r>
        <w:t>72º 02ʹ,</w:t>
      </w:r>
      <w:r w:rsidRPr="00363EEB">
        <w:rPr>
          <w:b/>
          <w:vertAlign w:val="superscript"/>
        </w:rPr>
        <w:t xml:space="preserve"> </w:t>
      </w:r>
      <w:r>
        <w:rPr>
          <w:b/>
          <w:vertAlign w:val="superscript"/>
        </w:rPr>
        <w:t>(2)</w:t>
      </w:r>
      <w:r>
        <w:t xml:space="preserve"> </w:t>
      </w:r>
    </w:p>
    <w:p w:rsidR="00B050F7" w:rsidRDefault="00B050F7" w:rsidP="00B050F7">
      <w:pPr>
        <w:ind w:firstLine="709"/>
        <w:jc w:val="both"/>
      </w:pPr>
      <w:r>
        <w:t xml:space="preserve">̶  река Венуйеуо-яха </w:t>
      </w:r>
      <w:r>
        <w:rPr>
          <w:lang w:val="en-US"/>
        </w:rPr>
        <w:t>N</w:t>
      </w:r>
      <w:r>
        <w:t xml:space="preserve"> 71º 08ʹ; </w:t>
      </w:r>
      <w:r>
        <w:rPr>
          <w:lang w:val="en-US"/>
        </w:rPr>
        <w:t>E</w:t>
      </w:r>
      <w:r w:rsidRPr="0018282B">
        <w:t xml:space="preserve"> </w:t>
      </w:r>
      <w:r>
        <w:t xml:space="preserve">72º 20ʹ, </w:t>
      </w:r>
      <w:r>
        <w:rPr>
          <w:b/>
          <w:vertAlign w:val="superscript"/>
        </w:rPr>
        <w:t>(2)</w:t>
      </w:r>
      <w:r>
        <w:t xml:space="preserve"> </w:t>
      </w:r>
    </w:p>
    <w:p w:rsidR="00B050F7" w:rsidRDefault="00B050F7" w:rsidP="00B050F7">
      <w:pPr>
        <w:ind w:firstLine="709"/>
        <w:jc w:val="both"/>
      </w:pPr>
      <w:r>
        <w:t xml:space="preserve">̶  Ямбутинская и Нёйтинская группы озёр, бассейны Обской и Байдарацкой губ – от </w:t>
      </w:r>
      <w:r>
        <w:rPr>
          <w:lang w:val="en-US"/>
        </w:rPr>
        <w:t>N</w:t>
      </w:r>
      <w:r>
        <w:t xml:space="preserve"> 70º 08ʹ до </w:t>
      </w:r>
      <w:r>
        <w:rPr>
          <w:lang w:val="en-US"/>
        </w:rPr>
        <w:t>N</w:t>
      </w:r>
      <w:r>
        <w:t xml:space="preserve"> 69º 50ʹ и от </w:t>
      </w:r>
      <w:r>
        <w:rPr>
          <w:lang w:val="en-US"/>
        </w:rPr>
        <w:t>E</w:t>
      </w:r>
      <w:r w:rsidRPr="0018282B">
        <w:t xml:space="preserve"> </w:t>
      </w:r>
      <w:r>
        <w:t xml:space="preserve">70º 10ʹ до </w:t>
      </w:r>
      <w:r>
        <w:rPr>
          <w:lang w:val="en-US"/>
        </w:rPr>
        <w:t>E</w:t>
      </w:r>
      <w:r w:rsidRPr="0018282B">
        <w:t xml:space="preserve"> </w:t>
      </w:r>
      <w:r>
        <w:t xml:space="preserve">71º 05ʹ – местообитание озёрного муксуна, </w:t>
      </w:r>
    </w:p>
    <w:p w:rsidR="00B050F7" w:rsidRDefault="00B050F7" w:rsidP="00B050F7">
      <w:pPr>
        <w:ind w:firstLine="709"/>
        <w:jc w:val="both"/>
      </w:pPr>
      <w:r>
        <w:t xml:space="preserve">̶  озера Яро-то 1-ое и Яро-то 2-ое – </w:t>
      </w:r>
      <w:r>
        <w:rPr>
          <w:lang w:val="en-US"/>
        </w:rPr>
        <w:t>N</w:t>
      </w:r>
      <w:r>
        <w:t xml:space="preserve"> 68º 00ʹ; </w:t>
      </w:r>
      <w:r>
        <w:rPr>
          <w:lang w:val="en-US"/>
        </w:rPr>
        <w:t>E</w:t>
      </w:r>
      <w:r w:rsidRPr="0018282B">
        <w:t xml:space="preserve"> </w:t>
      </w:r>
      <w:r>
        <w:t xml:space="preserve">71º 30ʹ, </w:t>
      </w:r>
      <w:r w:rsidRPr="00363EEB">
        <w:rPr>
          <w:b/>
          <w:vertAlign w:val="superscript"/>
        </w:rPr>
        <w:t>(1)</w:t>
      </w:r>
      <w:r>
        <w:t xml:space="preserve">  </w:t>
      </w:r>
    </w:p>
    <w:p w:rsidR="00B050F7" w:rsidRDefault="00B050F7" w:rsidP="00B050F7">
      <w:pPr>
        <w:ind w:firstLine="709"/>
        <w:jc w:val="both"/>
      </w:pPr>
      <w:r>
        <w:t xml:space="preserve">̶  дельта реки Щучья – </w:t>
      </w:r>
      <w:r>
        <w:rPr>
          <w:lang w:val="en-US"/>
        </w:rPr>
        <w:t>N</w:t>
      </w:r>
      <w:r>
        <w:t xml:space="preserve"> 67º 52ʹ; </w:t>
      </w:r>
      <w:r>
        <w:rPr>
          <w:lang w:val="en-US"/>
        </w:rPr>
        <w:t>E</w:t>
      </w:r>
      <w:r w:rsidRPr="0018282B">
        <w:t xml:space="preserve"> </w:t>
      </w:r>
      <w:r>
        <w:t xml:space="preserve">68º 55ʹ, </w:t>
      </w:r>
      <w:r w:rsidRPr="00363EEB">
        <w:rPr>
          <w:b/>
          <w:vertAlign w:val="superscript"/>
        </w:rPr>
        <w:t>(1)</w:t>
      </w:r>
      <w:r>
        <w:t xml:space="preserve"> </w:t>
      </w:r>
    </w:p>
    <w:p w:rsidR="00B050F7" w:rsidRDefault="00B050F7" w:rsidP="00B050F7">
      <w:pPr>
        <w:ind w:firstLine="709"/>
        <w:jc w:val="both"/>
      </w:pPr>
      <w:r>
        <w:t xml:space="preserve">̶  низовья рек Лонготъеган и Харбей – </w:t>
      </w:r>
      <w:r>
        <w:rPr>
          <w:lang w:val="en-US"/>
        </w:rPr>
        <w:t>N</w:t>
      </w:r>
      <w:r>
        <w:t xml:space="preserve"> 66º 40ʹ; от</w:t>
      </w:r>
      <w:r w:rsidRPr="000B2366">
        <w:t xml:space="preserve"> </w:t>
      </w:r>
      <w:r>
        <w:rPr>
          <w:lang w:val="en-US"/>
        </w:rPr>
        <w:t>E</w:t>
      </w:r>
      <w:r>
        <w:t xml:space="preserve"> 66º 30ʹ до </w:t>
      </w:r>
      <w:r>
        <w:rPr>
          <w:lang w:val="en-US"/>
        </w:rPr>
        <w:t>E</w:t>
      </w:r>
      <w:r w:rsidRPr="0018282B">
        <w:t xml:space="preserve"> </w:t>
      </w:r>
      <w:r>
        <w:t>67º 45ʹ,</w:t>
      </w:r>
      <w:r w:rsidRPr="00781F54">
        <w:rPr>
          <w:b/>
          <w:vertAlign w:val="superscript"/>
        </w:rPr>
        <w:t xml:space="preserve"> </w:t>
      </w:r>
      <w:r w:rsidRPr="00363EEB">
        <w:rPr>
          <w:b/>
          <w:vertAlign w:val="superscript"/>
        </w:rPr>
        <w:t>(1)</w:t>
      </w:r>
      <w:r>
        <w:t xml:space="preserve"> </w:t>
      </w:r>
    </w:p>
    <w:p w:rsidR="00B050F7" w:rsidRDefault="00B050F7" w:rsidP="00B050F7">
      <w:pPr>
        <w:ind w:firstLine="709"/>
        <w:jc w:val="both"/>
      </w:pPr>
      <w:r>
        <w:t xml:space="preserve">̶  дельта реки Обь – от </w:t>
      </w:r>
      <w:r>
        <w:rPr>
          <w:lang w:val="en-US"/>
        </w:rPr>
        <w:t>N</w:t>
      </w:r>
      <w:r>
        <w:t xml:space="preserve"> 67º 00ʹ до </w:t>
      </w:r>
      <w:r>
        <w:rPr>
          <w:lang w:val="en-US"/>
        </w:rPr>
        <w:t>N</w:t>
      </w:r>
      <w:r>
        <w:t xml:space="preserve"> 66º 20ʹ и от </w:t>
      </w:r>
      <w:r>
        <w:rPr>
          <w:lang w:val="en-US"/>
        </w:rPr>
        <w:t>E</w:t>
      </w:r>
      <w:r w:rsidRPr="0018282B">
        <w:t xml:space="preserve"> </w:t>
      </w:r>
      <w:r>
        <w:t xml:space="preserve">66º 30ʹ до </w:t>
      </w:r>
      <w:r>
        <w:rPr>
          <w:lang w:val="en-US"/>
        </w:rPr>
        <w:t>E</w:t>
      </w:r>
      <w:r w:rsidRPr="0018282B">
        <w:t xml:space="preserve"> </w:t>
      </w:r>
      <w:r>
        <w:t xml:space="preserve">71º 30ʹ, </w:t>
      </w:r>
      <w:r>
        <w:rPr>
          <w:b/>
          <w:vertAlign w:val="superscript"/>
        </w:rPr>
        <w:t>(2)</w:t>
      </w:r>
    </w:p>
    <w:p w:rsidR="00B050F7" w:rsidRPr="00781F54" w:rsidRDefault="00B050F7" w:rsidP="00B050F7">
      <w:pPr>
        <w:ind w:firstLine="709"/>
        <w:jc w:val="both"/>
        <w:rPr>
          <w:b/>
          <w:vertAlign w:val="superscript"/>
        </w:rPr>
      </w:pPr>
      <w:r>
        <w:t xml:space="preserve">̶  бухта Новый Порт – </w:t>
      </w:r>
      <w:r>
        <w:rPr>
          <w:lang w:val="en-US"/>
        </w:rPr>
        <w:t>N</w:t>
      </w:r>
      <w:r>
        <w:t xml:space="preserve"> 67ʹ 42ʹ; </w:t>
      </w:r>
      <w:r>
        <w:rPr>
          <w:lang w:val="en-US"/>
        </w:rPr>
        <w:t>E</w:t>
      </w:r>
      <w:r w:rsidRPr="0018282B">
        <w:t xml:space="preserve"> </w:t>
      </w:r>
      <w:r>
        <w:t xml:space="preserve">72ʹ 54ʹ, </w:t>
      </w:r>
      <w:r>
        <w:rPr>
          <w:b/>
          <w:vertAlign w:val="superscript"/>
        </w:rPr>
        <w:t>(3)</w:t>
      </w:r>
    </w:p>
    <w:p w:rsidR="00B050F7" w:rsidRPr="00781F54" w:rsidRDefault="00B050F7" w:rsidP="00B050F7">
      <w:pPr>
        <w:ind w:firstLine="709"/>
        <w:jc w:val="both"/>
        <w:rPr>
          <w:b/>
          <w:vertAlign w:val="superscript"/>
        </w:rPr>
      </w:pPr>
      <w:r>
        <w:t xml:space="preserve">̶  бухта Находка – </w:t>
      </w:r>
      <w:r>
        <w:rPr>
          <w:lang w:val="en-US"/>
        </w:rPr>
        <w:t>N</w:t>
      </w:r>
      <w:r>
        <w:t xml:space="preserve"> 67º 20ʹ; </w:t>
      </w:r>
      <w:r>
        <w:rPr>
          <w:lang w:val="en-US"/>
        </w:rPr>
        <w:t>E</w:t>
      </w:r>
      <w:r w:rsidRPr="0018282B">
        <w:t xml:space="preserve"> </w:t>
      </w:r>
      <w:r>
        <w:t xml:space="preserve">72º 30ʹ. </w:t>
      </w:r>
      <w:r>
        <w:rPr>
          <w:b/>
          <w:vertAlign w:val="superscript"/>
        </w:rPr>
        <w:t>(3)</w:t>
      </w:r>
    </w:p>
    <w:p w:rsidR="00B050F7" w:rsidRDefault="00B050F7" w:rsidP="00B050F7">
      <w:pPr>
        <w:ind w:firstLine="709"/>
        <w:jc w:val="both"/>
      </w:pPr>
    </w:p>
    <w:p w:rsidR="00B050F7" w:rsidRDefault="00B050F7" w:rsidP="00B050F7">
      <w:pPr>
        <w:ind w:firstLine="709"/>
        <w:jc w:val="both"/>
        <w:rPr>
          <w:b/>
        </w:rPr>
      </w:pPr>
      <w:r w:rsidRPr="000B2366">
        <w:rPr>
          <w:b/>
        </w:rPr>
        <w:t>Наиболее важные акватории для жизни рыб н</w:t>
      </w:r>
      <w:r>
        <w:rPr>
          <w:b/>
        </w:rPr>
        <w:t>а Гыданском полуострове.</w:t>
      </w:r>
    </w:p>
    <w:p w:rsidR="00B050F7" w:rsidRPr="00172C73" w:rsidRDefault="00B050F7" w:rsidP="00B050F7">
      <w:pPr>
        <w:ind w:firstLine="709"/>
        <w:jc w:val="both"/>
        <w:rPr>
          <w:i/>
          <w:u w:val="single"/>
        </w:rPr>
      </w:pPr>
      <w:r w:rsidRPr="00172C73">
        <w:rPr>
          <w:i/>
          <w:u w:val="single"/>
        </w:rPr>
        <w:t>Бассейн Обской губы:</w:t>
      </w:r>
    </w:p>
    <w:p w:rsidR="00B050F7" w:rsidRPr="00781F54" w:rsidRDefault="00B050F7" w:rsidP="00B050F7">
      <w:pPr>
        <w:ind w:firstLine="709"/>
        <w:jc w:val="both"/>
      </w:pPr>
      <w:r>
        <w:t xml:space="preserve">̶ акватория Обской губы вблизи западного побережья полуострова Явай между мысами Туры-сале и Штормовой – от </w:t>
      </w:r>
      <w:r>
        <w:rPr>
          <w:lang w:val="en-US"/>
        </w:rPr>
        <w:t>N</w:t>
      </w:r>
      <w:r>
        <w:t xml:space="preserve"> 72º 47ʹ до </w:t>
      </w:r>
      <w:r>
        <w:rPr>
          <w:lang w:val="en-US"/>
        </w:rPr>
        <w:t>N</w:t>
      </w:r>
      <w:r>
        <w:t xml:space="preserve"> 71º 46ʹ и от </w:t>
      </w:r>
      <w:r>
        <w:rPr>
          <w:lang w:val="en-US"/>
        </w:rPr>
        <w:t>E</w:t>
      </w:r>
      <w:r>
        <w:t xml:space="preserve"> 74º 45ʹ до </w:t>
      </w:r>
      <w:r>
        <w:rPr>
          <w:lang w:val="en-US"/>
        </w:rPr>
        <w:t>E</w:t>
      </w:r>
      <w:r>
        <w:t xml:space="preserve"> 75º 05ʹ,</w:t>
      </w:r>
      <w:r w:rsidRPr="000B2366">
        <w:rPr>
          <w:b/>
        </w:rPr>
        <w:t xml:space="preserve"> </w:t>
      </w:r>
      <w:r>
        <w:rPr>
          <w:b/>
          <w:vertAlign w:val="superscript"/>
        </w:rPr>
        <w:t>(3)</w:t>
      </w:r>
    </w:p>
    <w:p w:rsidR="00B050F7" w:rsidRDefault="00B050F7" w:rsidP="00B050F7">
      <w:pPr>
        <w:ind w:firstLine="709"/>
        <w:jc w:val="both"/>
      </w:pPr>
      <w:r>
        <w:t xml:space="preserve">̶  низовье реки Нгарка-Тетнеда-яха – </w:t>
      </w:r>
      <w:r>
        <w:rPr>
          <w:lang w:val="en-US"/>
        </w:rPr>
        <w:t>N</w:t>
      </w:r>
      <w:r>
        <w:t xml:space="preserve"> 71º 58ʹ; </w:t>
      </w:r>
      <w:r>
        <w:rPr>
          <w:lang w:val="en-US"/>
        </w:rPr>
        <w:t>E</w:t>
      </w:r>
      <w:r>
        <w:t xml:space="preserve"> 74º 20ʹ, </w:t>
      </w:r>
      <w:r>
        <w:rPr>
          <w:b/>
          <w:vertAlign w:val="superscript"/>
        </w:rPr>
        <w:t>(2)</w:t>
      </w:r>
      <w:r>
        <w:t xml:space="preserve"> </w:t>
      </w:r>
    </w:p>
    <w:p w:rsidR="00B050F7" w:rsidRDefault="00B050F7" w:rsidP="00B050F7">
      <w:pPr>
        <w:ind w:firstLine="709"/>
        <w:jc w:val="both"/>
      </w:pPr>
      <w:r>
        <w:t xml:space="preserve">̶  низовье реки Нгарка-Хорты-яха (мыс Таран) – </w:t>
      </w:r>
      <w:r>
        <w:rPr>
          <w:lang w:val="en-US"/>
        </w:rPr>
        <w:t>N</w:t>
      </w:r>
      <w:r>
        <w:t xml:space="preserve"> 71º 25ʹ; </w:t>
      </w:r>
      <w:r>
        <w:rPr>
          <w:lang w:val="en-US"/>
        </w:rPr>
        <w:t>E</w:t>
      </w:r>
      <w:r>
        <w:t xml:space="preserve"> 73º 00ʹ, </w:t>
      </w:r>
      <w:r>
        <w:rPr>
          <w:b/>
          <w:vertAlign w:val="superscript"/>
        </w:rPr>
        <w:t>(2)</w:t>
      </w:r>
    </w:p>
    <w:p w:rsidR="00B050F7" w:rsidRDefault="00B050F7" w:rsidP="00B050F7">
      <w:pPr>
        <w:ind w:firstLine="709"/>
        <w:jc w:val="both"/>
      </w:pPr>
      <w:r>
        <w:t xml:space="preserve">̶  акватория Обской губы вблизи западного побережья п-ва Явай, между устьями рек Халциней-яха и Пайхата-яха – от </w:t>
      </w:r>
      <w:r>
        <w:rPr>
          <w:lang w:val="en-US"/>
        </w:rPr>
        <w:t>N</w:t>
      </w:r>
      <w:r>
        <w:t xml:space="preserve"> 71º 02ʹ до </w:t>
      </w:r>
      <w:r>
        <w:rPr>
          <w:lang w:val="en-US"/>
        </w:rPr>
        <w:t>N</w:t>
      </w:r>
      <w:r>
        <w:t xml:space="preserve"> 70º 10ʹ и от </w:t>
      </w:r>
      <w:r>
        <w:rPr>
          <w:lang w:val="en-US"/>
        </w:rPr>
        <w:t>E</w:t>
      </w:r>
      <w:r>
        <w:t xml:space="preserve"> 73º 45ʹ до </w:t>
      </w:r>
      <w:r>
        <w:rPr>
          <w:lang w:val="en-US"/>
        </w:rPr>
        <w:t>E</w:t>
      </w:r>
      <w:r>
        <w:t xml:space="preserve"> 74º 15ʹ, </w:t>
      </w:r>
      <w:r>
        <w:rPr>
          <w:b/>
          <w:vertAlign w:val="superscript"/>
        </w:rPr>
        <w:t>(2)</w:t>
      </w:r>
    </w:p>
    <w:p w:rsidR="00B050F7" w:rsidRDefault="00B050F7" w:rsidP="00B050F7">
      <w:pPr>
        <w:ind w:firstLine="709"/>
        <w:jc w:val="both"/>
      </w:pPr>
      <w:r>
        <w:t xml:space="preserve">̶  низовье реки Тадибе-яха – </w:t>
      </w:r>
      <w:r>
        <w:rPr>
          <w:lang w:val="en-US"/>
        </w:rPr>
        <w:t>N</w:t>
      </w:r>
      <w:r>
        <w:t xml:space="preserve"> 70º 22ʹ; </w:t>
      </w:r>
      <w:r>
        <w:rPr>
          <w:lang w:val="en-US"/>
        </w:rPr>
        <w:t>E</w:t>
      </w:r>
      <w:r>
        <w:t xml:space="preserve"> 74º 06ʹ. </w:t>
      </w:r>
      <w:r>
        <w:rPr>
          <w:b/>
          <w:vertAlign w:val="superscript"/>
        </w:rPr>
        <w:t>(2)</w:t>
      </w:r>
    </w:p>
    <w:p w:rsidR="00B050F7" w:rsidRPr="00172C73" w:rsidRDefault="00B050F7" w:rsidP="00B050F7">
      <w:pPr>
        <w:ind w:firstLine="709"/>
        <w:jc w:val="both"/>
        <w:rPr>
          <w:i/>
          <w:u w:val="single"/>
        </w:rPr>
      </w:pPr>
      <w:r w:rsidRPr="00172C73">
        <w:rPr>
          <w:i/>
          <w:u w:val="single"/>
        </w:rPr>
        <w:t>Бассейн Тазовской губы:</w:t>
      </w:r>
    </w:p>
    <w:p w:rsidR="00B050F7" w:rsidRPr="00B54D71" w:rsidRDefault="00B050F7" w:rsidP="00B050F7">
      <w:pPr>
        <w:ind w:firstLine="709"/>
        <w:jc w:val="both"/>
      </w:pPr>
      <w:r>
        <w:t xml:space="preserve">̶  акватория нижней части Тазовской губы (от мыса Поворотный до устья включительно) – от </w:t>
      </w:r>
      <w:r>
        <w:rPr>
          <w:lang w:val="en-US"/>
        </w:rPr>
        <w:t>N</w:t>
      </w:r>
      <w:r>
        <w:t xml:space="preserve"> 69º 05ʹ до</w:t>
      </w:r>
      <w:r w:rsidRPr="000B547C">
        <w:t xml:space="preserve"> </w:t>
      </w:r>
      <w:r>
        <w:rPr>
          <w:lang w:val="en-US"/>
        </w:rPr>
        <w:t>N</w:t>
      </w:r>
      <w:r>
        <w:t xml:space="preserve"> 68º 50ʹ и от </w:t>
      </w:r>
      <w:r>
        <w:rPr>
          <w:lang w:val="en-US"/>
        </w:rPr>
        <w:t>E</w:t>
      </w:r>
      <w:r>
        <w:t xml:space="preserve"> 74º 00ʹ до </w:t>
      </w:r>
      <w:r>
        <w:rPr>
          <w:lang w:val="en-US"/>
        </w:rPr>
        <w:t>E</w:t>
      </w:r>
      <w:r>
        <w:t xml:space="preserve"> 76º 30ʹ – зимовальные ямы сиговых рыб и осетра,</w:t>
      </w:r>
      <w:r w:rsidRPr="00327C31">
        <w:rPr>
          <w:i/>
        </w:rPr>
        <w:t xml:space="preserve"> </w:t>
      </w:r>
    </w:p>
    <w:p w:rsidR="00B050F7" w:rsidRDefault="00B050F7" w:rsidP="00B050F7">
      <w:pPr>
        <w:ind w:firstLine="709"/>
        <w:jc w:val="both"/>
      </w:pPr>
      <w:r>
        <w:t xml:space="preserve">̶  низовье реки Чугорь-яха – </w:t>
      </w:r>
      <w:r>
        <w:rPr>
          <w:lang w:val="en-US"/>
        </w:rPr>
        <w:t>N</w:t>
      </w:r>
      <w:r>
        <w:t xml:space="preserve"> 69º 10ʹ; </w:t>
      </w:r>
      <w:r>
        <w:rPr>
          <w:lang w:val="en-US"/>
        </w:rPr>
        <w:t>E</w:t>
      </w:r>
      <w:r>
        <w:t xml:space="preserve"> 75º 08ʹ, </w:t>
      </w:r>
      <w:r>
        <w:rPr>
          <w:b/>
          <w:vertAlign w:val="superscript"/>
        </w:rPr>
        <w:t>(2)</w:t>
      </w:r>
    </w:p>
    <w:p w:rsidR="00B050F7" w:rsidRDefault="00B050F7" w:rsidP="00B050F7">
      <w:pPr>
        <w:ind w:firstLine="709"/>
        <w:jc w:val="both"/>
      </w:pPr>
      <w:r>
        <w:t xml:space="preserve">̶  река Тота-яха – </w:t>
      </w:r>
      <w:r>
        <w:rPr>
          <w:lang w:val="en-US"/>
        </w:rPr>
        <w:t>N</w:t>
      </w:r>
      <w:r>
        <w:t xml:space="preserve"> 69º 12ʹ; </w:t>
      </w:r>
      <w:r>
        <w:rPr>
          <w:lang w:val="en-US"/>
        </w:rPr>
        <w:t>E</w:t>
      </w:r>
      <w:r>
        <w:t xml:space="preserve"> 75º 24ʹ, </w:t>
      </w:r>
      <w:r>
        <w:rPr>
          <w:b/>
          <w:vertAlign w:val="superscript"/>
        </w:rPr>
        <w:t>(2)</w:t>
      </w:r>
    </w:p>
    <w:p w:rsidR="00B050F7" w:rsidRDefault="00B050F7" w:rsidP="00B050F7">
      <w:pPr>
        <w:ind w:firstLine="709"/>
        <w:jc w:val="both"/>
      </w:pPr>
      <w:r>
        <w:t xml:space="preserve">̶  река Антипаюта-яха – </w:t>
      </w:r>
      <w:r>
        <w:rPr>
          <w:lang w:val="en-US"/>
        </w:rPr>
        <w:t>N</w:t>
      </w:r>
      <w:r>
        <w:t xml:space="preserve"> 69º 06ʹ; </w:t>
      </w:r>
      <w:r>
        <w:rPr>
          <w:lang w:val="en-US"/>
        </w:rPr>
        <w:t>E</w:t>
      </w:r>
      <w:r>
        <w:t xml:space="preserve"> 76º 52ʹ, </w:t>
      </w:r>
      <w:r>
        <w:rPr>
          <w:b/>
          <w:vertAlign w:val="superscript"/>
        </w:rPr>
        <w:t>(2)</w:t>
      </w:r>
      <w:r>
        <w:t xml:space="preserve"> </w:t>
      </w:r>
    </w:p>
    <w:p w:rsidR="00B050F7" w:rsidRDefault="00B050F7" w:rsidP="00B050F7">
      <w:pPr>
        <w:ind w:firstLine="709"/>
        <w:jc w:val="both"/>
      </w:pPr>
      <w:r>
        <w:t xml:space="preserve">̶  река Адерпаюта-яха – </w:t>
      </w:r>
      <w:r>
        <w:rPr>
          <w:lang w:val="en-US"/>
        </w:rPr>
        <w:t>N</w:t>
      </w:r>
      <w:r>
        <w:t xml:space="preserve"> 68º 54ʹ; </w:t>
      </w:r>
      <w:r>
        <w:rPr>
          <w:lang w:val="en-US"/>
        </w:rPr>
        <w:t>E</w:t>
      </w:r>
      <w:r>
        <w:t xml:space="preserve"> 75º 52ʹ, </w:t>
      </w:r>
      <w:r>
        <w:rPr>
          <w:b/>
          <w:vertAlign w:val="superscript"/>
        </w:rPr>
        <w:t>(2)</w:t>
      </w:r>
    </w:p>
    <w:p w:rsidR="00B050F7" w:rsidRDefault="00B050F7" w:rsidP="00B050F7">
      <w:pPr>
        <w:ind w:firstLine="709"/>
        <w:jc w:val="both"/>
      </w:pPr>
      <w:r>
        <w:t xml:space="preserve">̶  река Пойлово-яха – </w:t>
      </w:r>
      <w:r>
        <w:rPr>
          <w:lang w:val="en-US"/>
        </w:rPr>
        <w:t>N</w:t>
      </w:r>
      <w:r>
        <w:t xml:space="preserve"> 68º 30ʹ; </w:t>
      </w:r>
      <w:r>
        <w:rPr>
          <w:lang w:val="en-US"/>
        </w:rPr>
        <w:t>E</w:t>
      </w:r>
      <w:r>
        <w:t xml:space="preserve"> 77º 15ʹ, </w:t>
      </w:r>
      <w:r>
        <w:rPr>
          <w:b/>
          <w:vertAlign w:val="superscript"/>
        </w:rPr>
        <w:t>(2)</w:t>
      </w:r>
    </w:p>
    <w:p w:rsidR="00B050F7" w:rsidRDefault="00B050F7" w:rsidP="00B050F7">
      <w:pPr>
        <w:ind w:firstLine="709"/>
        <w:jc w:val="both"/>
      </w:pPr>
      <w:r>
        <w:t xml:space="preserve">̶ дельта реки Мессо-яха с протоками: Няхата-парод, Пара-ванга, Пурь-парод, Варантаняво, Среднее Мессо, Щучья – от </w:t>
      </w:r>
      <w:r>
        <w:rPr>
          <w:lang w:val="en-US"/>
        </w:rPr>
        <w:t>N</w:t>
      </w:r>
      <w:r>
        <w:t xml:space="preserve"> 68º 00ʹ до </w:t>
      </w:r>
      <w:r>
        <w:rPr>
          <w:lang w:val="en-US"/>
        </w:rPr>
        <w:t>N</w:t>
      </w:r>
      <w:r>
        <w:t xml:space="preserve"> 67º 45ʹ и от </w:t>
      </w:r>
      <w:r>
        <w:rPr>
          <w:lang w:val="en-US"/>
        </w:rPr>
        <w:t>E</w:t>
      </w:r>
      <w:r>
        <w:t xml:space="preserve"> 77º 25ʹ до </w:t>
      </w:r>
      <w:r>
        <w:rPr>
          <w:lang w:val="en-US"/>
        </w:rPr>
        <w:t>E</w:t>
      </w:r>
      <w:r>
        <w:t xml:space="preserve"> 78º 40ʹ – нерестилища ряпушки,  </w:t>
      </w:r>
    </w:p>
    <w:p w:rsidR="00B050F7" w:rsidRDefault="00B050F7" w:rsidP="00B050F7">
      <w:pPr>
        <w:ind w:firstLine="709"/>
        <w:jc w:val="both"/>
      </w:pPr>
      <w:r>
        <w:t xml:space="preserve">̶  река Мессо-яха – </w:t>
      </w:r>
      <w:r>
        <w:rPr>
          <w:lang w:val="en-US"/>
        </w:rPr>
        <w:t>N</w:t>
      </w:r>
      <w:r>
        <w:t xml:space="preserve"> 68º 02ʹ; </w:t>
      </w:r>
      <w:r>
        <w:rPr>
          <w:lang w:val="en-US"/>
        </w:rPr>
        <w:t>E</w:t>
      </w:r>
      <w:r>
        <w:t xml:space="preserve"> 78º 41ʹ и выше, до верховья – нерестилища ряпушки,</w:t>
      </w:r>
    </w:p>
    <w:p w:rsidR="00B050F7" w:rsidRDefault="00B050F7" w:rsidP="00B050F7">
      <w:pPr>
        <w:ind w:firstLine="709"/>
        <w:jc w:val="both"/>
      </w:pPr>
      <w:r>
        <w:t xml:space="preserve">̶  бухта Находка Гыданская – </w:t>
      </w:r>
      <w:r>
        <w:rPr>
          <w:lang w:val="en-US"/>
        </w:rPr>
        <w:t>N</w:t>
      </w:r>
      <w:r>
        <w:t xml:space="preserve"> 67º 43ʹ; </w:t>
      </w:r>
      <w:r>
        <w:rPr>
          <w:lang w:val="en-US"/>
        </w:rPr>
        <w:t>E</w:t>
      </w:r>
      <w:r>
        <w:t xml:space="preserve"> 77º 33ʹ – местообитание и место зимовки сиговых рыб и осетра.</w:t>
      </w:r>
    </w:p>
    <w:p w:rsidR="00B050F7" w:rsidRDefault="00B050F7" w:rsidP="00B050F7">
      <w:pPr>
        <w:ind w:firstLine="709"/>
        <w:jc w:val="both"/>
        <w:rPr>
          <w:i/>
        </w:rPr>
      </w:pPr>
      <w:r w:rsidRPr="00172C73">
        <w:rPr>
          <w:i/>
        </w:rPr>
        <w:t>Река Таз от устья до 80-го км – место нагула сиговых рыб и осетра, от устья до 1200-го км – место нагула и нереста сиговых рыб.</w:t>
      </w:r>
    </w:p>
    <w:p w:rsidR="00B050F7" w:rsidRPr="00172C73" w:rsidRDefault="00B050F7" w:rsidP="00B050F7">
      <w:pPr>
        <w:ind w:firstLine="709"/>
        <w:jc w:val="both"/>
      </w:pPr>
      <w:r w:rsidRPr="00172C73">
        <w:rPr>
          <w:i/>
          <w:u w:val="single"/>
        </w:rPr>
        <w:t>Бассейн Гыданской губы:</w:t>
      </w:r>
    </w:p>
    <w:p w:rsidR="00B050F7" w:rsidRDefault="00B050F7" w:rsidP="00B050F7">
      <w:pPr>
        <w:ind w:firstLine="709"/>
        <w:jc w:val="both"/>
      </w:pPr>
      <w:r>
        <w:lastRenderedPageBreak/>
        <w:t xml:space="preserve">̶  река Монгаталянг-яха – </w:t>
      </w:r>
      <w:r>
        <w:rPr>
          <w:lang w:val="en-US"/>
        </w:rPr>
        <w:t>N</w:t>
      </w:r>
      <w:r>
        <w:t xml:space="preserve"> 72º 00ʹ; </w:t>
      </w:r>
      <w:r>
        <w:rPr>
          <w:lang w:val="en-US"/>
        </w:rPr>
        <w:t>E</w:t>
      </w:r>
      <w:r>
        <w:t xml:space="preserve"> 75º 25ʹ – место нагула и нереста сиговых рыб, в том числе омуля,</w:t>
      </w:r>
    </w:p>
    <w:p w:rsidR="00B050F7" w:rsidRDefault="00B050F7" w:rsidP="00B050F7">
      <w:pPr>
        <w:ind w:firstLine="709"/>
        <w:jc w:val="both"/>
      </w:pPr>
      <w:r>
        <w:t xml:space="preserve"> ̶  реки Сямтуй-яха, Мангте-яха и акватория западной части Гыданской губы между устьями этих рек – от </w:t>
      </w:r>
      <w:r>
        <w:rPr>
          <w:lang w:val="en-US"/>
        </w:rPr>
        <w:t>N</w:t>
      </w:r>
      <w:r>
        <w:t xml:space="preserve"> 71º 40ʹ до </w:t>
      </w:r>
      <w:r>
        <w:rPr>
          <w:lang w:val="en-US"/>
        </w:rPr>
        <w:t>N</w:t>
      </w:r>
      <w:r>
        <w:t xml:space="preserve"> 71º 20ʹ; </w:t>
      </w:r>
      <w:r>
        <w:rPr>
          <w:lang w:val="en-US"/>
        </w:rPr>
        <w:t>E</w:t>
      </w:r>
      <w:r>
        <w:t xml:space="preserve"> 75º 30ʹ – места нагула сиговых рыб, </w:t>
      </w:r>
    </w:p>
    <w:p w:rsidR="00B050F7" w:rsidRDefault="00B050F7" w:rsidP="00B050F7">
      <w:pPr>
        <w:ind w:firstLine="709"/>
        <w:jc w:val="both"/>
      </w:pPr>
      <w:r>
        <w:t xml:space="preserve">̶  дельта реки Нёйте-яха и река Нёйте-яха – от </w:t>
      </w:r>
      <w:r>
        <w:rPr>
          <w:lang w:val="en-US"/>
        </w:rPr>
        <w:t>N</w:t>
      </w:r>
      <w:r>
        <w:t xml:space="preserve"> 71º 13ʹ; </w:t>
      </w:r>
      <w:r>
        <w:rPr>
          <w:lang w:val="en-US"/>
        </w:rPr>
        <w:t>E</w:t>
      </w:r>
      <w:r>
        <w:t xml:space="preserve"> 76º 06ʹ до </w:t>
      </w:r>
      <w:r>
        <w:rPr>
          <w:lang w:val="en-US"/>
        </w:rPr>
        <w:t>N</w:t>
      </w:r>
      <w:r>
        <w:t xml:space="preserve"> 70º 45ʹ до </w:t>
      </w:r>
      <w:r>
        <w:rPr>
          <w:lang w:val="en-US"/>
        </w:rPr>
        <w:t>E</w:t>
      </w:r>
      <w:r>
        <w:t xml:space="preserve"> 74ʹ 55º, </w:t>
      </w:r>
      <w:r>
        <w:rPr>
          <w:b/>
          <w:vertAlign w:val="superscript"/>
        </w:rPr>
        <w:t>(2)</w:t>
      </w:r>
    </w:p>
    <w:p w:rsidR="00B050F7" w:rsidRDefault="00B050F7" w:rsidP="00B050F7">
      <w:pPr>
        <w:ind w:firstLine="709"/>
        <w:jc w:val="both"/>
      </w:pPr>
      <w:r>
        <w:t xml:space="preserve">̶  дельта реки Юрибей Гыданский и река Юрибей Гыданский – от </w:t>
      </w:r>
      <w:r>
        <w:rPr>
          <w:lang w:val="en-US"/>
        </w:rPr>
        <w:t>N</w:t>
      </w:r>
      <w:r>
        <w:t xml:space="preserve"> 71º 10ʹ; </w:t>
      </w:r>
      <w:r>
        <w:rPr>
          <w:lang w:val="en-US"/>
        </w:rPr>
        <w:t>E</w:t>
      </w:r>
      <w:r>
        <w:t xml:space="preserve"> 76º 55ʹ до </w:t>
      </w:r>
      <w:r>
        <w:rPr>
          <w:lang w:val="en-US"/>
        </w:rPr>
        <w:t>N</w:t>
      </w:r>
      <w:r>
        <w:t xml:space="preserve"> 70º 25ʹ; </w:t>
      </w:r>
      <w:r>
        <w:rPr>
          <w:lang w:val="en-US"/>
        </w:rPr>
        <w:t>E</w:t>
      </w:r>
      <w:r>
        <w:t xml:space="preserve"> 75º 45ʹ, </w:t>
      </w:r>
      <w:r>
        <w:rPr>
          <w:b/>
          <w:vertAlign w:val="superscript"/>
        </w:rPr>
        <w:t>(2)</w:t>
      </w:r>
    </w:p>
    <w:p w:rsidR="00B050F7" w:rsidRDefault="00B050F7" w:rsidP="00B050F7">
      <w:pPr>
        <w:ind w:firstLine="709"/>
        <w:jc w:val="both"/>
      </w:pPr>
      <w:r>
        <w:t xml:space="preserve">̶  река Ёря-яха от мыса Астрономический до верховьев – </w:t>
      </w:r>
      <w:r>
        <w:rPr>
          <w:lang w:val="en-US"/>
        </w:rPr>
        <w:t>N</w:t>
      </w:r>
      <w:r>
        <w:t xml:space="preserve"> 70º 57ʹ; </w:t>
      </w:r>
      <w:r>
        <w:rPr>
          <w:lang w:val="en-US"/>
        </w:rPr>
        <w:t>E</w:t>
      </w:r>
      <w:r>
        <w:t xml:space="preserve"> 78º 04ʹ, </w:t>
      </w:r>
      <w:r>
        <w:rPr>
          <w:b/>
          <w:vertAlign w:val="superscript"/>
        </w:rPr>
        <w:t>(2)</w:t>
      </w:r>
    </w:p>
    <w:p w:rsidR="00B050F7" w:rsidRDefault="00B050F7" w:rsidP="00B050F7">
      <w:pPr>
        <w:ind w:firstLine="709"/>
        <w:jc w:val="both"/>
      </w:pPr>
      <w:r>
        <w:t xml:space="preserve">̶  река Нгынянсё-яха от устья до верховьев – </w:t>
      </w:r>
      <w:r>
        <w:rPr>
          <w:lang w:val="en-US"/>
        </w:rPr>
        <w:t>N</w:t>
      </w:r>
      <w:r>
        <w:t xml:space="preserve"> 70º 56ʹ; </w:t>
      </w:r>
      <w:r>
        <w:rPr>
          <w:lang w:val="en-US"/>
        </w:rPr>
        <w:t>E</w:t>
      </w:r>
      <w:r>
        <w:t xml:space="preserve"> 78º 09ʹ, </w:t>
      </w:r>
      <w:r>
        <w:rPr>
          <w:b/>
          <w:vertAlign w:val="superscript"/>
        </w:rPr>
        <w:t>(2)</w:t>
      </w:r>
    </w:p>
    <w:p w:rsidR="00B050F7" w:rsidRDefault="00B050F7" w:rsidP="00B050F7">
      <w:pPr>
        <w:ind w:firstLine="709"/>
        <w:jc w:val="both"/>
      </w:pPr>
      <w:r>
        <w:t xml:space="preserve">̶  залив Хальмервонга (восточная часть Гыданской губы) – </w:t>
      </w:r>
      <w:r>
        <w:rPr>
          <w:lang w:val="en-US"/>
        </w:rPr>
        <w:t>N</w:t>
      </w:r>
      <w:r>
        <w:t xml:space="preserve"> 71º 17ʹ; </w:t>
      </w:r>
      <w:r>
        <w:rPr>
          <w:lang w:val="en-US"/>
        </w:rPr>
        <w:t>E</w:t>
      </w:r>
      <w:r>
        <w:t xml:space="preserve"> 77º 50ʹ, </w:t>
      </w:r>
      <w:r>
        <w:rPr>
          <w:b/>
          <w:vertAlign w:val="superscript"/>
        </w:rPr>
        <w:t>(3)</w:t>
      </w:r>
    </w:p>
    <w:p w:rsidR="00B050F7" w:rsidRPr="006563E1" w:rsidRDefault="00B050F7" w:rsidP="00B050F7">
      <w:pPr>
        <w:ind w:firstLine="709"/>
        <w:jc w:val="both"/>
        <w:rPr>
          <w:i/>
          <w:u w:val="single"/>
        </w:rPr>
      </w:pPr>
      <w:r w:rsidRPr="006563E1">
        <w:rPr>
          <w:i/>
          <w:u w:val="single"/>
        </w:rPr>
        <w:t>Озёрно-речная система, включающая реку Гыда с притоками Ямбуто-сё, Хыдент-то-сё, Хуче-то-сё, Ямбу-то-сё и озёрами – Ямбу-то, Хыден-то, Хуче-то, Хассейн-то:</w:t>
      </w:r>
    </w:p>
    <w:p w:rsidR="00B050F7" w:rsidRDefault="00B050F7" w:rsidP="00B050F7">
      <w:pPr>
        <w:ind w:firstLine="709"/>
        <w:jc w:val="both"/>
      </w:pPr>
      <w:r>
        <w:t xml:space="preserve">̶  озеро Ямбу-то – </w:t>
      </w:r>
      <w:r>
        <w:rPr>
          <w:lang w:val="en-US"/>
        </w:rPr>
        <w:t>N</w:t>
      </w:r>
      <w:r>
        <w:t xml:space="preserve"> 71º 12ʹ; </w:t>
      </w:r>
      <w:r>
        <w:rPr>
          <w:lang w:val="en-US"/>
        </w:rPr>
        <w:t>E</w:t>
      </w:r>
      <w:r>
        <w:t xml:space="preserve"> 79º 25ʹ, </w:t>
      </w:r>
      <w:r>
        <w:rPr>
          <w:b/>
          <w:vertAlign w:val="superscript"/>
        </w:rPr>
        <w:t>(2)</w:t>
      </w:r>
    </w:p>
    <w:p w:rsidR="00B050F7" w:rsidRDefault="00B050F7" w:rsidP="00B050F7">
      <w:pPr>
        <w:ind w:firstLine="709"/>
        <w:jc w:val="both"/>
      </w:pPr>
      <w:r>
        <w:t xml:space="preserve">̶  озеро Хыден-то – </w:t>
      </w:r>
      <w:r>
        <w:rPr>
          <w:lang w:val="en-US"/>
        </w:rPr>
        <w:t>N</w:t>
      </w:r>
      <w:r>
        <w:t xml:space="preserve"> 70º 42ʹ; </w:t>
      </w:r>
      <w:r>
        <w:rPr>
          <w:lang w:val="en-US"/>
        </w:rPr>
        <w:t>E</w:t>
      </w:r>
      <w:r>
        <w:t xml:space="preserve"> 79º 35ʹ, </w:t>
      </w:r>
      <w:r>
        <w:rPr>
          <w:b/>
          <w:vertAlign w:val="superscript"/>
        </w:rPr>
        <w:t>(2)</w:t>
      </w:r>
    </w:p>
    <w:p w:rsidR="00B050F7" w:rsidRDefault="00B050F7" w:rsidP="00B050F7">
      <w:pPr>
        <w:ind w:firstLine="709"/>
        <w:jc w:val="both"/>
      </w:pPr>
      <w:r>
        <w:t xml:space="preserve">̶  озеро Хуче-то – </w:t>
      </w:r>
      <w:r>
        <w:rPr>
          <w:lang w:val="en-US"/>
        </w:rPr>
        <w:t>N</w:t>
      </w:r>
      <w:r>
        <w:t xml:space="preserve"> 70º 58ʹ; </w:t>
      </w:r>
      <w:r>
        <w:rPr>
          <w:lang w:val="en-US"/>
        </w:rPr>
        <w:t>E</w:t>
      </w:r>
      <w:r>
        <w:t xml:space="preserve"> 79º 50ʹ, </w:t>
      </w:r>
      <w:r>
        <w:rPr>
          <w:b/>
          <w:vertAlign w:val="superscript"/>
        </w:rPr>
        <w:t>(2)</w:t>
      </w:r>
    </w:p>
    <w:p w:rsidR="00B050F7" w:rsidRDefault="00B050F7" w:rsidP="00B050F7">
      <w:pPr>
        <w:ind w:firstLine="709"/>
        <w:jc w:val="both"/>
      </w:pPr>
      <w:r>
        <w:t xml:space="preserve">̶  озеро Хассейн-то – </w:t>
      </w:r>
      <w:r>
        <w:rPr>
          <w:lang w:val="en-US"/>
        </w:rPr>
        <w:t>N</w:t>
      </w:r>
      <w:r>
        <w:t xml:space="preserve"> 71º 00ʹ; </w:t>
      </w:r>
      <w:r>
        <w:rPr>
          <w:lang w:val="en-US"/>
        </w:rPr>
        <w:t>E</w:t>
      </w:r>
      <w:r>
        <w:t xml:space="preserve"> 80º 15ʹ, </w:t>
      </w:r>
      <w:r>
        <w:rPr>
          <w:b/>
          <w:vertAlign w:val="superscript"/>
        </w:rPr>
        <w:t>(2)</w:t>
      </w:r>
    </w:p>
    <w:p w:rsidR="00B050F7" w:rsidRDefault="00B050F7" w:rsidP="00B050F7">
      <w:pPr>
        <w:ind w:firstLine="709"/>
        <w:jc w:val="both"/>
      </w:pPr>
      <w:r>
        <w:t xml:space="preserve">̶  река Гыда от устья – </w:t>
      </w:r>
      <w:r>
        <w:rPr>
          <w:lang w:val="en-US"/>
        </w:rPr>
        <w:t>N</w:t>
      </w:r>
      <w:r>
        <w:t xml:space="preserve"> 70º 54ʹ; </w:t>
      </w:r>
      <w:r>
        <w:rPr>
          <w:lang w:val="en-US"/>
        </w:rPr>
        <w:t>E</w:t>
      </w:r>
      <w:r>
        <w:t xml:space="preserve"> 78º 25ʹ до фактории Развилка (озеро Чули-то) – </w:t>
      </w:r>
      <w:r>
        <w:rPr>
          <w:lang w:val="en-US"/>
        </w:rPr>
        <w:t>N</w:t>
      </w:r>
      <w:r>
        <w:t xml:space="preserve"> 71º 03ʹ; </w:t>
      </w:r>
      <w:r>
        <w:rPr>
          <w:lang w:val="en-US"/>
        </w:rPr>
        <w:t>E</w:t>
      </w:r>
      <w:r>
        <w:t xml:space="preserve"> 79º 30º. </w:t>
      </w:r>
      <w:r>
        <w:rPr>
          <w:b/>
          <w:vertAlign w:val="superscript"/>
        </w:rPr>
        <w:t>(2)</w:t>
      </w:r>
      <w:r>
        <w:t xml:space="preserve"> </w:t>
      </w:r>
    </w:p>
    <w:p w:rsidR="00B050F7" w:rsidRPr="00F02D37" w:rsidRDefault="00B050F7" w:rsidP="00B050F7">
      <w:pPr>
        <w:ind w:firstLine="709"/>
        <w:jc w:val="both"/>
        <w:rPr>
          <w:i/>
          <w:u w:val="single"/>
        </w:rPr>
      </w:pPr>
      <w:r w:rsidRPr="00F02D37">
        <w:rPr>
          <w:i/>
          <w:u w:val="single"/>
        </w:rPr>
        <w:t xml:space="preserve">Бассейн Юрацкой губы: </w:t>
      </w:r>
    </w:p>
    <w:p w:rsidR="00B050F7" w:rsidRDefault="00B050F7" w:rsidP="00B050F7">
      <w:pPr>
        <w:ind w:firstLine="709"/>
        <w:jc w:val="both"/>
      </w:pPr>
      <w:r>
        <w:t xml:space="preserve">̶  река Еся-яха от устья – </w:t>
      </w:r>
      <w:r>
        <w:rPr>
          <w:lang w:val="en-US"/>
        </w:rPr>
        <w:t>N</w:t>
      </w:r>
      <w:r>
        <w:t xml:space="preserve"> 71º 51ʹ; </w:t>
      </w:r>
      <w:r>
        <w:rPr>
          <w:lang w:val="en-US"/>
        </w:rPr>
        <w:t>E</w:t>
      </w:r>
      <w:r>
        <w:t xml:space="preserve"> 78º 00ʹ до озера Периптаве-то – </w:t>
      </w:r>
      <w:r>
        <w:rPr>
          <w:lang w:val="en-US"/>
        </w:rPr>
        <w:t>N</w:t>
      </w:r>
      <w:r>
        <w:t xml:space="preserve"> 71º 23ʹ; </w:t>
      </w:r>
      <w:r>
        <w:rPr>
          <w:lang w:val="en-US"/>
        </w:rPr>
        <w:t>E</w:t>
      </w:r>
      <w:r>
        <w:t xml:space="preserve"> 78º 52ʹ –  места нагула и нереста сиговых рыб, в том числе омуля, ряпушки, нельмы,</w:t>
      </w:r>
    </w:p>
    <w:p w:rsidR="00B050F7" w:rsidRDefault="00B050F7" w:rsidP="00B050F7">
      <w:pPr>
        <w:ind w:firstLine="709"/>
        <w:jc w:val="both"/>
      </w:pPr>
      <w:r>
        <w:t xml:space="preserve">̶  озеро Периптаве-то – </w:t>
      </w:r>
      <w:r>
        <w:rPr>
          <w:lang w:val="en-US"/>
        </w:rPr>
        <w:t>N</w:t>
      </w:r>
      <w:r>
        <w:t xml:space="preserve"> 71º 22ʹ; </w:t>
      </w:r>
      <w:r>
        <w:rPr>
          <w:lang w:val="en-US"/>
        </w:rPr>
        <w:t>E</w:t>
      </w:r>
      <w:r>
        <w:t xml:space="preserve"> 79º 00ʹ – локальное местообитание арктического гольца. </w:t>
      </w:r>
    </w:p>
    <w:p w:rsidR="00B050F7" w:rsidRDefault="00B050F7" w:rsidP="00B050F7">
      <w:pPr>
        <w:ind w:firstLine="709"/>
        <w:jc w:val="both"/>
      </w:pPr>
      <w:r>
        <w:rPr>
          <w:b/>
          <w:vertAlign w:val="superscript"/>
        </w:rPr>
        <w:t>(1)</w:t>
      </w:r>
      <w:r>
        <w:t xml:space="preserve"> </w:t>
      </w:r>
      <w:r w:rsidRPr="007A062D">
        <w:rPr>
          <w:i/>
        </w:rPr>
        <w:t>Местообитание сиговых рыб.</w:t>
      </w:r>
    </w:p>
    <w:p w:rsidR="00B050F7" w:rsidRDefault="00B050F7" w:rsidP="00B050F7">
      <w:pPr>
        <w:ind w:firstLine="709"/>
        <w:jc w:val="both"/>
      </w:pPr>
      <w:r>
        <w:rPr>
          <w:b/>
          <w:vertAlign w:val="superscript"/>
        </w:rPr>
        <w:t>(2)</w:t>
      </w:r>
      <w:r>
        <w:t xml:space="preserve"> </w:t>
      </w:r>
      <w:r w:rsidRPr="007A062D">
        <w:rPr>
          <w:i/>
        </w:rPr>
        <w:t>Места нагула и нереста сиговых рыб.</w:t>
      </w:r>
    </w:p>
    <w:p w:rsidR="00B050F7" w:rsidRPr="007A062D" w:rsidRDefault="00B050F7" w:rsidP="00B050F7">
      <w:pPr>
        <w:ind w:firstLine="709"/>
        <w:jc w:val="both"/>
      </w:pPr>
      <w:r>
        <w:rPr>
          <w:b/>
          <w:vertAlign w:val="superscript"/>
        </w:rPr>
        <w:t>(3)</w:t>
      </w:r>
      <w:r>
        <w:t xml:space="preserve"> </w:t>
      </w:r>
      <w:r w:rsidRPr="007A062D">
        <w:rPr>
          <w:i/>
        </w:rPr>
        <w:t>Места нагула сиговых рыб.</w:t>
      </w:r>
    </w:p>
    <w:p w:rsidR="00B050F7" w:rsidRDefault="00B050F7" w:rsidP="00B050F7">
      <w:pPr>
        <w:ind w:firstLine="709"/>
        <w:jc w:val="both"/>
      </w:pPr>
    </w:p>
    <w:p w:rsidR="00B050F7" w:rsidRDefault="00B050F7" w:rsidP="00B050F7">
      <w:pPr>
        <w:ind w:firstLine="709"/>
        <w:jc w:val="both"/>
      </w:pPr>
      <w:r>
        <w:t>Большинство видов морских и анадромных видов рыб, встречающихся в акваториях Ямала, обитают постоянно или концентрируются временно в эстуарных зонах, где протекают их размножение и нагул молоди.</w:t>
      </w:r>
    </w:p>
    <w:p w:rsidR="00B050F7" w:rsidRDefault="00B050F7" w:rsidP="00B050F7">
      <w:pPr>
        <w:ind w:firstLine="709"/>
        <w:jc w:val="both"/>
      </w:pPr>
      <w:r>
        <w:t xml:space="preserve">Отрицательное влияние на воспроизводство рыб может оказать любая хозяйственная деятельность в этих зонах, связанная с нарушением дна, гидрологического режима. Приустьевые участки моря у побережий полуостровов Ямал и Гыданский должны стать особо охраняемыми территориями. </w:t>
      </w:r>
    </w:p>
    <w:p w:rsidR="00B050F7" w:rsidRDefault="00B050F7" w:rsidP="00B050F7">
      <w:pPr>
        <w:ind w:firstLine="709"/>
        <w:jc w:val="both"/>
      </w:pPr>
    </w:p>
    <w:p w:rsidR="00B050F7" w:rsidRPr="003420C0" w:rsidRDefault="00B050F7" w:rsidP="00B050F7">
      <w:pPr>
        <w:tabs>
          <w:tab w:val="left" w:pos="720"/>
        </w:tabs>
        <w:ind w:firstLine="720"/>
        <w:jc w:val="both"/>
      </w:pPr>
      <w:r w:rsidRPr="00ED5B6F">
        <w:rPr>
          <w:b/>
        </w:rPr>
        <w:t xml:space="preserve">1. </w:t>
      </w:r>
      <w:r w:rsidRPr="00ED5B6F">
        <w:rPr>
          <w:b/>
          <w:lang w:val="en-US"/>
        </w:rPr>
        <w:t>Acipenser</w:t>
      </w:r>
      <w:r w:rsidRPr="00ED5B6F">
        <w:rPr>
          <w:b/>
        </w:rPr>
        <w:t xml:space="preserve"> </w:t>
      </w:r>
      <w:r w:rsidRPr="00ED5B6F">
        <w:rPr>
          <w:b/>
          <w:lang w:val="en-US"/>
        </w:rPr>
        <w:t>baerii</w:t>
      </w:r>
      <w:r w:rsidRPr="00ED5B6F">
        <w:rPr>
          <w:b/>
        </w:rPr>
        <w:t xml:space="preserve"> </w:t>
      </w:r>
      <w:r w:rsidRPr="00ED5B6F">
        <w:rPr>
          <w:b/>
          <w:lang w:val="en-US"/>
        </w:rPr>
        <w:t>baerii</w:t>
      </w:r>
      <w:r w:rsidRPr="00ED5B6F">
        <w:rPr>
          <w:b/>
        </w:rPr>
        <w:t xml:space="preserve"> </w:t>
      </w:r>
      <w:r w:rsidRPr="00ED5B6F">
        <w:rPr>
          <w:b/>
          <w:lang w:val="en-US"/>
        </w:rPr>
        <w:t>Brandt</w:t>
      </w:r>
      <w:r w:rsidRPr="00ED5B6F">
        <w:rPr>
          <w:b/>
        </w:rPr>
        <w:t xml:space="preserve">, 1869 </w:t>
      </w:r>
      <w:r w:rsidRPr="003420C0">
        <w:t>– сибирский осётр.</w:t>
      </w:r>
    </w:p>
    <w:p w:rsidR="00B050F7" w:rsidRPr="008C75BF" w:rsidRDefault="00B050F7" w:rsidP="00B050F7">
      <w:pPr>
        <w:tabs>
          <w:tab w:val="left" w:pos="720"/>
        </w:tabs>
        <w:ind w:firstLine="720"/>
        <w:jc w:val="both"/>
        <w:rPr>
          <w:i/>
        </w:rPr>
      </w:pPr>
      <w:r w:rsidRPr="008C75BF">
        <w:rPr>
          <w:i/>
        </w:rPr>
        <w:t xml:space="preserve">    Западно-сибирский подвид – обский осётр.</w:t>
      </w:r>
    </w:p>
    <w:p w:rsidR="00B050F7" w:rsidRPr="003420C0" w:rsidRDefault="00B050F7" w:rsidP="00B050F7">
      <w:pPr>
        <w:tabs>
          <w:tab w:val="left" w:pos="720"/>
        </w:tabs>
        <w:jc w:val="both"/>
      </w:pPr>
      <w:r>
        <w:rPr>
          <w:lang w:val="en-US"/>
        </w:rPr>
        <w:t>I</w:t>
      </w:r>
      <w:r w:rsidRPr="003420C0">
        <w:t xml:space="preserve"> категория. </w:t>
      </w:r>
      <w:r>
        <w:t>Вид, находящийся под угрозой уничтожения.</w:t>
      </w:r>
    </w:p>
    <w:p w:rsidR="00B050F7" w:rsidRPr="005D3158" w:rsidRDefault="00B050F7" w:rsidP="00B050F7">
      <w:pPr>
        <w:tabs>
          <w:tab w:val="left" w:pos="720"/>
        </w:tabs>
        <w:jc w:val="both"/>
      </w:pPr>
      <w:r w:rsidRPr="003420C0">
        <w:t>Внесён в Красные Книги: МСОП, РФ, Тюменской обл., ЯНАО, ХМАО.  В Красной Книге ЯНАО, 1997, внесён в Приложение: «Характеристика таксонов ЯНАО, состояние которых в природной среде требует особого внимания».</w:t>
      </w:r>
      <w:r>
        <w:t xml:space="preserve"> В Красную книгу ЯНАО, 2010 внесён с категорией I – вид, находящийся под угрозой уничтожения. Внесён в Красный список МСОП-2010 в категорию </w:t>
      </w:r>
      <w:r>
        <w:rPr>
          <w:lang w:val="en-US"/>
        </w:rPr>
        <w:t>EN</w:t>
      </w:r>
      <w:r>
        <w:t xml:space="preserve"> – исчезающие виды; в Приложение II к Конвенции СИТЕС.</w:t>
      </w:r>
    </w:p>
    <w:p w:rsidR="00B050F7" w:rsidRDefault="00B050F7" w:rsidP="00B050F7">
      <w:pPr>
        <w:tabs>
          <w:tab w:val="left" w:pos="720"/>
        </w:tabs>
        <w:jc w:val="both"/>
      </w:pPr>
      <w:r>
        <w:t>Населяет все крупные реки Сибири от Оби до Колымы.</w:t>
      </w:r>
    </w:p>
    <w:p w:rsidR="00B050F7" w:rsidRDefault="00B050F7" w:rsidP="00B050F7">
      <w:pPr>
        <w:tabs>
          <w:tab w:val="left" w:pos="720"/>
        </w:tabs>
        <w:jc w:val="both"/>
      </w:pPr>
      <w:r>
        <w:t>Полупроходной вид, распространён в южной и средней частях Обской губы. Единичные экземпляры встречаются в северной части губы – до мыса Дровяного. Встречается в Гыданской губе – от 70º до 70º 30ʹ с.ш. (от мыса Зелёный, до мыса Астрономический, в бухте Хальмер-Вонга). В Тазовской губе распространён от устья до дельты реки Таз.</w:t>
      </w:r>
    </w:p>
    <w:p w:rsidR="00B050F7" w:rsidRDefault="00B050F7" w:rsidP="00B050F7">
      <w:pPr>
        <w:tabs>
          <w:tab w:val="left" w:pos="720"/>
        </w:tabs>
        <w:ind w:firstLine="709"/>
        <w:jc w:val="both"/>
      </w:pPr>
      <w:r>
        <w:t>В небольшом количестве неполовозрелые особи заходят в реки, впадающие в Обскую и Тазовскую губы и связанные с ними озёра; по протокам дельты реки Таз поднимается до 50-го км.</w:t>
      </w:r>
    </w:p>
    <w:p w:rsidR="00B050F7" w:rsidRDefault="00B050F7" w:rsidP="00B050F7">
      <w:pPr>
        <w:tabs>
          <w:tab w:val="left" w:pos="720"/>
        </w:tabs>
        <w:ind w:firstLine="709"/>
        <w:jc w:val="both"/>
      </w:pPr>
      <w:r>
        <w:lastRenderedPageBreak/>
        <w:t>Зимует в Обской губе, постепенно продвигаясь из южной в среднюю часть. Так же зимует в северной части Тазовской губы – от устья до мыса Поворотный. Здесь на зимовке встречаются в основном молодь и неполовозрелые особи.</w:t>
      </w:r>
    </w:p>
    <w:p w:rsidR="00B050F7" w:rsidRPr="003420C0" w:rsidRDefault="00B050F7" w:rsidP="00B050F7">
      <w:pPr>
        <w:tabs>
          <w:tab w:val="left" w:pos="720"/>
        </w:tabs>
        <w:ind w:firstLine="709"/>
        <w:jc w:val="both"/>
      </w:pPr>
      <w:r>
        <w:t>Весной производители поднимаются в Обь, а молодь и неполовозрелые особи нагуливаются в южной части губы в дельте Оби. Нагуливающиеся особи отмечены так же в дельте реки Таз.</w:t>
      </w:r>
      <w:r w:rsidRPr="003420C0">
        <w:t xml:space="preserve"> </w:t>
      </w:r>
    </w:p>
    <w:p w:rsidR="00B050F7" w:rsidRPr="003420C0" w:rsidRDefault="00B050F7" w:rsidP="00B050F7">
      <w:pPr>
        <w:tabs>
          <w:tab w:val="left" w:pos="720"/>
        </w:tabs>
        <w:jc w:val="both"/>
      </w:pPr>
      <w:r w:rsidRPr="003420C0">
        <w:t>Вблизи заповедника встречается в Тазовской губе, в средней части Обской губы, в южной части Гыданской губы (Аннотированный каталог круглоротых и рыб континентальных вод России, 1988; Берг, 1948; Меньшиков, 1947).</w:t>
      </w:r>
    </w:p>
    <w:p w:rsidR="00B050F7" w:rsidRDefault="00B050F7" w:rsidP="00B050F7">
      <w:pPr>
        <w:tabs>
          <w:tab w:val="left" w:pos="720"/>
        </w:tabs>
        <w:jc w:val="both"/>
      </w:pPr>
      <w:r w:rsidRPr="003420C0">
        <w:t>В ак</w:t>
      </w:r>
      <w:r>
        <w:t>ватории заповедника не встречен.</w:t>
      </w:r>
    </w:p>
    <w:p w:rsidR="00986EC5" w:rsidRPr="003420C0" w:rsidRDefault="00986EC5" w:rsidP="00B050F7">
      <w:pPr>
        <w:tabs>
          <w:tab w:val="left" w:pos="720"/>
        </w:tabs>
        <w:jc w:val="both"/>
      </w:pPr>
    </w:p>
    <w:p w:rsidR="00B050F7" w:rsidRPr="003420C0" w:rsidRDefault="00B050F7" w:rsidP="00B050F7">
      <w:pPr>
        <w:tabs>
          <w:tab w:val="left" w:pos="720"/>
        </w:tabs>
        <w:ind w:firstLine="720"/>
        <w:jc w:val="both"/>
      </w:pPr>
      <w:r w:rsidRPr="00ED5B6F">
        <w:rPr>
          <w:b/>
        </w:rPr>
        <w:t xml:space="preserve">2. </w:t>
      </w:r>
      <w:r w:rsidRPr="00ED5B6F">
        <w:rPr>
          <w:b/>
          <w:lang w:val="en-US"/>
        </w:rPr>
        <w:t>Salvelinus</w:t>
      </w:r>
      <w:r w:rsidRPr="00ED5B6F">
        <w:rPr>
          <w:b/>
        </w:rPr>
        <w:t xml:space="preserve"> </w:t>
      </w:r>
      <w:r w:rsidRPr="00ED5B6F">
        <w:rPr>
          <w:b/>
          <w:lang w:val="en-US"/>
        </w:rPr>
        <w:t>alpinus</w:t>
      </w:r>
      <w:r w:rsidRPr="00ED5B6F">
        <w:rPr>
          <w:b/>
        </w:rPr>
        <w:t xml:space="preserve"> </w:t>
      </w:r>
      <w:r w:rsidRPr="00ED5B6F">
        <w:rPr>
          <w:b/>
          <w:lang w:val="en-US"/>
        </w:rPr>
        <w:t>Linnaeus</w:t>
      </w:r>
      <w:r w:rsidRPr="00ED5B6F">
        <w:rPr>
          <w:b/>
        </w:rPr>
        <w:t>, 1758</w:t>
      </w:r>
      <w:r w:rsidRPr="003420C0">
        <w:t xml:space="preserve"> – арктический голец.</w:t>
      </w:r>
    </w:p>
    <w:p w:rsidR="00B050F7" w:rsidRPr="008C75BF" w:rsidRDefault="00B050F7" w:rsidP="00B050F7">
      <w:pPr>
        <w:tabs>
          <w:tab w:val="left" w:pos="720"/>
        </w:tabs>
        <w:ind w:firstLine="720"/>
        <w:jc w:val="both"/>
        <w:rPr>
          <w:i/>
        </w:rPr>
      </w:pPr>
      <w:r>
        <w:rPr>
          <w:i/>
        </w:rPr>
        <w:t xml:space="preserve">   </w:t>
      </w:r>
      <w:r w:rsidRPr="008C75BF">
        <w:rPr>
          <w:i/>
        </w:rPr>
        <w:t xml:space="preserve">Проходная форма Байдарацкой губы, формы оз. Большое Щучье и всех озёр полуострова Ямал. </w:t>
      </w:r>
    </w:p>
    <w:p w:rsidR="00B050F7" w:rsidRPr="003420C0" w:rsidRDefault="00B050F7" w:rsidP="00B050F7">
      <w:pPr>
        <w:tabs>
          <w:tab w:val="left" w:pos="720"/>
        </w:tabs>
        <w:jc w:val="both"/>
      </w:pPr>
      <w:r w:rsidRPr="003420C0">
        <w:rPr>
          <w:lang w:val="en-US"/>
        </w:rPr>
        <w:t>II</w:t>
      </w:r>
      <w:r w:rsidRPr="003420C0">
        <w:t xml:space="preserve"> категория. Вид с сокращающейся численностью.</w:t>
      </w:r>
    </w:p>
    <w:p w:rsidR="00B050F7" w:rsidRPr="003420C0" w:rsidRDefault="00B050F7" w:rsidP="00B050F7">
      <w:pPr>
        <w:tabs>
          <w:tab w:val="left" w:pos="720"/>
        </w:tabs>
        <w:jc w:val="both"/>
      </w:pPr>
      <w:r w:rsidRPr="003420C0">
        <w:t>Внесён в Красные Книги: РФ-2002, Тюменской обл., ЯНАО.</w:t>
      </w:r>
    </w:p>
    <w:p w:rsidR="00B050F7" w:rsidRPr="003420C0" w:rsidRDefault="00B050F7" w:rsidP="00B050F7">
      <w:pPr>
        <w:tabs>
          <w:tab w:val="left" w:pos="720"/>
        </w:tabs>
        <w:jc w:val="both"/>
      </w:pPr>
      <w:r w:rsidRPr="003420C0">
        <w:t>На Гыданском полуострове обычен в бассейне озера Периптаве-то.</w:t>
      </w:r>
    </w:p>
    <w:p w:rsidR="00B050F7" w:rsidRDefault="00B050F7" w:rsidP="00B050F7">
      <w:pPr>
        <w:tabs>
          <w:tab w:val="left" w:pos="720"/>
        </w:tabs>
        <w:jc w:val="both"/>
      </w:pPr>
      <w:r w:rsidRPr="003420C0">
        <w:t>Возможно, встречается в акватории заповедника в нижнем течении реки Еся-яха.</w:t>
      </w:r>
    </w:p>
    <w:p w:rsidR="00986EC5" w:rsidRDefault="00986EC5" w:rsidP="00B050F7">
      <w:pPr>
        <w:tabs>
          <w:tab w:val="left" w:pos="720"/>
        </w:tabs>
        <w:jc w:val="both"/>
      </w:pPr>
    </w:p>
    <w:p w:rsidR="00B050F7" w:rsidRDefault="00B050F7" w:rsidP="00B050F7">
      <w:pPr>
        <w:tabs>
          <w:tab w:val="left" w:pos="720"/>
        </w:tabs>
        <w:ind w:firstLine="709"/>
        <w:jc w:val="both"/>
      </w:pPr>
      <w:r w:rsidRPr="00CA4AB8">
        <w:rPr>
          <w:b/>
        </w:rPr>
        <w:t xml:space="preserve">3. </w:t>
      </w:r>
      <w:r w:rsidRPr="00CA4AB8">
        <w:rPr>
          <w:b/>
          <w:lang w:val="en-US"/>
        </w:rPr>
        <w:t>Coregonus</w:t>
      </w:r>
      <w:r w:rsidRPr="00CA4AB8">
        <w:rPr>
          <w:b/>
        </w:rPr>
        <w:t xml:space="preserve"> </w:t>
      </w:r>
      <w:r w:rsidRPr="00CA4AB8">
        <w:rPr>
          <w:b/>
          <w:lang w:val="en-US"/>
        </w:rPr>
        <w:t>muksun</w:t>
      </w:r>
      <w:r w:rsidRPr="00CA4AB8">
        <w:rPr>
          <w:b/>
        </w:rPr>
        <w:t xml:space="preserve"> </w:t>
      </w:r>
      <w:r w:rsidRPr="00CA4AB8">
        <w:rPr>
          <w:b/>
          <w:lang w:val="en-US"/>
        </w:rPr>
        <w:t>Pallas</w:t>
      </w:r>
      <w:r w:rsidRPr="00CA4AB8">
        <w:rPr>
          <w:b/>
        </w:rPr>
        <w:t>, 1776</w:t>
      </w:r>
      <w:r>
        <w:t xml:space="preserve"> – муксун.</w:t>
      </w:r>
    </w:p>
    <w:p w:rsidR="00B050F7" w:rsidRPr="00C060BC" w:rsidRDefault="00B050F7" w:rsidP="00B050F7">
      <w:pPr>
        <w:tabs>
          <w:tab w:val="left" w:pos="720"/>
        </w:tabs>
        <w:ind w:firstLine="709"/>
        <w:jc w:val="both"/>
        <w:rPr>
          <w:i/>
        </w:rPr>
      </w:pPr>
      <w:r>
        <w:rPr>
          <w:i/>
        </w:rPr>
        <w:t xml:space="preserve">   </w:t>
      </w:r>
      <w:r w:rsidRPr="00C060BC">
        <w:rPr>
          <w:i/>
        </w:rPr>
        <w:t>Популяция бассейна реки Морды-яха, полупроходная и озёрная формы.</w:t>
      </w:r>
    </w:p>
    <w:p w:rsidR="00B050F7" w:rsidRDefault="00B050F7" w:rsidP="00B050F7">
      <w:pPr>
        <w:tabs>
          <w:tab w:val="left" w:pos="720"/>
        </w:tabs>
        <w:jc w:val="both"/>
      </w:pPr>
      <w:r>
        <w:t>II категория. Популяция с сокращающейся численностью. Внесён в Красные книги ЯНАО-1997, 2010.</w:t>
      </w:r>
    </w:p>
    <w:p w:rsidR="00B050F7" w:rsidRDefault="00B050F7" w:rsidP="00B050F7">
      <w:pPr>
        <w:tabs>
          <w:tab w:val="left" w:pos="720"/>
        </w:tabs>
        <w:jc w:val="both"/>
      </w:pPr>
      <w:r>
        <w:t>Западная граница ареала – прибрежная акватория западного побережья п-ова Ямал, бассейны рек Морды-яха и Юрибей Ямальский.</w:t>
      </w:r>
    </w:p>
    <w:p w:rsidR="00B050F7" w:rsidRDefault="00B050F7" w:rsidP="00B050F7">
      <w:pPr>
        <w:tabs>
          <w:tab w:val="left" w:pos="720"/>
        </w:tabs>
        <w:jc w:val="both"/>
      </w:pPr>
      <w:r>
        <w:t xml:space="preserve">В ЯНАО обитает в Обской и Тазовской губах, в реках и озёрах полуострова Ямал и Гыданского полуострова. Для нереста поднимается вверх по Иртышу, по Оби  (в Томскую область), по реке Таз поднимается на нерест в правые притоки – реки Худосей (450-й км), Каралька (970-й км), Ратта (1200-й км). </w:t>
      </w:r>
    </w:p>
    <w:p w:rsidR="00B050F7" w:rsidRDefault="00B050F7" w:rsidP="00B050F7">
      <w:pPr>
        <w:tabs>
          <w:tab w:val="left" w:pos="720"/>
        </w:tabs>
        <w:ind w:firstLine="709"/>
        <w:jc w:val="both"/>
      </w:pPr>
      <w:r>
        <w:t>В бассейне р. Морды-яха обитают полупроходная и озёрная формы муксуна. Полупроходной муксун размножается и зимует в верховьях рек Сё-яха Мутная и Морды-яха, а нагуливается в дельте и заливе Шарапов Шар. Озёрный муксун населяет озёра Нёй-то и Ямбу-то.</w:t>
      </w:r>
    </w:p>
    <w:p w:rsidR="00986EC5" w:rsidRDefault="00986EC5" w:rsidP="00B050F7">
      <w:pPr>
        <w:tabs>
          <w:tab w:val="left" w:pos="720"/>
        </w:tabs>
        <w:ind w:firstLine="709"/>
        <w:jc w:val="both"/>
      </w:pPr>
    </w:p>
    <w:p w:rsidR="00B050F7" w:rsidRDefault="00B050F7" w:rsidP="00B050F7">
      <w:pPr>
        <w:tabs>
          <w:tab w:val="left" w:pos="720"/>
        </w:tabs>
        <w:ind w:firstLine="709"/>
        <w:jc w:val="both"/>
      </w:pPr>
      <w:r w:rsidRPr="00760FDD">
        <w:rPr>
          <w:b/>
        </w:rPr>
        <w:t xml:space="preserve">4. </w:t>
      </w:r>
      <w:r w:rsidRPr="00760FDD">
        <w:rPr>
          <w:b/>
          <w:lang w:val="en-US"/>
        </w:rPr>
        <w:t>Hucho</w:t>
      </w:r>
      <w:r w:rsidRPr="00760FDD">
        <w:rPr>
          <w:b/>
        </w:rPr>
        <w:t xml:space="preserve"> </w:t>
      </w:r>
      <w:r w:rsidRPr="00760FDD">
        <w:rPr>
          <w:b/>
          <w:lang w:val="en-US"/>
        </w:rPr>
        <w:t>timen</w:t>
      </w:r>
      <w:r w:rsidRPr="00760FDD">
        <w:rPr>
          <w:b/>
        </w:rPr>
        <w:t xml:space="preserve"> </w:t>
      </w:r>
      <w:r w:rsidRPr="00760FDD">
        <w:rPr>
          <w:b/>
          <w:lang w:val="en-US"/>
        </w:rPr>
        <w:t>Pallas</w:t>
      </w:r>
      <w:r w:rsidRPr="00760FDD">
        <w:rPr>
          <w:b/>
        </w:rPr>
        <w:t>, 1773</w:t>
      </w:r>
      <w:r>
        <w:t xml:space="preserve"> – таймень.</w:t>
      </w:r>
    </w:p>
    <w:p w:rsidR="00B050F7" w:rsidRPr="00760FDD" w:rsidRDefault="00B050F7" w:rsidP="00B050F7">
      <w:pPr>
        <w:tabs>
          <w:tab w:val="left" w:pos="720"/>
        </w:tabs>
        <w:ind w:firstLine="709"/>
        <w:jc w:val="both"/>
        <w:rPr>
          <w:i/>
        </w:rPr>
      </w:pPr>
      <w:r>
        <w:rPr>
          <w:i/>
        </w:rPr>
        <w:t xml:space="preserve">   </w:t>
      </w:r>
      <w:r w:rsidRPr="00760FDD">
        <w:rPr>
          <w:i/>
        </w:rPr>
        <w:t>Популяция левых (уральских) притоков низовья реки Обь.</w:t>
      </w:r>
    </w:p>
    <w:p w:rsidR="00B050F7" w:rsidRDefault="00B050F7" w:rsidP="00B050F7">
      <w:pPr>
        <w:tabs>
          <w:tab w:val="left" w:pos="720"/>
        </w:tabs>
        <w:jc w:val="both"/>
      </w:pPr>
      <w:r>
        <w:t>I категория. Популяция, находящаяся под угрозой исчезновения. Уральская популяция внесена в Красные книги МСОП-96, РФ-2001, ЯНАО-1997, 2010.</w:t>
      </w:r>
    </w:p>
    <w:p w:rsidR="00B050F7" w:rsidRDefault="00B050F7" w:rsidP="00B050F7">
      <w:pPr>
        <w:tabs>
          <w:tab w:val="left" w:pos="720"/>
        </w:tabs>
        <w:ind w:firstLine="709"/>
        <w:jc w:val="both"/>
      </w:pPr>
      <w:r>
        <w:t>В бассейне реки Обь в настоящее время выделяют несколько устойчивых очаговых ареалов тайменя: приполярно- и полярноуральские, североуральский, тазовский, горно-алтайский.</w:t>
      </w:r>
    </w:p>
    <w:p w:rsidR="00B050F7" w:rsidRDefault="00B050F7" w:rsidP="00B050F7">
      <w:pPr>
        <w:tabs>
          <w:tab w:val="left" w:pos="720"/>
        </w:tabs>
        <w:ind w:firstLine="709"/>
        <w:jc w:val="both"/>
      </w:pPr>
      <w:r>
        <w:t>В реках ЯНАО таймень в настоящее время обитает в уральских притоках Оби – Сыня, Войкар, Собь; в верховьях реки Таз и её притоках: Худосей, Ратта, Ширта, Каралька, Поколька, Ватылька. По данным исследований сотрудников ИЭРиЖ УрО РАН, таймень встречался в реке Хадыта-яха (Лугаськов, Прасолов, 1982). Сведений о встречах тайменя в реках Щучья, Лонготъеган и Харбей за последние 35 лет нет.</w:t>
      </w:r>
    </w:p>
    <w:p w:rsidR="00986EC5" w:rsidRDefault="00986EC5" w:rsidP="00B050F7">
      <w:pPr>
        <w:tabs>
          <w:tab w:val="left" w:pos="720"/>
        </w:tabs>
        <w:ind w:firstLine="709"/>
        <w:jc w:val="both"/>
      </w:pPr>
    </w:p>
    <w:p w:rsidR="00B050F7" w:rsidRDefault="00B050F7" w:rsidP="00B050F7">
      <w:pPr>
        <w:tabs>
          <w:tab w:val="left" w:pos="720"/>
        </w:tabs>
        <w:ind w:firstLine="709"/>
        <w:jc w:val="both"/>
      </w:pPr>
      <w:r w:rsidRPr="008F7AA9">
        <w:rPr>
          <w:b/>
        </w:rPr>
        <w:t xml:space="preserve">5. </w:t>
      </w:r>
      <w:r w:rsidRPr="008F7AA9">
        <w:rPr>
          <w:b/>
          <w:lang w:val="en-US"/>
        </w:rPr>
        <w:t>Cottus</w:t>
      </w:r>
      <w:r w:rsidRPr="008F7AA9">
        <w:rPr>
          <w:b/>
        </w:rPr>
        <w:t xml:space="preserve"> </w:t>
      </w:r>
      <w:r w:rsidRPr="008F7AA9">
        <w:rPr>
          <w:b/>
          <w:lang w:val="en-US"/>
        </w:rPr>
        <w:t>gobio</w:t>
      </w:r>
      <w:r w:rsidRPr="008F7AA9">
        <w:rPr>
          <w:b/>
        </w:rPr>
        <w:t xml:space="preserve"> </w:t>
      </w:r>
      <w:r w:rsidRPr="008F7AA9">
        <w:rPr>
          <w:b/>
          <w:lang w:val="en-US"/>
        </w:rPr>
        <w:t>Linnaeus</w:t>
      </w:r>
      <w:r w:rsidRPr="008F7AA9">
        <w:rPr>
          <w:b/>
        </w:rPr>
        <w:t>, 1758</w:t>
      </w:r>
      <w:r>
        <w:t xml:space="preserve"> – обыкновенный подкаменщик.</w:t>
      </w:r>
    </w:p>
    <w:p w:rsidR="00B050F7" w:rsidRDefault="00B050F7" w:rsidP="00B050F7">
      <w:pPr>
        <w:tabs>
          <w:tab w:val="left" w:pos="720"/>
        </w:tabs>
        <w:jc w:val="both"/>
      </w:pPr>
      <w:r>
        <w:t>II категория. Вид с сокращающейся численностью. Внесён в Красные книги РФ-2001, ЯНАО-1997, 2010. Включен в число редких и находящихся под угрозой исчезновения пресноводных рыб Европы.</w:t>
      </w:r>
    </w:p>
    <w:p w:rsidR="00B050F7" w:rsidRDefault="00B050F7" w:rsidP="00B050F7">
      <w:pPr>
        <w:tabs>
          <w:tab w:val="left" w:pos="720"/>
        </w:tabs>
        <w:ind w:firstLine="709"/>
        <w:jc w:val="both"/>
      </w:pPr>
      <w:r>
        <w:lastRenderedPageBreak/>
        <w:t>Широко распространён в водоёмах и водотоках Евразии – от Пиринейского и Апеннинского полуостровов до Уральских гор, в небольших речках и ручьях европейской части России. Не встречается в Ирландии, Шотландии, Норвегии, на Кольском полуострове и на Кавказе. В реках западного склона Урала встречается повсеместно</w:t>
      </w:r>
    </w:p>
    <w:p w:rsidR="00B050F7" w:rsidRDefault="00B050F7" w:rsidP="00B050F7">
      <w:pPr>
        <w:tabs>
          <w:tab w:val="left" w:pos="720"/>
        </w:tabs>
        <w:ind w:firstLine="709"/>
        <w:jc w:val="both"/>
      </w:pPr>
      <w:r>
        <w:t xml:space="preserve">В ЯНАО встречается только в бассейне реки Кара за пределами Полярного Урала (Новосёлов, 2000). </w:t>
      </w:r>
    </w:p>
    <w:p w:rsidR="005301B2" w:rsidRDefault="005301B2" w:rsidP="00B050F7">
      <w:pPr>
        <w:tabs>
          <w:tab w:val="left" w:pos="720"/>
        </w:tabs>
        <w:ind w:firstLine="709"/>
        <w:jc w:val="both"/>
      </w:pPr>
    </w:p>
    <w:p w:rsidR="005301B2" w:rsidRDefault="005301B2" w:rsidP="00B050F7">
      <w:pPr>
        <w:tabs>
          <w:tab w:val="left" w:pos="720"/>
        </w:tabs>
        <w:ind w:firstLine="709"/>
        <w:jc w:val="both"/>
      </w:pPr>
    </w:p>
    <w:p w:rsidR="005301B2" w:rsidRDefault="005301B2" w:rsidP="00B050F7">
      <w:pPr>
        <w:tabs>
          <w:tab w:val="left" w:pos="720"/>
        </w:tabs>
        <w:ind w:firstLine="709"/>
        <w:jc w:val="both"/>
      </w:pPr>
    </w:p>
    <w:p w:rsidR="005301B2" w:rsidRDefault="005301B2" w:rsidP="00B050F7">
      <w:pPr>
        <w:tabs>
          <w:tab w:val="left" w:pos="720"/>
        </w:tabs>
        <w:ind w:firstLine="709"/>
        <w:jc w:val="both"/>
      </w:pPr>
    </w:p>
    <w:p w:rsidR="005301B2" w:rsidRDefault="005301B2" w:rsidP="00B050F7">
      <w:pPr>
        <w:tabs>
          <w:tab w:val="left" w:pos="720"/>
        </w:tabs>
        <w:ind w:firstLine="709"/>
        <w:jc w:val="both"/>
      </w:pPr>
    </w:p>
    <w:p w:rsidR="003B599A" w:rsidRDefault="003B599A" w:rsidP="00B050F7">
      <w:pPr>
        <w:tabs>
          <w:tab w:val="left" w:pos="720"/>
        </w:tabs>
        <w:ind w:firstLine="709"/>
        <w:jc w:val="both"/>
      </w:pPr>
    </w:p>
    <w:p w:rsidR="00B050F7" w:rsidRDefault="00B050F7" w:rsidP="00B050F7">
      <w:pPr>
        <w:jc w:val="both"/>
      </w:pPr>
      <w:r w:rsidRPr="002767E2">
        <w:rPr>
          <w:b/>
        </w:rPr>
        <w:t>Таблица 4.</w:t>
      </w:r>
    </w:p>
    <w:p w:rsidR="00B050F7" w:rsidRDefault="00B050F7" w:rsidP="00B050F7">
      <w:pPr>
        <w:tabs>
          <w:tab w:val="left" w:pos="5250"/>
        </w:tabs>
        <w:jc w:val="center"/>
        <w:rPr>
          <w:b/>
        </w:rPr>
      </w:pPr>
      <w:r>
        <w:rPr>
          <w:b/>
        </w:rPr>
        <w:t>Видовой состав позвоночных заповедника «Гыданский»</w:t>
      </w:r>
    </w:p>
    <w:p w:rsidR="00B050F7" w:rsidRDefault="00B050F7" w:rsidP="003B599A">
      <w:pPr>
        <w:tabs>
          <w:tab w:val="left" w:pos="5250"/>
        </w:tabs>
        <w:jc w:val="center"/>
      </w:pPr>
      <w:r>
        <w:rPr>
          <w:b/>
        </w:rPr>
        <w:t xml:space="preserve"> по результатам полевых работ 1999, 2001 и 2002 годов.</w:t>
      </w:r>
    </w:p>
    <w:tbl>
      <w:tblPr>
        <w:tblW w:w="954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3544"/>
        <w:gridCol w:w="1275"/>
        <w:gridCol w:w="1418"/>
        <w:gridCol w:w="1417"/>
        <w:gridCol w:w="1417"/>
      </w:tblGrid>
      <w:tr w:rsidR="00B050F7" w:rsidTr="00B050F7">
        <w:trPr>
          <w:cantSplit/>
        </w:trPr>
        <w:tc>
          <w:tcPr>
            <w:tcW w:w="471" w:type="dxa"/>
            <w:vMerge w:val="restart"/>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rPr>
                <w:b/>
              </w:rPr>
            </w:pPr>
            <w:r>
              <w:rPr>
                <w:b/>
              </w:rPr>
              <w:t>Класс Костные рыбы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Pr="00DE04CD" w:rsidRDefault="00B050F7" w:rsidP="00B050F7">
            <w:pPr>
              <w:jc w:val="center"/>
              <w:rPr>
                <w:sz w:val="20"/>
                <w:szCs w:val="20"/>
              </w:rPr>
            </w:pPr>
            <w:r w:rsidRPr="00DE04CD">
              <w:rPr>
                <w:sz w:val="20"/>
                <w:szCs w:val="20"/>
              </w:rPr>
              <w:t>о. Шокаль-ского,</w:t>
            </w:r>
          </w:p>
          <w:p w:rsidR="00B050F7" w:rsidRPr="00DE04CD" w:rsidRDefault="00B050F7" w:rsidP="00B050F7">
            <w:pPr>
              <w:jc w:val="center"/>
              <w:rPr>
                <w:sz w:val="20"/>
                <w:szCs w:val="20"/>
              </w:rPr>
            </w:pPr>
            <w:r w:rsidRPr="00DE04CD">
              <w:rPr>
                <w:sz w:val="20"/>
                <w:szCs w:val="20"/>
              </w:rPr>
              <w:t>1999, 2002 гг.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rPr>
                <w:sz w:val="20"/>
                <w:szCs w:val="20"/>
              </w:rPr>
            </w:pPr>
            <w:r>
              <w:rPr>
                <w:sz w:val="20"/>
                <w:szCs w:val="20"/>
              </w:rPr>
              <w:t>р. Нгарка-Тетнеда, п-ов Явай, 2001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Pr="00DE04CD" w:rsidRDefault="00B050F7" w:rsidP="00B050F7">
            <w:pPr>
              <w:jc w:val="center"/>
              <w:rPr>
                <w:sz w:val="20"/>
                <w:szCs w:val="20"/>
              </w:rPr>
            </w:pPr>
            <w:r w:rsidRPr="00DE04CD">
              <w:rPr>
                <w:sz w:val="20"/>
                <w:szCs w:val="20"/>
              </w:rPr>
              <w:t xml:space="preserve">Отмечены др. авт. на терр. </w:t>
            </w:r>
            <w:r>
              <w:rPr>
                <w:sz w:val="20"/>
                <w:szCs w:val="20"/>
              </w:rPr>
              <w:t>заповедника в разные гг.</w:t>
            </w:r>
          </w:p>
        </w:tc>
        <w:tc>
          <w:tcPr>
            <w:tcW w:w="1417" w:type="dxa"/>
            <w:vMerge w:val="restart"/>
            <w:tcBorders>
              <w:top w:val="single" w:sz="4" w:space="0" w:color="auto"/>
              <w:left w:val="single" w:sz="4" w:space="0" w:color="auto"/>
              <w:right w:val="single" w:sz="4" w:space="0" w:color="auto"/>
            </w:tcBorders>
            <w:vAlign w:val="center"/>
          </w:tcPr>
          <w:p w:rsidR="00B050F7" w:rsidRPr="00DE04CD" w:rsidRDefault="00B050F7" w:rsidP="00B050F7">
            <w:pPr>
              <w:jc w:val="center"/>
            </w:pPr>
            <w:r>
              <w:t>Тип обитания</w:t>
            </w:r>
          </w:p>
        </w:tc>
      </w:tr>
      <w:tr w:rsidR="00B050F7" w:rsidTr="00B050F7">
        <w:trPr>
          <w:cantSplit/>
        </w:trPr>
        <w:tc>
          <w:tcPr>
            <w:tcW w:w="471" w:type="dxa"/>
            <w:vMerge/>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rPr>
                <w:b/>
              </w:rPr>
            </w:pPr>
            <w:r>
              <w:rPr>
                <w:b/>
              </w:rPr>
              <w:t>Вид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rPr>
                <w:sz w:val="18"/>
                <w:szCs w:val="18"/>
              </w:rPr>
            </w:pPr>
            <w:r>
              <w:rPr>
                <w:sz w:val="18"/>
                <w:szCs w:val="18"/>
              </w:rPr>
              <w:t>Численность вида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rPr>
                <w:sz w:val="18"/>
                <w:szCs w:val="18"/>
              </w:rPr>
            </w:pPr>
            <w:r>
              <w:rPr>
                <w:sz w:val="18"/>
                <w:szCs w:val="18"/>
              </w:rPr>
              <w:t>Численность вида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rPr>
                <w:sz w:val="18"/>
                <w:szCs w:val="18"/>
              </w:rPr>
            </w:pPr>
            <w:r>
              <w:rPr>
                <w:sz w:val="18"/>
                <w:szCs w:val="18"/>
              </w:rPr>
              <w:t>Численность вида</w:t>
            </w:r>
          </w:p>
        </w:tc>
        <w:tc>
          <w:tcPr>
            <w:tcW w:w="1417" w:type="dxa"/>
            <w:vMerge/>
            <w:tcBorders>
              <w:left w:val="single" w:sz="4" w:space="0" w:color="auto"/>
              <w:bottom w:val="single" w:sz="4" w:space="0" w:color="auto"/>
              <w:right w:val="single" w:sz="4" w:space="0" w:color="auto"/>
            </w:tcBorders>
            <w:vAlign w:val="center"/>
          </w:tcPr>
          <w:p w:rsidR="00B050F7" w:rsidRDefault="00B050F7" w:rsidP="00B050F7">
            <w:pPr>
              <w:jc w:val="center"/>
              <w:rPr>
                <w:sz w:val="18"/>
                <w:szCs w:val="18"/>
              </w:rPr>
            </w:pP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692A81" w:rsidRDefault="00B050F7" w:rsidP="00B050F7">
            <w:pPr>
              <w:jc w:val="center"/>
              <w:rPr>
                <w:b/>
              </w:rPr>
            </w:pPr>
            <w:r w:rsidRPr="00692A81">
              <w:rPr>
                <w:b/>
              </w:rPr>
              <w:t>Горбуша</w:t>
            </w:r>
          </w:p>
          <w:p w:rsidR="00B050F7" w:rsidRPr="00406ECF" w:rsidRDefault="00B050F7" w:rsidP="00B050F7">
            <w:pPr>
              <w:jc w:val="center"/>
            </w:pPr>
            <w:r>
              <w:rPr>
                <w:lang w:val="en-US"/>
              </w:rPr>
              <w:t>Onccorhynchus</w:t>
            </w:r>
            <w:r w:rsidRPr="00406ECF">
              <w:t xml:space="preserve"> </w:t>
            </w:r>
            <w:r>
              <w:rPr>
                <w:lang w:val="en-US"/>
              </w:rPr>
              <w:t>gorbuscha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анадром.</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692A81" w:rsidRDefault="00B050F7" w:rsidP="00B050F7">
            <w:pPr>
              <w:jc w:val="center"/>
              <w:rPr>
                <w:b/>
              </w:rPr>
            </w:pPr>
            <w:r w:rsidRPr="00692A81">
              <w:rPr>
                <w:b/>
              </w:rPr>
              <w:t>Голец арктический</w:t>
            </w:r>
          </w:p>
          <w:p w:rsidR="00B050F7" w:rsidRDefault="00B050F7" w:rsidP="00B050F7">
            <w:pPr>
              <w:jc w:val="center"/>
            </w:pPr>
            <w:r>
              <w:rPr>
                <w:lang w:val="en-US"/>
              </w:rPr>
              <w:t>Salvelinus</w:t>
            </w:r>
            <w:r w:rsidRPr="00014B71">
              <w:t xml:space="preserve"> </w:t>
            </w:r>
            <w:r>
              <w:rPr>
                <w:lang w:val="en-US"/>
              </w:rPr>
              <w:t>alpinus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анадром.</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692A81" w:rsidRDefault="00B050F7" w:rsidP="00B050F7">
            <w:pPr>
              <w:jc w:val="center"/>
              <w:rPr>
                <w:b/>
                <w:lang w:val="en-US"/>
              </w:rPr>
            </w:pPr>
            <w:r w:rsidRPr="00692A81">
              <w:rPr>
                <w:b/>
              </w:rPr>
              <w:t>Нельма</w:t>
            </w:r>
          </w:p>
          <w:p w:rsidR="00B050F7" w:rsidRDefault="00B050F7" w:rsidP="00B050F7">
            <w:pPr>
              <w:jc w:val="center"/>
              <w:rPr>
                <w:lang w:val="en-US"/>
              </w:rPr>
            </w:pPr>
            <w:r>
              <w:rPr>
                <w:lang w:val="en-US"/>
              </w:rPr>
              <w:t>Stenodus leucichthus nelma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полупрох.</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692A81" w:rsidRDefault="00B050F7" w:rsidP="00B050F7">
            <w:pPr>
              <w:jc w:val="center"/>
              <w:rPr>
                <w:b/>
                <w:lang w:val="en-US"/>
              </w:rPr>
            </w:pPr>
            <w:r w:rsidRPr="00692A81">
              <w:rPr>
                <w:b/>
              </w:rPr>
              <w:t>Ряпушка сибирская</w:t>
            </w:r>
          </w:p>
          <w:p w:rsidR="00B050F7" w:rsidRDefault="00B050F7" w:rsidP="00B050F7">
            <w:pPr>
              <w:jc w:val="center"/>
              <w:rPr>
                <w:lang w:val="en-US"/>
              </w:rPr>
            </w:pPr>
            <w:r>
              <w:rPr>
                <w:lang w:val="en-US"/>
              </w:rPr>
              <w:t>Coregonus sardinella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rPr>
                <w:lang w:val="en-US"/>
              </w:rP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полупрох.</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173FD9" w:rsidRDefault="00B050F7" w:rsidP="00B050F7">
            <w:pPr>
              <w:jc w:val="center"/>
              <w:rPr>
                <w:b/>
                <w:lang w:val="en-US"/>
              </w:rPr>
            </w:pPr>
            <w:r w:rsidRPr="00173FD9">
              <w:rPr>
                <w:b/>
              </w:rPr>
              <w:t>Омуль</w:t>
            </w:r>
            <w:r w:rsidRPr="00173FD9">
              <w:rPr>
                <w:b/>
                <w:lang w:val="en-US"/>
              </w:rPr>
              <w:t xml:space="preserve"> </w:t>
            </w:r>
            <w:r w:rsidRPr="00173FD9">
              <w:rPr>
                <w:b/>
              </w:rPr>
              <w:t>обыкновенный</w:t>
            </w:r>
          </w:p>
          <w:p w:rsidR="00B050F7" w:rsidRDefault="00B050F7" w:rsidP="00B050F7">
            <w:pPr>
              <w:jc w:val="center"/>
              <w:rPr>
                <w:lang w:val="en-US"/>
              </w:rPr>
            </w:pPr>
            <w:r>
              <w:rPr>
                <w:lang w:val="en-US"/>
              </w:rPr>
              <w:t>Coregonus autumnalis autumnalis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полупрох.</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173FD9" w:rsidRDefault="00B050F7" w:rsidP="00B050F7">
            <w:pPr>
              <w:jc w:val="center"/>
              <w:rPr>
                <w:b/>
                <w:lang w:val="en-US"/>
              </w:rPr>
            </w:pPr>
            <w:r w:rsidRPr="00173FD9">
              <w:rPr>
                <w:b/>
              </w:rPr>
              <w:t>Пелядь (сырок)</w:t>
            </w:r>
          </w:p>
          <w:p w:rsidR="00B050F7" w:rsidRDefault="00B050F7" w:rsidP="00B050F7">
            <w:pPr>
              <w:jc w:val="center"/>
              <w:rPr>
                <w:lang w:val="en-US"/>
              </w:rPr>
            </w:pPr>
            <w:r>
              <w:rPr>
                <w:lang w:val="en-US"/>
              </w:rPr>
              <w:t>Coregonus peled</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полупрох.</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7</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173FD9" w:rsidRDefault="00B050F7" w:rsidP="00B050F7">
            <w:pPr>
              <w:jc w:val="center"/>
              <w:rPr>
                <w:b/>
                <w:lang w:val="en-US"/>
              </w:rPr>
            </w:pPr>
            <w:r w:rsidRPr="00173FD9">
              <w:rPr>
                <w:b/>
              </w:rPr>
              <w:t>Чир (щокур)</w:t>
            </w:r>
          </w:p>
          <w:p w:rsidR="00B050F7" w:rsidRDefault="00B050F7" w:rsidP="00B050F7">
            <w:pPr>
              <w:jc w:val="center"/>
              <w:rPr>
                <w:lang w:val="en-US"/>
              </w:rPr>
            </w:pPr>
            <w:r>
              <w:rPr>
                <w:lang w:val="en-US"/>
              </w:rPr>
              <w:t>Coregonus nasus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полупрох.</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8</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173FD9" w:rsidRDefault="00B050F7" w:rsidP="00B050F7">
            <w:pPr>
              <w:jc w:val="center"/>
              <w:rPr>
                <w:b/>
                <w:lang w:val="en-US"/>
              </w:rPr>
            </w:pPr>
            <w:r w:rsidRPr="00173FD9">
              <w:rPr>
                <w:b/>
              </w:rPr>
              <w:t>Сиг</w:t>
            </w:r>
            <w:r w:rsidRPr="00173FD9">
              <w:rPr>
                <w:b/>
                <w:lang w:val="en-US"/>
              </w:rPr>
              <w:t>-</w:t>
            </w:r>
            <w:r w:rsidRPr="00173FD9">
              <w:rPr>
                <w:b/>
              </w:rPr>
              <w:t>пыжьян</w:t>
            </w:r>
          </w:p>
          <w:p w:rsidR="00B050F7" w:rsidRDefault="00B050F7" w:rsidP="00B050F7">
            <w:pPr>
              <w:jc w:val="center"/>
              <w:rPr>
                <w:lang w:val="en-US"/>
              </w:rPr>
            </w:pPr>
            <w:r>
              <w:rPr>
                <w:lang w:val="en-US"/>
              </w:rPr>
              <w:t>Coregonus lavaretus pidschian</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rPr>
                <w:lang w:val="en-US"/>
              </w:rPr>
            </w:pPr>
            <w:r>
              <w:rPr>
                <w:lang w:val="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rPr>
                <w:lang w:val="en-US"/>
              </w:rPr>
            </w:pPr>
            <w:r>
              <w:rPr>
                <w:lang w:val="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rPr>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rPr>
                <w:lang w:val="en-US"/>
              </w:rPr>
            </w:pPr>
            <w:r>
              <w:t>полупрох.</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9</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173FD9" w:rsidRDefault="00B050F7" w:rsidP="00B050F7">
            <w:pPr>
              <w:jc w:val="center"/>
              <w:rPr>
                <w:b/>
                <w:lang w:val="en-US"/>
              </w:rPr>
            </w:pPr>
            <w:r w:rsidRPr="00173FD9">
              <w:rPr>
                <w:b/>
              </w:rPr>
              <w:t>Муксун</w:t>
            </w:r>
          </w:p>
          <w:p w:rsidR="00B050F7" w:rsidRDefault="00B050F7" w:rsidP="00B050F7">
            <w:pPr>
              <w:jc w:val="center"/>
              <w:rPr>
                <w:lang w:val="en-US"/>
              </w:rPr>
            </w:pPr>
            <w:r>
              <w:rPr>
                <w:lang w:val="en-US"/>
              </w:rPr>
              <w:t>Coregonus muksun</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полупрох.</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10</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173FD9" w:rsidRDefault="00B050F7" w:rsidP="00B050F7">
            <w:pPr>
              <w:jc w:val="center"/>
              <w:rPr>
                <w:b/>
                <w:lang w:val="en-US"/>
              </w:rPr>
            </w:pPr>
            <w:r w:rsidRPr="00173FD9">
              <w:rPr>
                <w:b/>
              </w:rPr>
              <w:t>Хариус</w:t>
            </w:r>
            <w:r w:rsidRPr="00173FD9">
              <w:rPr>
                <w:b/>
                <w:lang w:val="en-US"/>
              </w:rPr>
              <w:t xml:space="preserve"> </w:t>
            </w:r>
            <w:r w:rsidRPr="00173FD9">
              <w:rPr>
                <w:b/>
              </w:rPr>
              <w:t>сибирский</w:t>
            </w:r>
          </w:p>
          <w:p w:rsidR="00B050F7" w:rsidRDefault="00B050F7" w:rsidP="00B050F7">
            <w:pPr>
              <w:jc w:val="center"/>
              <w:rPr>
                <w:lang w:val="en-US"/>
              </w:rPr>
            </w:pPr>
            <w:r>
              <w:rPr>
                <w:lang w:val="en-US"/>
              </w:rPr>
              <w:t>Thumallus areticus areticus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пресновод.</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173FD9" w:rsidRDefault="00B050F7" w:rsidP="00B050F7">
            <w:pPr>
              <w:jc w:val="center"/>
              <w:rPr>
                <w:b/>
              </w:rPr>
            </w:pPr>
            <w:r w:rsidRPr="00173FD9">
              <w:rPr>
                <w:b/>
              </w:rPr>
              <w:t>Корюшка зубатая (азиатская)</w:t>
            </w:r>
          </w:p>
          <w:p w:rsidR="00B050F7" w:rsidRDefault="00B050F7" w:rsidP="00B050F7">
            <w:pPr>
              <w:jc w:val="center"/>
            </w:pPr>
            <w:r>
              <w:rPr>
                <w:lang w:val="en-US"/>
              </w:rPr>
              <w:t>Osmerus</w:t>
            </w:r>
            <w:r w:rsidRPr="00014B71">
              <w:t xml:space="preserve"> </w:t>
            </w:r>
            <w:r>
              <w:rPr>
                <w:lang w:val="en-US"/>
              </w:rPr>
              <w:t>dentex</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анадром. пресновод.</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173FD9" w:rsidRDefault="00B050F7" w:rsidP="00B050F7">
            <w:pPr>
              <w:jc w:val="center"/>
              <w:rPr>
                <w:b/>
              </w:rPr>
            </w:pPr>
            <w:r w:rsidRPr="00173FD9">
              <w:rPr>
                <w:b/>
              </w:rPr>
              <w:t>Щука обыкновенная</w:t>
            </w:r>
          </w:p>
          <w:p w:rsidR="00B050F7" w:rsidRPr="005E5DFF" w:rsidRDefault="00B050F7" w:rsidP="00B050F7">
            <w:pPr>
              <w:jc w:val="center"/>
            </w:pPr>
            <w:r>
              <w:rPr>
                <w:lang w:val="en-US"/>
              </w:rPr>
              <w:t>Esox</w:t>
            </w:r>
            <w:r w:rsidRPr="005E5DFF">
              <w:t xml:space="preserve"> </w:t>
            </w:r>
            <w:r>
              <w:rPr>
                <w:lang w:val="en-US"/>
              </w:rPr>
              <w:t>lucius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пресновод.</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13</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173FD9" w:rsidRDefault="00B050F7" w:rsidP="00B050F7">
            <w:pPr>
              <w:jc w:val="center"/>
              <w:rPr>
                <w:b/>
              </w:rPr>
            </w:pPr>
            <w:r w:rsidRPr="00173FD9">
              <w:rPr>
                <w:b/>
              </w:rPr>
              <w:t>Налим</w:t>
            </w:r>
          </w:p>
          <w:p w:rsidR="00B050F7" w:rsidRPr="005E5DFF" w:rsidRDefault="00B050F7" w:rsidP="00B050F7">
            <w:pPr>
              <w:jc w:val="center"/>
            </w:pPr>
            <w:r>
              <w:rPr>
                <w:lang w:val="en-US"/>
              </w:rPr>
              <w:t>Lota</w:t>
            </w:r>
            <w:r w:rsidRPr="005E5DFF">
              <w:t xml:space="preserve"> </w:t>
            </w:r>
            <w:r>
              <w:rPr>
                <w:lang w:val="en-US"/>
              </w:rPr>
              <w:t>lota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пресновод.</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14</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173FD9" w:rsidRDefault="00B050F7" w:rsidP="00B050F7">
            <w:pPr>
              <w:jc w:val="center"/>
              <w:rPr>
                <w:b/>
              </w:rPr>
            </w:pPr>
            <w:r w:rsidRPr="00173FD9">
              <w:rPr>
                <w:b/>
              </w:rPr>
              <w:t>Сайка (тресочка полярная)</w:t>
            </w:r>
          </w:p>
          <w:p w:rsidR="00B050F7" w:rsidRDefault="00B050F7" w:rsidP="00B050F7">
            <w:pPr>
              <w:jc w:val="center"/>
            </w:pPr>
            <w:r>
              <w:rPr>
                <w:lang w:val="en-US"/>
              </w:rPr>
              <w:t>Boreogadus</w:t>
            </w:r>
            <w:r w:rsidRPr="00014B71">
              <w:t xml:space="preserve"> </w:t>
            </w:r>
            <w:r>
              <w:rPr>
                <w:lang w:val="en-US"/>
              </w:rPr>
              <w:t>saida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морской</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173FD9" w:rsidRDefault="00B050F7" w:rsidP="00B050F7">
            <w:pPr>
              <w:jc w:val="center"/>
              <w:rPr>
                <w:b/>
                <w:lang w:val="en-US"/>
              </w:rPr>
            </w:pPr>
            <w:r w:rsidRPr="00173FD9">
              <w:rPr>
                <w:b/>
              </w:rPr>
              <w:t>Навага европейская</w:t>
            </w:r>
          </w:p>
          <w:p w:rsidR="00B050F7" w:rsidRDefault="00B050F7" w:rsidP="00B050F7">
            <w:pPr>
              <w:jc w:val="center"/>
              <w:rPr>
                <w:lang w:val="en-US"/>
              </w:rPr>
            </w:pPr>
            <w:r>
              <w:rPr>
                <w:lang w:val="en-US"/>
              </w:rPr>
              <w:t>Eleginus navaga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морской</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173FD9" w:rsidRDefault="00B050F7" w:rsidP="00B050F7">
            <w:pPr>
              <w:jc w:val="center"/>
              <w:rPr>
                <w:b/>
                <w:lang w:val="en-US"/>
              </w:rPr>
            </w:pPr>
            <w:r w:rsidRPr="00173FD9">
              <w:rPr>
                <w:b/>
              </w:rPr>
              <w:t>Судак обыкновенный</w:t>
            </w:r>
          </w:p>
          <w:p w:rsidR="00B050F7" w:rsidRDefault="00B050F7" w:rsidP="00B050F7">
            <w:pPr>
              <w:jc w:val="center"/>
              <w:rPr>
                <w:lang w:val="en-US"/>
              </w:rPr>
            </w:pPr>
            <w:r>
              <w:rPr>
                <w:lang w:val="en-US"/>
              </w:rPr>
              <w:t>Stizostedion lucioperca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rPr>
                <w:lang w:val="en-US"/>
              </w:rP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пресновод.</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lastRenderedPageBreak/>
              <w:t>17</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173FD9" w:rsidRDefault="00B050F7" w:rsidP="00B050F7">
            <w:pPr>
              <w:jc w:val="center"/>
              <w:rPr>
                <w:b/>
                <w:lang w:val="en-US"/>
              </w:rPr>
            </w:pPr>
            <w:r w:rsidRPr="00173FD9">
              <w:rPr>
                <w:b/>
              </w:rPr>
              <w:t>Ерш обыкновенный</w:t>
            </w:r>
          </w:p>
          <w:p w:rsidR="00B050F7" w:rsidRDefault="00B050F7" w:rsidP="00B050F7">
            <w:pPr>
              <w:jc w:val="center"/>
              <w:rPr>
                <w:lang w:val="en-US"/>
              </w:rPr>
            </w:pPr>
            <w:r>
              <w:rPr>
                <w:lang w:val="en-US"/>
              </w:rPr>
              <w:t>Gumnocephalus cernua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пресновод.</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173FD9" w:rsidRDefault="00B050F7" w:rsidP="00B050F7">
            <w:pPr>
              <w:jc w:val="center"/>
              <w:rPr>
                <w:b/>
                <w:szCs w:val="16"/>
              </w:rPr>
            </w:pPr>
            <w:r w:rsidRPr="00173FD9">
              <w:rPr>
                <w:b/>
                <w:bCs/>
                <w:szCs w:val="20"/>
              </w:rPr>
              <w:t>Керчак обыкновенный</w:t>
            </w:r>
            <w:r w:rsidRPr="00173FD9">
              <w:rPr>
                <w:b/>
                <w:szCs w:val="20"/>
              </w:rPr>
              <w:t xml:space="preserve"> </w:t>
            </w:r>
            <w:r w:rsidRPr="00173FD9">
              <w:rPr>
                <w:b/>
                <w:szCs w:val="16"/>
              </w:rPr>
              <w:t>(рогатка четырехрогая)</w:t>
            </w:r>
          </w:p>
          <w:p w:rsidR="00B050F7" w:rsidRDefault="00B050F7" w:rsidP="00B050F7">
            <w:pPr>
              <w:jc w:val="center"/>
            </w:pPr>
            <w:r>
              <w:rPr>
                <w:lang w:val="en-US"/>
              </w:rPr>
              <w:t>Triglopsis</w:t>
            </w:r>
            <w:r w:rsidRPr="00014B71">
              <w:t xml:space="preserve"> </w:t>
            </w:r>
            <w:r>
              <w:rPr>
                <w:lang w:val="en-US"/>
              </w:rPr>
              <w:t>quadricornis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морской</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173FD9" w:rsidRDefault="00B050F7" w:rsidP="00B050F7">
            <w:pPr>
              <w:jc w:val="center"/>
              <w:rPr>
                <w:b/>
                <w:lang w:val="en-US"/>
              </w:rPr>
            </w:pPr>
            <w:r w:rsidRPr="00173FD9">
              <w:rPr>
                <w:b/>
              </w:rPr>
              <w:t>Колюшка девятииглая</w:t>
            </w:r>
          </w:p>
          <w:p w:rsidR="00B050F7" w:rsidRDefault="00B050F7" w:rsidP="00B050F7">
            <w:pPr>
              <w:jc w:val="center"/>
              <w:rPr>
                <w:lang w:val="en-US"/>
              </w:rPr>
            </w:pPr>
            <w:r>
              <w:rPr>
                <w:lang w:val="en-US"/>
              </w:rPr>
              <w:t>Pungitius pungitius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морской</w:t>
            </w:r>
          </w:p>
        </w:tc>
      </w:tr>
      <w:tr w:rsidR="00B050F7" w:rsidTr="00B050F7">
        <w:tc>
          <w:tcPr>
            <w:tcW w:w="471"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50F7" w:rsidRPr="00173FD9" w:rsidRDefault="00B050F7" w:rsidP="00B050F7">
            <w:pPr>
              <w:jc w:val="center"/>
              <w:rPr>
                <w:b/>
              </w:rPr>
            </w:pPr>
            <w:r w:rsidRPr="00173FD9">
              <w:rPr>
                <w:b/>
              </w:rPr>
              <w:t>Камбала полярная Книповича</w:t>
            </w:r>
          </w:p>
          <w:p w:rsidR="00B050F7" w:rsidRDefault="00B050F7" w:rsidP="00B050F7">
            <w:pPr>
              <w:jc w:val="center"/>
            </w:pPr>
            <w:r>
              <w:rPr>
                <w:lang w:val="en-US"/>
              </w:rPr>
              <w:t>Liopsetta</w:t>
            </w:r>
            <w:r w:rsidRPr="00014B71">
              <w:t xml:space="preserve"> </w:t>
            </w:r>
            <w:r>
              <w:rPr>
                <w:lang w:val="en-US"/>
              </w:rPr>
              <w:t>glacialis</w:t>
            </w:r>
            <w:r w:rsidRPr="00014B71">
              <w:t xml:space="preserve"> </w:t>
            </w:r>
            <w:r>
              <w:rPr>
                <w:lang w:val="en-US"/>
              </w:rPr>
              <w:t>knipowitschi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0F7" w:rsidRDefault="00B050F7" w:rsidP="00B050F7">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B050F7" w:rsidRDefault="00B050F7" w:rsidP="00B050F7">
            <w:pPr>
              <w:jc w:val="center"/>
            </w:pPr>
            <w:r>
              <w:t>морской</w:t>
            </w:r>
          </w:p>
        </w:tc>
      </w:tr>
    </w:tbl>
    <w:p w:rsidR="00B050F7" w:rsidRDefault="00B050F7" w:rsidP="00A817F6">
      <w:pPr>
        <w:jc w:val="both"/>
        <w:rPr>
          <w:b/>
        </w:rPr>
      </w:pPr>
    </w:p>
    <w:p w:rsidR="003B599A" w:rsidRDefault="003B599A" w:rsidP="00A817F6">
      <w:pPr>
        <w:jc w:val="both"/>
        <w:rPr>
          <w:b/>
        </w:rPr>
      </w:pPr>
    </w:p>
    <w:p w:rsidR="00986EC5" w:rsidRPr="00ED179F" w:rsidRDefault="00986EC5" w:rsidP="00986EC5">
      <w:pPr>
        <w:jc w:val="center"/>
        <w:rPr>
          <w:b/>
        </w:rPr>
      </w:pPr>
      <w:r w:rsidRPr="00ED179F">
        <w:rPr>
          <w:b/>
        </w:rPr>
        <w:t>Зе</w:t>
      </w:r>
      <w:r w:rsidR="001D0126">
        <w:rPr>
          <w:b/>
        </w:rPr>
        <w:t>мноводные и п</w:t>
      </w:r>
      <w:r w:rsidRPr="00ED179F">
        <w:rPr>
          <w:b/>
        </w:rPr>
        <w:t>ресмыкающиеся</w:t>
      </w:r>
      <w:r w:rsidR="00F46A17">
        <w:rPr>
          <w:b/>
        </w:rPr>
        <w:t xml:space="preserve"> ЯНАО</w:t>
      </w:r>
    </w:p>
    <w:p w:rsidR="00986EC5" w:rsidRDefault="00986EC5" w:rsidP="00986EC5"/>
    <w:p w:rsidR="00986EC5" w:rsidRDefault="00986EC5" w:rsidP="00986EC5">
      <w:pPr>
        <w:ind w:firstLine="709"/>
        <w:jc w:val="both"/>
      </w:pPr>
      <w:r>
        <w:t>На Ямале эта группа животных представлена всего тремя видами: остромордой лягушкой</w:t>
      </w:r>
      <w:r w:rsidRPr="000B505F">
        <w:t xml:space="preserve"> (</w:t>
      </w:r>
      <w:r>
        <w:rPr>
          <w:lang w:val="en-US"/>
        </w:rPr>
        <w:t>Rana</w:t>
      </w:r>
      <w:r w:rsidRPr="000B505F">
        <w:t xml:space="preserve"> </w:t>
      </w:r>
      <w:r>
        <w:rPr>
          <w:lang w:val="en-US"/>
        </w:rPr>
        <w:t>arvalis</w:t>
      </w:r>
      <w:r w:rsidRPr="000B505F">
        <w:t>)</w:t>
      </w:r>
      <w:r>
        <w:t xml:space="preserve">, </w:t>
      </w:r>
      <w:r w:rsidRPr="00ED179F">
        <w:t>сибирским углозубом</w:t>
      </w:r>
      <w:r w:rsidRPr="000B505F">
        <w:t xml:space="preserve"> (</w:t>
      </w:r>
      <w:r>
        <w:rPr>
          <w:lang w:val="en-US"/>
        </w:rPr>
        <w:t>Hynobius</w:t>
      </w:r>
      <w:r w:rsidRPr="000B505F">
        <w:t xml:space="preserve"> </w:t>
      </w:r>
      <w:r>
        <w:rPr>
          <w:lang w:val="en-US"/>
        </w:rPr>
        <w:t>keyserlingi</w:t>
      </w:r>
      <w:r w:rsidRPr="000B505F">
        <w:t>)</w:t>
      </w:r>
      <w:r>
        <w:t xml:space="preserve"> и живородящей ящерицей</w:t>
      </w:r>
      <w:r w:rsidRPr="000B505F">
        <w:t xml:space="preserve"> (</w:t>
      </w:r>
      <w:r>
        <w:rPr>
          <w:lang w:val="en-US"/>
        </w:rPr>
        <w:t>Lacerta</w:t>
      </w:r>
      <w:r w:rsidRPr="000B505F">
        <w:t xml:space="preserve"> </w:t>
      </w:r>
      <w:r>
        <w:rPr>
          <w:lang w:val="en-US"/>
        </w:rPr>
        <w:t>vivipara</w:t>
      </w:r>
      <w:r w:rsidRPr="000B505F">
        <w:t>)</w:t>
      </w:r>
      <w:r>
        <w:t>.</w:t>
      </w:r>
    </w:p>
    <w:p w:rsidR="00986EC5" w:rsidRDefault="00986EC5" w:rsidP="00986EC5">
      <w:pPr>
        <w:ind w:firstLine="709"/>
        <w:jc w:val="both"/>
      </w:pPr>
      <w:r>
        <w:t>Из них лишь остромордая лягушка формирует стабильные и довольно многочисленные популяции. Плотность сибирского углозуба низкая, живородящая ящерица встречается крайне редко.</w:t>
      </w:r>
    </w:p>
    <w:p w:rsidR="00986EC5" w:rsidRDefault="00986EC5" w:rsidP="00986EC5">
      <w:pPr>
        <w:ind w:firstLine="709"/>
        <w:jc w:val="both"/>
      </w:pPr>
      <w:r>
        <w:t xml:space="preserve">Все три вида встречаются только в лесотундре </w:t>
      </w:r>
      <w:r w:rsidR="0098057B">
        <w:t>и южной (кустарниковой) тундре.</w:t>
      </w:r>
    </w:p>
    <w:p w:rsidR="0098057B" w:rsidRDefault="0098057B" w:rsidP="00986EC5">
      <w:pPr>
        <w:ind w:firstLine="709"/>
        <w:jc w:val="both"/>
      </w:pPr>
    </w:p>
    <w:p w:rsidR="00EC3AD5" w:rsidRDefault="00EC3AD5" w:rsidP="00EC3AD5">
      <w:pPr>
        <w:ind w:firstLine="709"/>
        <w:jc w:val="both"/>
      </w:pPr>
      <w:r>
        <w:rPr>
          <w:b/>
        </w:rPr>
        <w:t>Остромордая лягушка</w:t>
      </w:r>
      <w:r>
        <w:t xml:space="preserve"> (</w:t>
      </w:r>
      <w:r>
        <w:rPr>
          <w:lang w:val="en-US"/>
        </w:rPr>
        <w:t>Rana</w:t>
      </w:r>
      <w:r w:rsidRPr="00EC3AD5">
        <w:t xml:space="preserve"> </w:t>
      </w:r>
      <w:r>
        <w:rPr>
          <w:lang w:val="en-US"/>
        </w:rPr>
        <w:t>arvalis</w:t>
      </w:r>
      <w:r>
        <w:t>) в Субарктике обитает в мелких (до 0,5 м) замкнутых водоёмах, приуроченных к лесным и кустарниковым ассоциациям. Эти водоёмы хорошо прогреваются и обладают богатой водной растительностью, служащей кормом для головастиков. При высокой численности лягушки могут заселять и мелководные участки больших и глубоких озёр.</w:t>
      </w:r>
    </w:p>
    <w:p w:rsidR="00EC3AD5" w:rsidRDefault="00EC3AD5" w:rsidP="00EC3AD5">
      <w:pPr>
        <w:ind w:firstLine="709"/>
        <w:jc w:val="both"/>
        <w:rPr>
          <w:lang w:val="en-US"/>
        </w:rPr>
      </w:pPr>
      <w:r>
        <w:t>Численность остромордой лягушки на Южном Ямале незначительна. Только в лесных речных долинах плотность лягушек значительно возрастает. На участке поймы р. Хадыта-яха (</w:t>
      </w:r>
      <w:r>
        <w:rPr>
          <w:lang w:val="en-US"/>
        </w:rPr>
        <w:t>N</w:t>
      </w:r>
      <w:r w:rsidRPr="00EC3AD5">
        <w:t xml:space="preserve"> </w:t>
      </w:r>
      <w:r>
        <w:t xml:space="preserve">68º 00ʹ; </w:t>
      </w:r>
      <w:r>
        <w:rPr>
          <w:lang w:val="en-US"/>
        </w:rPr>
        <w:t>E</w:t>
      </w:r>
      <w:r w:rsidRPr="00EC3AD5">
        <w:t xml:space="preserve"> </w:t>
      </w:r>
      <w:r>
        <w:t>69º 30ʹ) протяжённостью 20-25 км было обнаружено около 100 особей (Шварц, Ищенко, 1971).</w:t>
      </w:r>
    </w:p>
    <w:p w:rsidR="00EC3AD5" w:rsidRDefault="00EC3AD5" w:rsidP="00EC3AD5">
      <w:pPr>
        <w:ind w:firstLine="709"/>
        <w:jc w:val="both"/>
        <w:rPr>
          <w:lang w:val="en-US"/>
        </w:rPr>
      </w:pPr>
    </w:p>
    <w:p w:rsidR="00EC3AD5" w:rsidRDefault="00EC3AD5" w:rsidP="00EC3AD5">
      <w:pPr>
        <w:ind w:firstLine="709"/>
        <w:jc w:val="both"/>
      </w:pPr>
      <w:r>
        <w:rPr>
          <w:b/>
        </w:rPr>
        <w:t>Сибирский углозуб</w:t>
      </w:r>
      <w:r>
        <w:t xml:space="preserve"> (</w:t>
      </w:r>
      <w:r>
        <w:rPr>
          <w:lang w:val="en-US"/>
        </w:rPr>
        <w:t>Hynobius</w:t>
      </w:r>
      <w:r w:rsidRPr="00EC3AD5">
        <w:t xml:space="preserve"> </w:t>
      </w:r>
      <w:r>
        <w:rPr>
          <w:lang w:val="en-US"/>
        </w:rPr>
        <w:t>keyserlingi</w:t>
      </w:r>
      <w:r>
        <w:t>) на Южном Ямале встречается по берегам тундровых озёр, расположенных вблизи рек. На десятиметровом участке берега озера в долине р. Хадыта-яха (</w:t>
      </w:r>
      <w:r>
        <w:rPr>
          <w:lang w:val="en-US"/>
        </w:rPr>
        <w:t>N</w:t>
      </w:r>
      <w:r w:rsidRPr="00EC3AD5">
        <w:t xml:space="preserve"> </w:t>
      </w:r>
      <w:r>
        <w:t xml:space="preserve">68º 00ʹ; </w:t>
      </w:r>
      <w:r>
        <w:rPr>
          <w:lang w:val="en-US"/>
        </w:rPr>
        <w:t>E</w:t>
      </w:r>
      <w:r w:rsidRPr="00EC3AD5">
        <w:t xml:space="preserve"> </w:t>
      </w:r>
      <w:r>
        <w:t>69º 30ʹ) за три дня было отловлено 14 особей. Включен в Красные книги ЯНАО (2010), Ненецкого АО (2006), Республики Коми (2009), со статусом III категория – редкий, малочисленный вид на границе ареала.</w:t>
      </w:r>
    </w:p>
    <w:p w:rsidR="00EC3AD5" w:rsidRDefault="00EC3AD5" w:rsidP="00EC3AD5">
      <w:pPr>
        <w:ind w:firstLine="709"/>
        <w:jc w:val="both"/>
      </w:pPr>
    </w:p>
    <w:p w:rsidR="00EC3AD5" w:rsidRDefault="00EC3AD5" w:rsidP="00EC3AD5">
      <w:pPr>
        <w:ind w:firstLine="709"/>
        <w:jc w:val="both"/>
      </w:pPr>
      <w:r>
        <w:rPr>
          <w:b/>
        </w:rPr>
        <w:t>Живородящая ящерица</w:t>
      </w:r>
      <w:r>
        <w:t xml:space="preserve"> (</w:t>
      </w:r>
      <w:r>
        <w:rPr>
          <w:lang w:val="en-US"/>
        </w:rPr>
        <w:t>Lacerta</w:t>
      </w:r>
      <w:r w:rsidRPr="00EC3AD5">
        <w:t xml:space="preserve"> </w:t>
      </w:r>
      <w:r>
        <w:rPr>
          <w:lang w:val="en-US"/>
        </w:rPr>
        <w:t>vivipara</w:t>
      </w:r>
      <w:r>
        <w:t>). В Восточной Сибири вид обнаружен на широте полярного круга. На Южном Ямале встречается спорадически. Данных о её численности и распространении в этом регионе нет. Достоверные находки известны в окрестностях г. Лабытнанги, в нижнем течении р. Собь, среднем течении р. Аксарка, вблизи п. Ямбура (так же примерно на широте полярного круга) и в районе ж.д. станции Красный Камень на Полярном Урале (Шварц, Ищенко, 1971; Банников и др., 1977). Вид включен в Красную книгу ЯНАО (1997) со статусом – III категория.</w:t>
      </w:r>
    </w:p>
    <w:p w:rsidR="00EC3AD5" w:rsidRDefault="00EC3AD5" w:rsidP="00EC3AD5">
      <w:pPr>
        <w:ind w:firstLine="709"/>
        <w:jc w:val="both"/>
      </w:pPr>
    </w:p>
    <w:p w:rsidR="00EC3AD5" w:rsidRDefault="00EC3AD5" w:rsidP="00EC3AD5">
      <w:pPr>
        <w:ind w:firstLine="709"/>
        <w:jc w:val="both"/>
      </w:pPr>
      <w:r>
        <w:t>К северу от южной административной границы ЯНАО в зоне тайги проходит северная граница а</w:t>
      </w:r>
      <w:r w:rsidR="00D60C69">
        <w:t>реалов нескольких видов земноводных и пресмыкающихся</w:t>
      </w:r>
      <w:r>
        <w:t>, с невысокой численностью.</w:t>
      </w:r>
    </w:p>
    <w:p w:rsidR="00EC3AD5" w:rsidRDefault="00EC3AD5" w:rsidP="00EC3AD5">
      <w:pPr>
        <w:ind w:firstLine="709"/>
        <w:jc w:val="both"/>
      </w:pPr>
    </w:p>
    <w:p w:rsidR="00EC3AD5" w:rsidRDefault="00EC3AD5" w:rsidP="00EC3AD5">
      <w:pPr>
        <w:ind w:firstLine="709"/>
        <w:jc w:val="both"/>
      </w:pPr>
      <w:r>
        <w:rPr>
          <w:b/>
        </w:rPr>
        <w:t>Обыкновенная гадюка</w:t>
      </w:r>
      <w:r>
        <w:t xml:space="preserve"> (</w:t>
      </w:r>
      <w:r>
        <w:rPr>
          <w:lang w:val="en-US"/>
        </w:rPr>
        <w:t>Vipera</w:t>
      </w:r>
      <w:r w:rsidRPr="00EC3AD5">
        <w:t xml:space="preserve"> </w:t>
      </w:r>
      <w:r>
        <w:rPr>
          <w:lang w:val="en-US"/>
        </w:rPr>
        <w:t>berus</w:t>
      </w:r>
      <w:r>
        <w:t xml:space="preserve">). Северная граница ареала в ЯНАО проходит примерно по широте 64º. По долинам крупных рек (Пур, Таз) может проникать на 50-100 </w:t>
      </w:r>
      <w:r>
        <w:lastRenderedPageBreak/>
        <w:t>км севернее. Отмечена в окрестностях г. Ноябрьск (Куранова и др., 2010) п. Ратта (Гашев, Сазонова, 2002). Вид включен в Красную книгу ЯНАО (2010) со статусом – III категория.</w:t>
      </w:r>
    </w:p>
    <w:p w:rsidR="00EC3AD5" w:rsidRDefault="00EC3AD5" w:rsidP="00EC3AD5">
      <w:pPr>
        <w:ind w:firstLine="709"/>
        <w:jc w:val="both"/>
      </w:pPr>
    </w:p>
    <w:p w:rsidR="00EC3AD5" w:rsidRDefault="00EC3AD5" w:rsidP="00EC3AD5">
      <w:pPr>
        <w:ind w:firstLine="709"/>
        <w:jc w:val="both"/>
      </w:pPr>
      <w:r>
        <w:rPr>
          <w:b/>
        </w:rPr>
        <w:t>Обыкновенная (серая) жаба</w:t>
      </w:r>
      <w:r>
        <w:t xml:space="preserve"> (</w:t>
      </w:r>
      <w:r>
        <w:rPr>
          <w:lang w:val="en-US"/>
        </w:rPr>
        <w:t>Bufo</w:t>
      </w:r>
      <w:r w:rsidRPr="00EC3AD5">
        <w:t xml:space="preserve"> </w:t>
      </w:r>
      <w:r>
        <w:rPr>
          <w:lang w:val="en-US"/>
        </w:rPr>
        <w:t>bufo</w:t>
      </w:r>
      <w:r>
        <w:t>). Северная граница ареала проходит примерно по широте 64º. По речным поймам продвигается до широты г. Тарко-Сале (64º 55ʹ с.ш.) (</w:t>
      </w:r>
      <w:r>
        <w:rPr>
          <w:lang w:val="en-US"/>
        </w:rPr>
        <w:t>Yumashev</w:t>
      </w:r>
      <w:r>
        <w:t>, 1999). Вид включен в Красную книгу ЯНАО (2010) со статусом – III категория.</w:t>
      </w:r>
    </w:p>
    <w:p w:rsidR="00EC3AD5" w:rsidRDefault="00EC3AD5" w:rsidP="00EC3AD5">
      <w:pPr>
        <w:ind w:firstLine="709"/>
        <w:jc w:val="both"/>
      </w:pPr>
    </w:p>
    <w:p w:rsidR="00EC3AD5" w:rsidRDefault="00EC3AD5" w:rsidP="00EC3AD5">
      <w:pPr>
        <w:ind w:firstLine="709"/>
        <w:jc w:val="both"/>
      </w:pPr>
      <w:r>
        <w:rPr>
          <w:b/>
        </w:rPr>
        <w:t>Травяная лягушка</w:t>
      </w:r>
      <w:r>
        <w:t xml:space="preserve"> (</w:t>
      </w:r>
      <w:r>
        <w:rPr>
          <w:lang w:val="en-US"/>
        </w:rPr>
        <w:t>Rana</w:t>
      </w:r>
      <w:r w:rsidRPr="00EC3AD5">
        <w:t xml:space="preserve"> </w:t>
      </w:r>
      <w:r>
        <w:rPr>
          <w:lang w:val="en-US"/>
        </w:rPr>
        <w:t>temporaria</w:t>
      </w:r>
      <w:r>
        <w:t>). На Полярном Урале известны находки в долине р. Собь, в районе ж.д. станции Красный Камень и п. Харп (66º 40ʹ с.ш.) (Топоркова, Зубарева, 1965). В предгорьях Полярного Урала обитает в пойме р. Войкар до самых низовьев. Вероятно, южнее бассейна р. Войкар обитает на всех левобережных притоках р. Обь (данные М.Г. Головатина, 2000-2010). Вид внесён в Красные книги: Тюменской обл. (2004) – II категория; ЯНАО (2010) – IV категория; ХМАО (2003) – III категория.</w:t>
      </w:r>
    </w:p>
    <w:p w:rsidR="00EC3AD5" w:rsidRDefault="00EC3AD5" w:rsidP="00EC3AD5">
      <w:pPr>
        <w:ind w:firstLine="709"/>
        <w:jc w:val="both"/>
      </w:pPr>
    </w:p>
    <w:p w:rsidR="00EC3AD5" w:rsidRDefault="00EC3AD5" w:rsidP="00EC3AD5">
      <w:pPr>
        <w:ind w:firstLine="709"/>
        <w:jc w:val="both"/>
      </w:pPr>
      <w:r>
        <w:rPr>
          <w:b/>
        </w:rPr>
        <w:t>Сибирская лягушка</w:t>
      </w:r>
      <w:r>
        <w:t xml:space="preserve"> (</w:t>
      </w:r>
      <w:r>
        <w:rPr>
          <w:lang w:val="en-US"/>
        </w:rPr>
        <w:t>Rana</w:t>
      </w:r>
      <w:r w:rsidRPr="00EC3AD5">
        <w:t xml:space="preserve"> </w:t>
      </w:r>
      <w:r>
        <w:rPr>
          <w:lang w:val="en-US"/>
        </w:rPr>
        <w:t>amurensis</w:t>
      </w:r>
      <w:r>
        <w:t xml:space="preserve">). В Восточной Сибири северная граница ареала проходит по широте 64º (Кузьмин, Маслова, 2005). В ЯНАО единственная находка относится к территории заказника «Надымский» – 65º 33ʹ с.ш.; 72º 29ʹ в.д. (Кузьмин,1999). Вид включен в Красные книги: ЯНАО (2010) – IV категория, ХМАО (2003) – III категория. </w:t>
      </w:r>
    </w:p>
    <w:p w:rsidR="00EC3AD5" w:rsidRDefault="00EC3AD5" w:rsidP="00EC3AD5">
      <w:pPr>
        <w:ind w:firstLine="709"/>
        <w:jc w:val="both"/>
      </w:pPr>
      <w:r>
        <w:t xml:space="preserve">  </w:t>
      </w:r>
    </w:p>
    <w:p w:rsidR="00EC3AD5" w:rsidRDefault="00EC3AD5" w:rsidP="00EC3AD5">
      <w:pPr>
        <w:rPr>
          <w:b/>
        </w:rPr>
      </w:pPr>
    </w:p>
    <w:p w:rsidR="00EC3AD5" w:rsidRDefault="00EC3AD5" w:rsidP="00EC3AD5">
      <w:pPr>
        <w:jc w:val="both"/>
      </w:pPr>
      <w:r>
        <w:rPr>
          <w:b/>
        </w:rPr>
        <w:t>Природа Ямала</w:t>
      </w:r>
      <w:r>
        <w:t xml:space="preserve"> / Колл. авторов.  Отв. ред. Добринский Л.Н.   Екатеринбург, УИФ «Наука», 1995. С. 299.</w:t>
      </w:r>
    </w:p>
    <w:p w:rsidR="00EC3AD5" w:rsidRDefault="00EC3AD5" w:rsidP="00EC3AD5">
      <w:pPr>
        <w:jc w:val="both"/>
      </w:pPr>
      <w:r>
        <w:rPr>
          <w:b/>
        </w:rPr>
        <w:t>Определитель земноводных и пресмыкающихся фауны СССР.</w:t>
      </w:r>
      <w:r>
        <w:t xml:space="preserve"> М.: Просвещение, 1977. 414 с.  </w:t>
      </w:r>
    </w:p>
    <w:p w:rsidR="00EC3AD5" w:rsidRDefault="00EC3AD5" w:rsidP="00EC3AD5">
      <w:pPr>
        <w:jc w:val="both"/>
      </w:pPr>
      <w:r>
        <w:rPr>
          <w:b/>
        </w:rPr>
        <w:t>Шварц С.С., Ищенко В.Г.</w:t>
      </w:r>
      <w:r>
        <w:t xml:space="preserve"> Пути приспособления наземных позвоночных животных к условиям существования в Субарктике. Т. III. Земноводные. Свердловск: УФАН СССР, 1971, 60 с.</w:t>
      </w:r>
    </w:p>
    <w:p w:rsidR="00EC3AD5" w:rsidRDefault="00EC3AD5"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Default="0098057B" w:rsidP="00986EC5">
      <w:pPr>
        <w:ind w:firstLine="709"/>
        <w:jc w:val="both"/>
      </w:pPr>
    </w:p>
    <w:p w:rsidR="0098057B" w:rsidRPr="00E5177F" w:rsidRDefault="00EC3AD5" w:rsidP="0098057B">
      <w:pPr>
        <w:tabs>
          <w:tab w:val="left" w:pos="3544"/>
        </w:tabs>
        <w:jc w:val="center"/>
        <w:rPr>
          <w:b/>
          <w:sz w:val="28"/>
          <w:szCs w:val="28"/>
        </w:rPr>
      </w:pPr>
      <w:r>
        <w:rPr>
          <w:b/>
          <w:sz w:val="28"/>
          <w:szCs w:val="28"/>
        </w:rPr>
        <w:t>В</w:t>
      </w:r>
      <w:r w:rsidR="0098057B">
        <w:rPr>
          <w:b/>
          <w:sz w:val="28"/>
          <w:szCs w:val="28"/>
        </w:rPr>
        <w:t>идовой состав, численность и статус видов птиц в арктических и типичных тундрах полуостровов Ямал и Гыданский</w:t>
      </w:r>
    </w:p>
    <w:p w:rsidR="0098057B" w:rsidRDefault="0098057B" w:rsidP="0098057B">
      <w:pPr>
        <w:jc w:val="center"/>
        <w:rPr>
          <w:b/>
          <w:sz w:val="32"/>
          <w:szCs w:val="32"/>
        </w:rPr>
      </w:pPr>
    </w:p>
    <w:tbl>
      <w:tblPr>
        <w:tblW w:w="1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992"/>
        <w:gridCol w:w="976"/>
        <w:gridCol w:w="976"/>
        <w:gridCol w:w="975"/>
        <w:gridCol w:w="976"/>
        <w:gridCol w:w="917"/>
        <w:gridCol w:w="2063"/>
      </w:tblGrid>
      <w:tr w:rsidR="0098057B" w:rsidTr="0098057B">
        <w:trPr>
          <w:cantSplit/>
          <w:trHeight w:val="603"/>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rPr>
                <w:lang w:eastAsia="en-US"/>
              </w:rPr>
            </w:pPr>
            <w:r>
              <w:rPr>
                <w:lang w:eastAsia="en-US"/>
              </w:rPr>
              <w:t>№</w:t>
            </w:r>
          </w:p>
        </w:tc>
        <w:tc>
          <w:tcPr>
            <w:tcW w:w="2977" w:type="dxa"/>
            <w:vMerge w:val="restart"/>
            <w:tcBorders>
              <w:top w:val="single" w:sz="4" w:space="0" w:color="auto"/>
              <w:left w:val="single" w:sz="4" w:space="0" w:color="auto"/>
              <w:right w:val="single" w:sz="4" w:space="0" w:color="auto"/>
            </w:tcBorders>
            <w:vAlign w:val="center"/>
            <w:hideMark/>
          </w:tcPr>
          <w:p w:rsidR="0098057B" w:rsidRDefault="0098057B" w:rsidP="0098057B">
            <w:pPr>
              <w:spacing w:line="276" w:lineRule="auto"/>
              <w:jc w:val="center"/>
              <w:rPr>
                <w:b/>
                <w:lang w:eastAsia="en-US"/>
              </w:rPr>
            </w:pPr>
            <w:r>
              <w:rPr>
                <w:b/>
                <w:lang w:eastAsia="en-US"/>
              </w:rPr>
              <w:t>Виды птиц</w:t>
            </w:r>
          </w:p>
        </w:tc>
        <w:tc>
          <w:tcPr>
            <w:tcW w:w="1968" w:type="dxa"/>
            <w:gridSpan w:val="2"/>
            <w:tcBorders>
              <w:top w:val="single" w:sz="4" w:space="0" w:color="auto"/>
              <w:left w:val="single" w:sz="6" w:space="0" w:color="auto"/>
              <w:bottom w:val="single" w:sz="4" w:space="0" w:color="auto"/>
              <w:right w:val="single" w:sz="4" w:space="0" w:color="auto"/>
            </w:tcBorders>
            <w:vAlign w:val="center"/>
          </w:tcPr>
          <w:p w:rsidR="0098057B" w:rsidRDefault="0098057B" w:rsidP="0098057B">
            <w:pPr>
              <w:spacing w:line="276" w:lineRule="auto"/>
              <w:jc w:val="center"/>
              <w:rPr>
                <w:sz w:val="20"/>
                <w:szCs w:val="20"/>
                <w:lang w:eastAsia="en-US"/>
              </w:rPr>
            </w:pPr>
            <w:r>
              <w:rPr>
                <w:sz w:val="20"/>
                <w:szCs w:val="20"/>
                <w:lang w:eastAsia="en-US"/>
              </w:rPr>
              <w:t>Арктическая тундра</w:t>
            </w:r>
          </w:p>
        </w:tc>
        <w:tc>
          <w:tcPr>
            <w:tcW w:w="1951" w:type="dxa"/>
            <w:gridSpan w:val="2"/>
            <w:tcBorders>
              <w:top w:val="single" w:sz="4" w:space="0" w:color="auto"/>
              <w:left w:val="single" w:sz="4" w:space="0" w:color="auto"/>
              <w:bottom w:val="single" w:sz="4" w:space="0" w:color="auto"/>
              <w:right w:val="single" w:sz="4" w:space="0" w:color="auto"/>
            </w:tcBorders>
            <w:vAlign w:val="center"/>
          </w:tcPr>
          <w:p w:rsidR="0098057B" w:rsidRPr="00F70565" w:rsidRDefault="0098057B" w:rsidP="0098057B">
            <w:pPr>
              <w:spacing w:line="276" w:lineRule="auto"/>
              <w:jc w:val="center"/>
              <w:rPr>
                <w:sz w:val="20"/>
                <w:szCs w:val="20"/>
                <w:lang w:eastAsia="en-US"/>
              </w:rPr>
            </w:pPr>
            <w:r w:rsidRPr="00F70565">
              <w:rPr>
                <w:sz w:val="20"/>
                <w:szCs w:val="20"/>
                <w:lang w:eastAsia="en-US"/>
              </w:rPr>
              <w:t>Типичная тундра</w:t>
            </w:r>
          </w:p>
        </w:tc>
        <w:tc>
          <w:tcPr>
            <w:tcW w:w="1893" w:type="dxa"/>
            <w:gridSpan w:val="2"/>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sz w:val="20"/>
                <w:szCs w:val="20"/>
                <w:lang w:eastAsia="en-US"/>
              </w:rPr>
            </w:pPr>
            <w:r>
              <w:rPr>
                <w:sz w:val="20"/>
                <w:szCs w:val="20"/>
                <w:lang w:eastAsia="en-US"/>
              </w:rPr>
              <w:t>Запов. «Гыданский»:о-в Шокальского, Явай</w:t>
            </w:r>
          </w:p>
        </w:tc>
        <w:tc>
          <w:tcPr>
            <w:tcW w:w="2063" w:type="dxa"/>
            <w:tcBorders>
              <w:top w:val="nil"/>
              <w:left w:val="single" w:sz="4" w:space="0" w:color="auto"/>
              <w:bottom w:val="nil"/>
              <w:right w:val="single" w:sz="4" w:space="0" w:color="auto"/>
            </w:tcBorders>
          </w:tcPr>
          <w:p w:rsidR="0098057B" w:rsidRPr="00F70565" w:rsidRDefault="0098057B" w:rsidP="0098057B">
            <w:pPr>
              <w:spacing w:line="276" w:lineRule="auto"/>
              <w:jc w:val="center"/>
              <w:rPr>
                <w:sz w:val="20"/>
                <w:szCs w:val="20"/>
                <w:lang w:eastAsia="en-US"/>
              </w:rPr>
            </w:pPr>
          </w:p>
        </w:tc>
      </w:tr>
      <w:tr w:rsidR="0098057B" w:rsidTr="0098057B">
        <w:trPr>
          <w:gridAfter w:val="1"/>
          <w:wAfter w:w="2063" w:type="dxa"/>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rPr>
                <w:lang w:eastAsia="en-US"/>
              </w:rPr>
            </w:pPr>
          </w:p>
        </w:tc>
        <w:tc>
          <w:tcPr>
            <w:tcW w:w="2977" w:type="dxa"/>
            <w:vMerge/>
            <w:tcBorders>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b/>
                <w:lang w:eastAsia="en-US"/>
              </w:rPr>
            </w:pPr>
          </w:p>
        </w:tc>
        <w:tc>
          <w:tcPr>
            <w:tcW w:w="992" w:type="dxa"/>
            <w:tcBorders>
              <w:top w:val="single" w:sz="4" w:space="0" w:color="auto"/>
              <w:left w:val="single" w:sz="6" w:space="0" w:color="auto"/>
              <w:bottom w:val="single" w:sz="4" w:space="0" w:color="auto"/>
              <w:right w:val="single" w:sz="4" w:space="0" w:color="auto"/>
            </w:tcBorders>
            <w:vAlign w:val="center"/>
            <w:hideMark/>
          </w:tcPr>
          <w:p w:rsidR="0098057B" w:rsidRPr="00F70565" w:rsidRDefault="0098057B" w:rsidP="0098057B">
            <w:pPr>
              <w:spacing w:line="276" w:lineRule="auto"/>
              <w:jc w:val="center"/>
              <w:rPr>
                <w:sz w:val="20"/>
                <w:szCs w:val="20"/>
                <w:lang w:eastAsia="en-US"/>
              </w:rPr>
            </w:pPr>
            <w:r w:rsidRPr="00F70565">
              <w:rPr>
                <w:sz w:val="20"/>
                <w:szCs w:val="20"/>
                <w:lang w:eastAsia="en-US"/>
              </w:rPr>
              <w:t>Числен-ность вида</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Pr="00F70565" w:rsidRDefault="0098057B" w:rsidP="0098057B">
            <w:pPr>
              <w:spacing w:line="276" w:lineRule="auto"/>
              <w:jc w:val="center"/>
              <w:rPr>
                <w:sz w:val="20"/>
                <w:szCs w:val="20"/>
                <w:lang w:eastAsia="en-US"/>
              </w:rPr>
            </w:pPr>
            <w:r w:rsidRPr="00F70565">
              <w:rPr>
                <w:sz w:val="20"/>
                <w:szCs w:val="20"/>
                <w:lang w:eastAsia="en-US"/>
              </w:rPr>
              <w:t>Статус вида</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F70565" w:rsidRDefault="0098057B" w:rsidP="0098057B">
            <w:pPr>
              <w:spacing w:line="276" w:lineRule="auto"/>
              <w:jc w:val="center"/>
              <w:rPr>
                <w:sz w:val="20"/>
                <w:szCs w:val="20"/>
                <w:lang w:eastAsia="en-US"/>
              </w:rPr>
            </w:pPr>
            <w:r w:rsidRPr="00F70565">
              <w:rPr>
                <w:sz w:val="20"/>
                <w:szCs w:val="20"/>
                <w:lang w:eastAsia="en-US"/>
              </w:rPr>
              <w:t>Числен-ность вида</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Pr="00F70565" w:rsidRDefault="0098057B" w:rsidP="0098057B">
            <w:pPr>
              <w:spacing w:line="276" w:lineRule="auto"/>
              <w:jc w:val="center"/>
              <w:rPr>
                <w:sz w:val="20"/>
                <w:szCs w:val="20"/>
                <w:lang w:eastAsia="en-US"/>
              </w:rPr>
            </w:pPr>
            <w:r w:rsidRPr="00F70565">
              <w:rPr>
                <w:sz w:val="20"/>
                <w:szCs w:val="20"/>
                <w:lang w:eastAsia="en-US"/>
              </w:rPr>
              <w:t>Статус вида</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Pr="00F70565" w:rsidRDefault="0098057B" w:rsidP="0098057B">
            <w:pPr>
              <w:spacing w:line="276" w:lineRule="auto"/>
              <w:jc w:val="center"/>
              <w:rPr>
                <w:sz w:val="20"/>
                <w:szCs w:val="20"/>
                <w:lang w:eastAsia="en-US"/>
              </w:rPr>
            </w:pPr>
            <w:r w:rsidRPr="00F70565">
              <w:rPr>
                <w:sz w:val="20"/>
                <w:szCs w:val="20"/>
                <w:lang w:eastAsia="en-US"/>
              </w:rPr>
              <w:t>Числен-ность вида</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Pr="00F70565" w:rsidRDefault="0098057B" w:rsidP="0098057B">
            <w:pPr>
              <w:spacing w:line="276" w:lineRule="auto"/>
              <w:jc w:val="center"/>
              <w:rPr>
                <w:sz w:val="20"/>
                <w:szCs w:val="20"/>
                <w:lang w:eastAsia="en-US"/>
              </w:rPr>
            </w:pPr>
            <w:r w:rsidRPr="00F70565">
              <w:rPr>
                <w:sz w:val="20"/>
                <w:szCs w:val="20"/>
                <w:lang w:eastAsia="en-US"/>
              </w:rPr>
              <w:t>Статус вида</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center"/>
              <w:rPr>
                <w:lang w:eastAsia="en-US"/>
              </w:rPr>
            </w:pP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1</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2</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3</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4</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5</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6</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Краснозобая гагара</w:t>
            </w:r>
          </w:p>
          <w:p w:rsidR="0098057B" w:rsidRDefault="0098057B" w:rsidP="0098057B">
            <w:pPr>
              <w:spacing w:line="276" w:lineRule="auto"/>
              <w:jc w:val="both"/>
              <w:rPr>
                <w:lang w:eastAsia="en-US"/>
              </w:rPr>
            </w:pPr>
            <w:r>
              <w:rPr>
                <w:lang w:val="en-US" w:eastAsia="en-US"/>
              </w:rPr>
              <w:t>Gavia</w:t>
            </w:r>
            <w:r w:rsidRPr="00CD75A1">
              <w:rPr>
                <w:lang w:eastAsia="en-US"/>
              </w:rPr>
              <w:t xml:space="preserve"> </w:t>
            </w:r>
            <w:r>
              <w:rPr>
                <w:lang w:val="en-US" w:eastAsia="en-US"/>
              </w:rPr>
              <w:t>stellate</w:t>
            </w:r>
          </w:p>
          <w:p w:rsidR="0098057B" w:rsidRDefault="0098057B" w:rsidP="0098057B">
            <w:pPr>
              <w:spacing w:line="276" w:lineRule="auto"/>
              <w:jc w:val="both"/>
              <w:rPr>
                <w:lang w:eastAsia="en-US"/>
              </w:rPr>
            </w:pPr>
            <w:r w:rsidRPr="00CD75A1">
              <w:rPr>
                <w:color w:val="0070C0"/>
                <w:lang w:eastAsia="en-US"/>
              </w:rPr>
              <w:t xml:space="preserve">Объект охоты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Чернозобая гагара</w:t>
            </w:r>
          </w:p>
          <w:p w:rsidR="0098057B" w:rsidRDefault="0098057B" w:rsidP="0098057B">
            <w:pPr>
              <w:spacing w:line="276" w:lineRule="auto"/>
              <w:jc w:val="both"/>
              <w:rPr>
                <w:lang w:eastAsia="en-US"/>
              </w:rPr>
            </w:pPr>
            <w:r>
              <w:rPr>
                <w:lang w:val="en-US" w:eastAsia="en-US"/>
              </w:rPr>
              <w:t>Gavia</w:t>
            </w:r>
            <w:r w:rsidRPr="00CF210D">
              <w:rPr>
                <w:lang w:eastAsia="en-US"/>
              </w:rPr>
              <w:t xml:space="preserve"> </w:t>
            </w:r>
            <w:r>
              <w:rPr>
                <w:lang w:val="en-US" w:eastAsia="en-US"/>
              </w:rPr>
              <w:t>arctica</w:t>
            </w:r>
          </w:p>
          <w:p w:rsidR="0098057B" w:rsidRPr="00CD75A1" w:rsidRDefault="0098057B" w:rsidP="0098057B">
            <w:pPr>
              <w:spacing w:line="276" w:lineRule="auto"/>
              <w:jc w:val="both"/>
              <w:rPr>
                <w:lang w:eastAsia="en-US"/>
              </w:rPr>
            </w:pPr>
            <w:r w:rsidRPr="00CD75A1">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Pr="00274928"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3.</w:t>
            </w:r>
          </w:p>
          <w:p w:rsidR="0098057B" w:rsidRDefault="0098057B" w:rsidP="0098057B">
            <w:pPr>
              <w:spacing w:line="276" w:lineRule="auto"/>
              <w:jc w:val="both"/>
              <w:rPr>
                <w:lang w:val="en-US" w:eastAsia="en-US"/>
              </w:rPr>
            </w:pPr>
            <w:r>
              <w:rPr>
                <w:color w:val="FF0000"/>
                <w:lang w:eastAsia="en-US"/>
              </w:rPr>
              <w:t>хх</w:t>
            </w:r>
            <w:r>
              <w:rPr>
                <w:lang w:val="en-US" w:eastAsia="en-US"/>
              </w:rPr>
              <w:t xml:space="preserve"> </w:t>
            </w:r>
            <w:r>
              <w:rPr>
                <w:lang w:eastAsia="en-US"/>
              </w:rPr>
              <w:t xml:space="preserve">  </w:t>
            </w:r>
            <w:r>
              <w:rPr>
                <w:lang w:val="en-US" w:eastAsia="en-US"/>
              </w:rPr>
              <w:t xml:space="preserve">   </w:t>
            </w:r>
            <w:r>
              <w:rPr>
                <w:lang w:eastAsia="en-US"/>
              </w:rPr>
              <w:t xml:space="preserve">  </w:t>
            </w:r>
            <w:r>
              <w:rPr>
                <w:lang w:val="en-US"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Белоклювая гагара</w:t>
            </w:r>
          </w:p>
          <w:p w:rsidR="0098057B" w:rsidRDefault="0098057B" w:rsidP="0098057B">
            <w:pPr>
              <w:spacing w:line="276" w:lineRule="auto"/>
              <w:jc w:val="both"/>
              <w:rPr>
                <w:lang w:eastAsia="en-US"/>
              </w:rPr>
            </w:pPr>
            <w:r>
              <w:rPr>
                <w:lang w:val="en-US" w:eastAsia="en-US"/>
              </w:rPr>
              <w:t>Gavia adamsii</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 ?</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 ?</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 ?</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color w:val="FFFFFF" w:themeColor="background1"/>
                <w:lang w:eastAsia="en-US"/>
              </w:rPr>
            </w:pPr>
            <w:r w:rsidRPr="0069584C">
              <w:rPr>
                <w:lang w:eastAsia="en-US"/>
              </w:rPr>
              <w:t>4</w:t>
            </w:r>
            <w:r>
              <w:rPr>
                <w:lang w:eastAsia="en-US"/>
              </w:rPr>
              <w:t>.</w:t>
            </w:r>
            <w:r w:rsidRPr="0069584C">
              <w:rPr>
                <w:color w:val="FFFFFF" w:themeColor="background1"/>
                <w:lang w:eastAsia="en-US"/>
              </w:rPr>
              <w:t>.</w:t>
            </w:r>
          </w:p>
          <w:p w:rsidR="0098057B" w:rsidRPr="0085092E" w:rsidRDefault="0098057B" w:rsidP="0098057B">
            <w:pPr>
              <w:spacing w:line="276" w:lineRule="auto"/>
              <w:jc w:val="both"/>
              <w:rPr>
                <w:color w:val="FF0000"/>
                <w:lang w:eastAsia="en-US"/>
              </w:rPr>
            </w:pPr>
            <w:r>
              <w:rPr>
                <w:color w:val="FF0000"/>
                <w:lang w:eastAsia="en-US"/>
              </w:rPr>
              <w:t>х</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Белощёкая казарка</w:t>
            </w:r>
          </w:p>
          <w:p w:rsidR="0098057B" w:rsidRPr="0085092E" w:rsidRDefault="0098057B" w:rsidP="0098057B">
            <w:pPr>
              <w:spacing w:line="276" w:lineRule="auto"/>
              <w:jc w:val="both"/>
              <w:rPr>
                <w:lang w:val="en-US" w:eastAsia="en-US"/>
              </w:rPr>
            </w:pPr>
            <w:r>
              <w:rPr>
                <w:lang w:val="en-US" w:eastAsia="en-US"/>
              </w:rPr>
              <w:t>Branta leucopsis</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85092E"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 ?</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85092E"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Pr="0085092E" w:rsidRDefault="0098057B" w:rsidP="0098057B">
            <w:pPr>
              <w:spacing w:line="276" w:lineRule="auto"/>
              <w:jc w:val="center"/>
              <w:rPr>
                <w:lang w:eastAsia="en-US"/>
              </w:rPr>
            </w:pPr>
            <w:r>
              <w:rPr>
                <w:lang w:eastAsia="en-US"/>
              </w:rPr>
              <w:t>З ?</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 xml:space="preserve">З </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5.</w:t>
            </w:r>
          </w:p>
          <w:p w:rsidR="0098057B" w:rsidRDefault="0098057B" w:rsidP="0098057B">
            <w:pPr>
              <w:spacing w:line="276" w:lineRule="auto"/>
              <w:jc w:val="both"/>
              <w:rPr>
                <w:color w:val="FF0000"/>
                <w:lang w:eastAsia="en-US"/>
              </w:rPr>
            </w:pPr>
            <w:r>
              <w:rPr>
                <w:color w:val="FF0000"/>
                <w:lang w:eastAsia="en-US"/>
              </w:rPr>
              <w:t>хх</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Малый лебедь</w:t>
            </w:r>
          </w:p>
          <w:p w:rsidR="0098057B" w:rsidRDefault="0098057B" w:rsidP="0098057B">
            <w:pPr>
              <w:spacing w:line="276" w:lineRule="auto"/>
              <w:jc w:val="both"/>
              <w:rPr>
                <w:lang w:eastAsia="en-US"/>
              </w:rPr>
            </w:pPr>
            <w:r>
              <w:rPr>
                <w:lang w:val="en-US" w:eastAsia="en-US"/>
              </w:rPr>
              <w:t>Cygnus</w:t>
            </w:r>
            <w:r w:rsidRPr="00E5177F">
              <w:rPr>
                <w:lang w:eastAsia="en-US"/>
              </w:rPr>
              <w:t xml:space="preserve"> </w:t>
            </w:r>
            <w:r>
              <w:rPr>
                <w:lang w:val="en-US" w:eastAsia="en-US"/>
              </w:rPr>
              <w:t>bewickii</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6.</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Лебедь-кликун</w:t>
            </w:r>
          </w:p>
          <w:p w:rsidR="0098057B" w:rsidRPr="00C36828" w:rsidRDefault="0098057B" w:rsidP="0098057B">
            <w:pPr>
              <w:spacing w:line="276" w:lineRule="auto"/>
              <w:jc w:val="both"/>
              <w:rPr>
                <w:lang w:val="en-US" w:eastAsia="en-US"/>
              </w:rPr>
            </w:pPr>
            <w:r>
              <w:rPr>
                <w:lang w:val="en-US" w:eastAsia="en-US"/>
              </w:rPr>
              <w:t>Cygnus cygnus</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455520"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455520"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455520"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Pr="00455520"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7.</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Серый гусь</w:t>
            </w:r>
          </w:p>
          <w:p w:rsidR="0098057B" w:rsidRDefault="0098057B" w:rsidP="0098057B">
            <w:pPr>
              <w:spacing w:line="276" w:lineRule="auto"/>
              <w:jc w:val="both"/>
              <w:rPr>
                <w:lang w:eastAsia="en-US"/>
              </w:rPr>
            </w:pPr>
            <w:r>
              <w:rPr>
                <w:lang w:val="en-US" w:eastAsia="en-US"/>
              </w:rPr>
              <w:t>Anser</w:t>
            </w:r>
            <w:r w:rsidRPr="00CF210D">
              <w:rPr>
                <w:lang w:eastAsia="en-US"/>
              </w:rPr>
              <w:t xml:space="preserve"> </w:t>
            </w:r>
            <w:r>
              <w:rPr>
                <w:lang w:val="en-US" w:eastAsia="en-US"/>
              </w:rPr>
              <w:t>anser</w:t>
            </w:r>
          </w:p>
          <w:p w:rsidR="0098057B" w:rsidRPr="00D57DFC" w:rsidRDefault="0098057B" w:rsidP="0098057B">
            <w:pPr>
              <w:spacing w:line="276" w:lineRule="auto"/>
              <w:jc w:val="both"/>
              <w:rPr>
                <w:lang w:eastAsia="en-US"/>
              </w:rPr>
            </w:pPr>
            <w:r w:rsidRPr="00D57DFC">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E5672E"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E5672E"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E5672E"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8.</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Белолобый гусь</w:t>
            </w:r>
          </w:p>
          <w:p w:rsidR="0098057B" w:rsidRDefault="0098057B" w:rsidP="0098057B">
            <w:pPr>
              <w:spacing w:line="276" w:lineRule="auto"/>
              <w:jc w:val="both"/>
              <w:rPr>
                <w:lang w:eastAsia="en-US"/>
              </w:rPr>
            </w:pPr>
            <w:r>
              <w:rPr>
                <w:lang w:val="en-US" w:eastAsia="en-US"/>
              </w:rPr>
              <w:t>Anser</w:t>
            </w:r>
            <w:r w:rsidRPr="00CF210D">
              <w:rPr>
                <w:lang w:eastAsia="en-US"/>
              </w:rPr>
              <w:t xml:space="preserve"> </w:t>
            </w:r>
            <w:r>
              <w:rPr>
                <w:lang w:val="en-US" w:eastAsia="en-US"/>
              </w:rPr>
              <w:t>albifrons</w:t>
            </w:r>
          </w:p>
          <w:p w:rsidR="0098057B" w:rsidRPr="00F86BE4" w:rsidRDefault="0098057B" w:rsidP="0098057B">
            <w:pPr>
              <w:spacing w:line="276" w:lineRule="auto"/>
              <w:jc w:val="both"/>
              <w:rPr>
                <w:lang w:eastAsia="en-US"/>
              </w:rPr>
            </w:pPr>
            <w:r w:rsidRPr="00F86BE4">
              <w:rPr>
                <w:color w:val="548DD4" w:themeColor="text2" w:themeTint="99"/>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9.</w:t>
            </w:r>
          </w:p>
          <w:p w:rsidR="0098057B" w:rsidRDefault="0098057B" w:rsidP="0098057B">
            <w:pPr>
              <w:spacing w:line="276" w:lineRule="auto"/>
              <w:jc w:val="both"/>
              <w:rPr>
                <w:color w:val="FF0000"/>
                <w:lang w:eastAsia="en-US"/>
              </w:rPr>
            </w:pPr>
            <w:r>
              <w:rPr>
                <w:color w:val="FF0000"/>
                <w:lang w:eastAsia="en-US"/>
              </w:rPr>
              <w:t>хх</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Пискулька</w:t>
            </w:r>
          </w:p>
          <w:p w:rsidR="0098057B" w:rsidRDefault="0098057B" w:rsidP="0098057B">
            <w:pPr>
              <w:spacing w:line="276" w:lineRule="auto"/>
              <w:jc w:val="both"/>
              <w:rPr>
                <w:lang w:val="en-US" w:eastAsia="en-US"/>
              </w:rPr>
            </w:pPr>
            <w:r>
              <w:rPr>
                <w:lang w:val="en-US" w:eastAsia="en-US"/>
              </w:rPr>
              <w:t>Anser erythropus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color w:val="FF0000"/>
                <w:lang w:eastAsia="en-US"/>
              </w:rPr>
            </w:pPr>
            <w:r w:rsidRPr="0069584C">
              <w:rPr>
                <w:lang w:eastAsia="en-US"/>
              </w:rPr>
              <w:t>10</w:t>
            </w:r>
            <w:r>
              <w:rPr>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98057B" w:rsidRPr="00CF210D" w:rsidRDefault="0098057B" w:rsidP="0098057B">
            <w:pPr>
              <w:spacing w:line="276" w:lineRule="auto"/>
              <w:jc w:val="both"/>
              <w:rPr>
                <w:lang w:eastAsia="en-US"/>
              </w:rPr>
            </w:pPr>
            <w:r>
              <w:rPr>
                <w:lang w:eastAsia="en-US"/>
              </w:rPr>
              <w:t>Гуменник</w:t>
            </w:r>
          </w:p>
          <w:p w:rsidR="0098057B" w:rsidRDefault="0098057B" w:rsidP="0098057B">
            <w:pPr>
              <w:spacing w:line="276" w:lineRule="auto"/>
              <w:jc w:val="both"/>
              <w:rPr>
                <w:lang w:eastAsia="en-US"/>
              </w:rPr>
            </w:pPr>
            <w:r>
              <w:rPr>
                <w:lang w:val="en-US" w:eastAsia="en-US"/>
              </w:rPr>
              <w:t>Anser</w:t>
            </w:r>
            <w:r w:rsidRPr="00CF210D">
              <w:rPr>
                <w:lang w:eastAsia="en-US"/>
              </w:rPr>
              <w:t xml:space="preserve"> </w:t>
            </w:r>
            <w:r>
              <w:rPr>
                <w:lang w:val="en-US" w:eastAsia="en-US"/>
              </w:rPr>
              <w:t>fabalis</w:t>
            </w:r>
          </w:p>
          <w:p w:rsidR="0098057B" w:rsidRPr="00F86BE4" w:rsidRDefault="0098057B" w:rsidP="0098057B">
            <w:pPr>
              <w:spacing w:line="276" w:lineRule="auto"/>
              <w:jc w:val="both"/>
              <w:rPr>
                <w:lang w:eastAsia="en-US"/>
              </w:rPr>
            </w:pPr>
            <w:r w:rsidRPr="00F86BE4">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lastRenderedPageBreak/>
              <w:t xml:space="preserve">11.  </w:t>
            </w:r>
          </w:p>
        </w:tc>
        <w:tc>
          <w:tcPr>
            <w:tcW w:w="2977" w:type="dxa"/>
            <w:tcBorders>
              <w:top w:val="single" w:sz="4" w:space="0" w:color="auto"/>
              <w:left w:val="single" w:sz="4" w:space="0" w:color="auto"/>
              <w:bottom w:val="single" w:sz="4" w:space="0" w:color="auto"/>
              <w:right w:val="single" w:sz="4" w:space="0" w:color="auto"/>
            </w:tcBorders>
            <w:hideMark/>
          </w:tcPr>
          <w:p w:rsidR="0098057B" w:rsidRPr="00DC4EC5" w:rsidRDefault="0098057B" w:rsidP="0098057B">
            <w:pPr>
              <w:spacing w:line="276" w:lineRule="auto"/>
              <w:jc w:val="both"/>
              <w:rPr>
                <w:lang w:eastAsia="en-US"/>
              </w:rPr>
            </w:pPr>
            <w:r>
              <w:rPr>
                <w:lang w:eastAsia="en-US"/>
              </w:rPr>
              <w:t>Черная казарка</w:t>
            </w:r>
          </w:p>
          <w:p w:rsidR="0098057B" w:rsidRDefault="0098057B" w:rsidP="0098057B">
            <w:pPr>
              <w:spacing w:line="276" w:lineRule="auto"/>
              <w:jc w:val="both"/>
              <w:rPr>
                <w:lang w:eastAsia="en-US"/>
              </w:rPr>
            </w:pPr>
            <w:r>
              <w:rPr>
                <w:lang w:val="en-US" w:eastAsia="en-US"/>
              </w:rPr>
              <w:t>Branta</w:t>
            </w:r>
            <w:r w:rsidRPr="00DC4EC5">
              <w:rPr>
                <w:lang w:eastAsia="en-US"/>
              </w:rPr>
              <w:t xml:space="preserve"> </w:t>
            </w:r>
            <w:r>
              <w:rPr>
                <w:lang w:val="en-US" w:eastAsia="en-US"/>
              </w:rPr>
              <w:t>bernicla</w:t>
            </w:r>
          </w:p>
          <w:p w:rsidR="0098057B" w:rsidRPr="00F86BE4" w:rsidRDefault="0098057B" w:rsidP="0098057B">
            <w:pPr>
              <w:spacing w:line="276" w:lineRule="auto"/>
              <w:jc w:val="both"/>
              <w:rPr>
                <w:lang w:eastAsia="en-US"/>
              </w:rPr>
            </w:pPr>
            <w:r w:rsidRPr="00F86BE4">
              <w:rPr>
                <w:color w:val="548DD4" w:themeColor="text2" w:themeTint="99"/>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12.</w:t>
            </w:r>
          </w:p>
          <w:p w:rsidR="0098057B" w:rsidRDefault="0098057B" w:rsidP="0098057B">
            <w:pPr>
              <w:spacing w:line="276" w:lineRule="auto"/>
              <w:jc w:val="both"/>
              <w:rPr>
                <w:color w:val="FF0000"/>
                <w:lang w:eastAsia="en-US"/>
              </w:rPr>
            </w:pPr>
            <w:r>
              <w:rPr>
                <w:color w:val="FF0000"/>
                <w:lang w:eastAsia="en-US"/>
              </w:rPr>
              <w:t>хх</w:t>
            </w:r>
          </w:p>
        </w:tc>
        <w:tc>
          <w:tcPr>
            <w:tcW w:w="2977" w:type="dxa"/>
            <w:tcBorders>
              <w:top w:val="single" w:sz="4" w:space="0" w:color="auto"/>
              <w:left w:val="single" w:sz="4" w:space="0" w:color="auto"/>
              <w:bottom w:val="single" w:sz="4" w:space="0" w:color="auto"/>
              <w:right w:val="single" w:sz="4" w:space="0" w:color="auto"/>
            </w:tcBorders>
            <w:hideMark/>
          </w:tcPr>
          <w:p w:rsidR="0098057B" w:rsidRPr="00DC4EC5" w:rsidRDefault="0098057B" w:rsidP="0098057B">
            <w:pPr>
              <w:spacing w:line="276" w:lineRule="auto"/>
              <w:jc w:val="both"/>
              <w:rPr>
                <w:lang w:eastAsia="en-US"/>
              </w:rPr>
            </w:pPr>
            <w:r>
              <w:rPr>
                <w:lang w:eastAsia="en-US"/>
              </w:rPr>
              <w:t>Краснозобая казарка</w:t>
            </w:r>
          </w:p>
          <w:p w:rsidR="0098057B" w:rsidRPr="00DC4EC5" w:rsidRDefault="0098057B" w:rsidP="0098057B">
            <w:pPr>
              <w:spacing w:line="276" w:lineRule="auto"/>
              <w:jc w:val="both"/>
              <w:rPr>
                <w:lang w:eastAsia="en-US"/>
              </w:rPr>
            </w:pPr>
            <w:r>
              <w:rPr>
                <w:lang w:val="en-US" w:eastAsia="en-US"/>
              </w:rPr>
              <w:t>Rufibrenta</w:t>
            </w:r>
            <w:r w:rsidRPr="00DC4EC5">
              <w:rPr>
                <w:lang w:eastAsia="en-US"/>
              </w:rPr>
              <w:t xml:space="preserve"> </w:t>
            </w:r>
            <w:r>
              <w:rPr>
                <w:lang w:val="en-US" w:eastAsia="en-US"/>
              </w:rPr>
              <w:t>ruficollis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 ?</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13.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8057B" w:rsidRPr="00CF210D" w:rsidRDefault="0098057B" w:rsidP="0098057B">
            <w:pPr>
              <w:spacing w:line="276" w:lineRule="auto"/>
              <w:jc w:val="both"/>
              <w:rPr>
                <w:lang w:eastAsia="en-US"/>
              </w:rPr>
            </w:pPr>
            <w:r>
              <w:rPr>
                <w:lang w:eastAsia="en-US"/>
              </w:rPr>
              <w:t>Чирок-свистунок</w:t>
            </w:r>
          </w:p>
          <w:p w:rsidR="0098057B" w:rsidRDefault="0098057B" w:rsidP="0098057B">
            <w:pPr>
              <w:spacing w:line="276" w:lineRule="auto"/>
              <w:jc w:val="both"/>
              <w:rPr>
                <w:lang w:eastAsia="en-US"/>
              </w:rPr>
            </w:pPr>
            <w:r>
              <w:rPr>
                <w:lang w:val="en-US" w:eastAsia="en-US"/>
              </w:rPr>
              <w:t>Anas</w:t>
            </w:r>
            <w:r w:rsidRPr="00CF210D">
              <w:rPr>
                <w:lang w:eastAsia="en-US"/>
              </w:rPr>
              <w:t xml:space="preserve"> </w:t>
            </w:r>
            <w:r>
              <w:rPr>
                <w:lang w:val="en-US" w:eastAsia="en-US"/>
              </w:rPr>
              <w:t>crecca</w:t>
            </w:r>
          </w:p>
          <w:p w:rsidR="0098057B" w:rsidRPr="00F86BE4" w:rsidRDefault="0098057B" w:rsidP="0098057B">
            <w:pPr>
              <w:spacing w:line="276" w:lineRule="auto"/>
              <w:jc w:val="both"/>
              <w:rPr>
                <w:lang w:eastAsia="en-US"/>
              </w:rPr>
            </w:pPr>
            <w:r w:rsidRPr="00F86BE4">
              <w:rPr>
                <w:color w:val="548DD4" w:themeColor="text2" w:themeTint="99"/>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14.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Чирок-трескунок</w:t>
            </w:r>
          </w:p>
          <w:p w:rsidR="0098057B" w:rsidRDefault="0098057B" w:rsidP="0098057B">
            <w:pPr>
              <w:spacing w:line="276" w:lineRule="auto"/>
              <w:jc w:val="both"/>
              <w:rPr>
                <w:lang w:eastAsia="en-US"/>
              </w:rPr>
            </w:pPr>
            <w:r>
              <w:rPr>
                <w:lang w:val="en-US" w:eastAsia="en-US"/>
              </w:rPr>
              <w:t>Anas</w:t>
            </w:r>
            <w:r w:rsidRPr="00CF210D">
              <w:rPr>
                <w:lang w:eastAsia="en-US"/>
              </w:rPr>
              <w:t xml:space="preserve"> </w:t>
            </w:r>
            <w:r>
              <w:rPr>
                <w:lang w:val="en-US" w:eastAsia="en-US"/>
              </w:rPr>
              <w:t>querquedula</w:t>
            </w:r>
          </w:p>
          <w:p w:rsidR="0098057B" w:rsidRPr="00F86BE4" w:rsidRDefault="0098057B" w:rsidP="0098057B">
            <w:pPr>
              <w:spacing w:line="276" w:lineRule="auto"/>
              <w:jc w:val="both"/>
              <w:rPr>
                <w:lang w:eastAsia="en-US"/>
              </w:rPr>
            </w:pPr>
            <w:r w:rsidRPr="00F86BE4">
              <w:rPr>
                <w:color w:val="548DD4" w:themeColor="text2" w:themeTint="99"/>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6</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15.</w:t>
            </w:r>
          </w:p>
          <w:p w:rsidR="0098057B" w:rsidRDefault="0098057B" w:rsidP="0098057B">
            <w:pPr>
              <w:spacing w:line="276" w:lineRule="auto"/>
              <w:jc w:val="both"/>
              <w:rPr>
                <w:lang w:eastAsia="en-US"/>
              </w:rPr>
            </w:pPr>
            <w:r w:rsidRPr="00A67A3C">
              <w:rPr>
                <w:color w:val="FF0000"/>
                <w:lang w:eastAsia="en-US"/>
              </w:rPr>
              <w:t>хх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Клоктун</w:t>
            </w:r>
          </w:p>
          <w:p w:rsidR="0098057B" w:rsidRDefault="0098057B" w:rsidP="0098057B">
            <w:pPr>
              <w:spacing w:line="276" w:lineRule="auto"/>
              <w:jc w:val="both"/>
              <w:rPr>
                <w:lang w:eastAsia="en-US"/>
              </w:rPr>
            </w:pPr>
            <w:r>
              <w:rPr>
                <w:lang w:val="en-US" w:eastAsia="en-US"/>
              </w:rPr>
              <w:t>Anas</w:t>
            </w:r>
            <w:r w:rsidRPr="00F86BE4">
              <w:rPr>
                <w:lang w:eastAsia="en-US"/>
              </w:rPr>
              <w:t xml:space="preserve"> </w:t>
            </w:r>
            <w:r>
              <w:rPr>
                <w:lang w:val="en-US" w:eastAsia="en-US"/>
              </w:rPr>
              <w:t>formosa</w:t>
            </w:r>
          </w:p>
          <w:p w:rsidR="0098057B" w:rsidRPr="00F86BE4" w:rsidRDefault="0098057B" w:rsidP="0098057B">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746D95"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746D95"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746D95"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ГН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16.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Свиязь</w:t>
            </w:r>
          </w:p>
          <w:p w:rsidR="0098057B" w:rsidRDefault="0098057B" w:rsidP="0098057B">
            <w:pPr>
              <w:spacing w:line="276" w:lineRule="auto"/>
              <w:jc w:val="both"/>
              <w:rPr>
                <w:lang w:eastAsia="en-US"/>
              </w:rPr>
            </w:pPr>
            <w:r>
              <w:rPr>
                <w:lang w:val="en-US" w:eastAsia="en-US"/>
              </w:rPr>
              <w:t>Anas</w:t>
            </w:r>
            <w:r w:rsidRPr="00F86BE4">
              <w:rPr>
                <w:lang w:eastAsia="en-US"/>
              </w:rPr>
              <w:t xml:space="preserve"> </w:t>
            </w:r>
            <w:r>
              <w:rPr>
                <w:lang w:val="en-US" w:eastAsia="en-US"/>
              </w:rPr>
              <w:t>penelope</w:t>
            </w:r>
          </w:p>
          <w:p w:rsidR="0098057B" w:rsidRPr="00F86BE4" w:rsidRDefault="0098057B" w:rsidP="0098057B">
            <w:pPr>
              <w:spacing w:line="276" w:lineRule="auto"/>
              <w:jc w:val="both"/>
              <w:rPr>
                <w:lang w:eastAsia="en-US"/>
              </w:rPr>
            </w:pPr>
            <w:r w:rsidRPr="00F86BE4">
              <w:rPr>
                <w:color w:val="548DD4" w:themeColor="text2" w:themeTint="99"/>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746D95"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746D95"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З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17.</w:t>
            </w:r>
          </w:p>
        </w:tc>
        <w:tc>
          <w:tcPr>
            <w:tcW w:w="2977" w:type="dxa"/>
            <w:tcBorders>
              <w:top w:val="single" w:sz="4" w:space="0" w:color="auto"/>
              <w:left w:val="single" w:sz="4" w:space="0" w:color="auto"/>
              <w:bottom w:val="single" w:sz="4" w:space="0" w:color="auto"/>
              <w:right w:val="single" w:sz="4" w:space="0" w:color="auto"/>
            </w:tcBorders>
            <w:hideMark/>
          </w:tcPr>
          <w:p w:rsidR="0098057B" w:rsidRPr="00CF210D" w:rsidRDefault="0098057B" w:rsidP="0098057B">
            <w:pPr>
              <w:spacing w:line="276" w:lineRule="auto"/>
              <w:jc w:val="both"/>
              <w:rPr>
                <w:lang w:eastAsia="en-US"/>
              </w:rPr>
            </w:pPr>
            <w:r>
              <w:rPr>
                <w:lang w:eastAsia="en-US"/>
              </w:rPr>
              <w:t>Шилохвость</w:t>
            </w:r>
          </w:p>
          <w:p w:rsidR="0098057B" w:rsidRDefault="0098057B" w:rsidP="0098057B">
            <w:pPr>
              <w:spacing w:line="276" w:lineRule="auto"/>
              <w:jc w:val="both"/>
              <w:rPr>
                <w:lang w:eastAsia="en-US"/>
              </w:rPr>
            </w:pPr>
            <w:r>
              <w:rPr>
                <w:lang w:val="en-US" w:eastAsia="en-US"/>
              </w:rPr>
              <w:t>Anas</w:t>
            </w:r>
            <w:r w:rsidRPr="00CF210D">
              <w:rPr>
                <w:lang w:eastAsia="en-US"/>
              </w:rPr>
              <w:t xml:space="preserve"> </w:t>
            </w:r>
            <w:r>
              <w:rPr>
                <w:lang w:val="en-US" w:eastAsia="en-US"/>
              </w:rPr>
              <w:t>acuta</w:t>
            </w:r>
          </w:p>
          <w:p w:rsidR="0098057B" w:rsidRPr="00F86BE4" w:rsidRDefault="0098057B" w:rsidP="0098057B">
            <w:pPr>
              <w:spacing w:line="276" w:lineRule="auto"/>
              <w:jc w:val="both"/>
              <w:rPr>
                <w:lang w:eastAsia="en-US"/>
              </w:rPr>
            </w:pPr>
            <w:r w:rsidRPr="00F86BE4">
              <w:rPr>
                <w:color w:val="548DD4" w:themeColor="text2" w:themeTint="99"/>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val="en-US"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18.</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Широконоска</w:t>
            </w:r>
          </w:p>
          <w:p w:rsidR="0098057B" w:rsidRDefault="0098057B" w:rsidP="0098057B">
            <w:pPr>
              <w:spacing w:line="276" w:lineRule="auto"/>
              <w:jc w:val="both"/>
              <w:rPr>
                <w:lang w:eastAsia="en-US"/>
              </w:rPr>
            </w:pPr>
            <w:r>
              <w:rPr>
                <w:lang w:val="en-US" w:eastAsia="en-US"/>
              </w:rPr>
              <w:t>Anas</w:t>
            </w:r>
            <w:r w:rsidRPr="00F86BE4">
              <w:rPr>
                <w:lang w:eastAsia="en-US"/>
              </w:rPr>
              <w:t xml:space="preserve"> </w:t>
            </w:r>
            <w:r>
              <w:rPr>
                <w:lang w:val="en-US" w:eastAsia="en-US"/>
              </w:rPr>
              <w:t>clypeata</w:t>
            </w:r>
          </w:p>
          <w:p w:rsidR="0098057B" w:rsidRPr="00F86BE4" w:rsidRDefault="0098057B" w:rsidP="0098057B">
            <w:pPr>
              <w:spacing w:line="276" w:lineRule="auto"/>
              <w:jc w:val="both"/>
              <w:rPr>
                <w:lang w:eastAsia="en-US"/>
              </w:rPr>
            </w:pPr>
            <w:r w:rsidRPr="00F86BE4">
              <w:rPr>
                <w:color w:val="548DD4" w:themeColor="text2" w:themeTint="99"/>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3E2CBD"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3E2CBD"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3E2CBD"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Pr="003E2CBD"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19.</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Сибирская гага</w:t>
            </w:r>
          </w:p>
          <w:p w:rsidR="0098057B" w:rsidRPr="00FE6843" w:rsidRDefault="0098057B" w:rsidP="0098057B">
            <w:pPr>
              <w:spacing w:line="276" w:lineRule="auto"/>
              <w:jc w:val="both"/>
              <w:rPr>
                <w:lang w:eastAsia="en-US"/>
              </w:rPr>
            </w:pPr>
            <w:r>
              <w:rPr>
                <w:lang w:val="en-US" w:eastAsia="en-US"/>
              </w:rPr>
              <w:t>Polysticta</w:t>
            </w:r>
            <w:r w:rsidRPr="00E5177F">
              <w:rPr>
                <w:lang w:eastAsia="en-US"/>
              </w:rPr>
              <w:t xml:space="preserve"> </w:t>
            </w:r>
            <w:r>
              <w:rPr>
                <w:lang w:val="en-US" w:eastAsia="en-US"/>
              </w:rPr>
              <w:t>stelleri</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20.</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Гага-гребенушка</w:t>
            </w:r>
          </w:p>
          <w:p w:rsidR="0098057B" w:rsidRPr="00FE6843" w:rsidRDefault="0098057B" w:rsidP="0098057B">
            <w:pPr>
              <w:spacing w:line="276" w:lineRule="auto"/>
              <w:jc w:val="both"/>
              <w:rPr>
                <w:lang w:eastAsia="en-US"/>
              </w:rPr>
            </w:pPr>
            <w:r>
              <w:rPr>
                <w:lang w:val="en-US" w:eastAsia="en-US"/>
              </w:rPr>
              <w:t>Somateria spectabilis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val="en-US"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val="en-US"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21.</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Обыкновенная гага</w:t>
            </w:r>
          </w:p>
          <w:p w:rsidR="0098057B" w:rsidRPr="00D57DFC" w:rsidRDefault="0098057B" w:rsidP="0098057B">
            <w:pPr>
              <w:spacing w:line="276" w:lineRule="auto"/>
              <w:jc w:val="both"/>
              <w:rPr>
                <w:lang w:eastAsia="en-US"/>
              </w:rPr>
            </w:pPr>
            <w:r>
              <w:rPr>
                <w:lang w:val="en-US" w:eastAsia="en-US"/>
              </w:rPr>
              <w:t>Somateria</w:t>
            </w:r>
            <w:r w:rsidRPr="00CF210D">
              <w:rPr>
                <w:lang w:eastAsia="en-US"/>
              </w:rPr>
              <w:t xml:space="preserve"> </w:t>
            </w:r>
            <w:r>
              <w:rPr>
                <w:lang w:val="en-US" w:eastAsia="en-US"/>
              </w:rPr>
              <w:t>mollissima</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 ?</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22.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8057B" w:rsidRPr="00CF210D" w:rsidRDefault="0098057B" w:rsidP="0098057B">
            <w:pPr>
              <w:spacing w:line="276" w:lineRule="auto"/>
              <w:jc w:val="both"/>
              <w:rPr>
                <w:lang w:eastAsia="en-US"/>
              </w:rPr>
            </w:pPr>
            <w:r>
              <w:rPr>
                <w:lang w:eastAsia="en-US"/>
              </w:rPr>
              <w:t>Морская чернеть</w:t>
            </w:r>
          </w:p>
          <w:p w:rsidR="0098057B" w:rsidRDefault="0098057B" w:rsidP="0098057B">
            <w:pPr>
              <w:spacing w:line="276" w:lineRule="auto"/>
              <w:jc w:val="both"/>
              <w:rPr>
                <w:lang w:eastAsia="en-US"/>
              </w:rPr>
            </w:pPr>
            <w:r>
              <w:rPr>
                <w:lang w:val="en-US" w:eastAsia="en-US"/>
              </w:rPr>
              <w:t>Aythya</w:t>
            </w:r>
            <w:r w:rsidRPr="00CF210D">
              <w:rPr>
                <w:lang w:eastAsia="en-US"/>
              </w:rPr>
              <w:t xml:space="preserve"> </w:t>
            </w:r>
            <w:r>
              <w:rPr>
                <w:lang w:val="en-US" w:eastAsia="en-US"/>
              </w:rPr>
              <w:t>marila</w:t>
            </w:r>
          </w:p>
          <w:p w:rsidR="0098057B" w:rsidRPr="00FE6843" w:rsidRDefault="0098057B" w:rsidP="0098057B">
            <w:pPr>
              <w:spacing w:line="276" w:lineRule="auto"/>
              <w:jc w:val="both"/>
              <w:rPr>
                <w:lang w:eastAsia="en-US"/>
              </w:rPr>
            </w:pPr>
            <w:r w:rsidRPr="00F86BE4">
              <w:rPr>
                <w:color w:val="548DD4" w:themeColor="text2" w:themeTint="99"/>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23.</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Хохлатая чернеть</w:t>
            </w:r>
          </w:p>
          <w:p w:rsidR="0098057B" w:rsidRDefault="0098057B" w:rsidP="0098057B">
            <w:pPr>
              <w:spacing w:line="276" w:lineRule="auto"/>
              <w:jc w:val="both"/>
              <w:rPr>
                <w:lang w:eastAsia="en-US"/>
              </w:rPr>
            </w:pPr>
            <w:r>
              <w:rPr>
                <w:lang w:val="en-US" w:eastAsia="en-US"/>
              </w:rPr>
              <w:t>Aythya</w:t>
            </w:r>
            <w:r w:rsidRPr="00CF210D">
              <w:rPr>
                <w:lang w:eastAsia="en-US"/>
              </w:rPr>
              <w:t xml:space="preserve"> </w:t>
            </w:r>
            <w:r>
              <w:rPr>
                <w:lang w:val="en-US" w:eastAsia="en-US"/>
              </w:rPr>
              <w:t>ferina</w:t>
            </w:r>
          </w:p>
          <w:p w:rsidR="0098057B" w:rsidRPr="00FE6843" w:rsidRDefault="0098057B" w:rsidP="0098057B">
            <w:pPr>
              <w:spacing w:line="276" w:lineRule="auto"/>
              <w:jc w:val="both"/>
              <w:rPr>
                <w:lang w:eastAsia="en-US"/>
              </w:rPr>
            </w:pPr>
            <w:r w:rsidRPr="00F86BE4">
              <w:rPr>
                <w:color w:val="548DD4" w:themeColor="text2" w:themeTint="99"/>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val="en-US" w:eastAsia="en-US"/>
              </w:rPr>
              <w:t xml:space="preserve">̶ </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C75639" w:rsidRDefault="0098057B" w:rsidP="0098057B">
            <w:pPr>
              <w:spacing w:line="276" w:lineRule="auto"/>
              <w:jc w:val="center"/>
              <w:rPr>
                <w:lang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24.</w:t>
            </w:r>
          </w:p>
        </w:tc>
        <w:tc>
          <w:tcPr>
            <w:tcW w:w="2977" w:type="dxa"/>
            <w:tcBorders>
              <w:top w:val="single" w:sz="4" w:space="0" w:color="auto"/>
              <w:left w:val="single" w:sz="4" w:space="0" w:color="auto"/>
              <w:bottom w:val="single" w:sz="4" w:space="0" w:color="auto"/>
              <w:right w:val="single" w:sz="4" w:space="0" w:color="auto"/>
            </w:tcBorders>
          </w:tcPr>
          <w:p w:rsidR="0098057B" w:rsidRPr="00CF210D" w:rsidRDefault="0098057B" w:rsidP="0098057B">
            <w:pPr>
              <w:spacing w:line="276" w:lineRule="auto"/>
              <w:jc w:val="both"/>
              <w:rPr>
                <w:lang w:eastAsia="en-US"/>
              </w:rPr>
            </w:pPr>
            <w:r>
              <w:rPr>
                <w:lang w:eastAsia="en-US"/>
              </w:rPr>
              <w:t>Гоголь</w:t>
            </w:r>
          </w:p>
          <w:p w:rsidR="0098057B" w:rsidRDefault="0098057B" w:rsidP="0098057B">
            <w:pPr>
              <w:spacing w:line="276" w:lineRule="auto"/>
              <w:jc w:val="both"/>
              <w:rPr>
                <w:lang w:eastAsia="en-US"/>
              </w:rPr>
            </w:pPr>
            <w:r>
              <w:rPr>
                <w:lang w:val="en-US" w:eastAsia="en-US"/>
              </w:rPr>
              <w:t>Bucephala</w:t>
            </w:r>
            <w:r w:rsidRPr="00CF210D">
              <w:rPr>
                <w:lang w:eastAsia="en-US"/>
              </w:rPr>
              <w:t xml:space="preserve"> </w:t>
            </w:r>
            <w:r>
              <w:rPr>
                <w:lang w:val="en-US" w:eastAsia="en-US"/>
              </w:rPr>
              <w:t>clangula</w:t>
            </w:r>
          </w:p>
          <w:p w:rsidR="0098057B" w:rsidRPr="00FE6843" w:rsidRDefault="0098057B" w:rsidP="0098057B">
            <w:pPr>
              <w:spacing w:line="276" w:lineRule="auto"/>
              <w:jc w:val="both"/>
              <w:rPr>
                <w:lang w:eastAsia="en-US"/>
              </w:rPr>
            </w:pPr>
            <w:r w:rsidRPr="00F86BE4">
              <w:rPr>
                <w:color w:val="548DD4" w:themeColor="text2" w:themeTint="99"/>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25.</w:t>
            </w:r>
          </w:p>
        </w:tc>
        <w:tc>
          <w:tcPr>
            <w:tcW w:w="2977" w:type="dxa"/>
            <w:tcBorders>
              <w:top w:val="single" w:sz="4" w:space="0" w:color="auto"/>
              <w:left w:val="single" w:sz="4" w:space="0" w:color="auto"/>
              <w:bottom w:val="single" w:sz="4" w:space="0" w:color="auto"/>
              <w:right w:val="single" w:sz="4" w:space="0" w:color="auto"/>
            </w:tcBorders>
            <w:hideMark/>
          </w:tcPr>
          <w:p w:rsidR="0098057B" w:rsidRPr="00CF210D" w:rsidRDefault="0098057B" w:rsidP="0098057B">
            <w:pPr>
              <w:spacing w:line="276" w:lineRule="auto"/>
              <w:jc w:val="both"/>
              <w:rPr>
                <w:lang w:eastAsia="en-US"/>
              </w:rPr>
            </w:pPr>
            <w:r>
              <w:rPr>
                <w:lang w:eastAsia="en-US"/>
              </w:rPr>
              <w:t>Синьга</w:t>
            </w:r>
          </w:p>
          <w:p w:rsidR="0098057B" w:rsidRDefault="0098057B" w:rsidP="0098057B">
            <w:pPr>
              <w:spacing w:line="276" w:lineRule="auto"/>
              <w:jc w:val="both"/>
              <w:rPr>
                <w:lang w:eastAsia="en-US"/>
              </w:rPr>
            </w:pPr>
            <w:r>
              <w:rPr>
                <w:lang w:val="en-US" w:eastAsia="en-US"/>
              </w:rPr>
              <w:t>Melanitta</w:t>
            </w:r>
            <w:r w:rsidRPr="00CF210D">
              <w:rPr>
                <w:lang w:eastAsia="en-US"/>
              </w:rPr>
              <w:t xml:space="preserve">  </w:t>
            </w:r>
            <w:r>
              <w:rPr>
                <w:lang w:val="en-US" w:eastAsia="en-US"/>
              </w:rPr>
              <w:t>nigra</w:t>
            </w:r>
          </w:p>
          <w:p w:rsidR="0098057B" w:rsidRPr="00FE6843" w:rsidRDefault="0098057B" w:rsidP="0098057B">
            <w:pPr>
              <w:spacing w:line="276" w:lineRule="auto"/>
              <w:jc w:val="both"/>
              <w:rPr>
                <w:lang w:eastAsia="en-US"/>
              </w:rPr>
            </w:pPr>
            <w:r w:rsidRPr="00F86BE4">
              <w:rPr>
                <w:color w:val="548DD4" w:themeColor="text2" w:themeTint="99"/>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26.</w:t>
            </w:r>
          </w:p>
          <w:p w:rsidR="0098057B" w:rsidRDefault="0098057B" w:rsidP="0098057B">
            <w:pPr>
              <w:spacing w:line="276" w:lineRule="auto"/>
              <w:jc w:val="both"/>
              <w:rPr>
                <w:lang w:eastAsia="en-US"/>
              </w:rPr>
            </w:pPr>
            <w:r>
              <w:rPr>
                <w:color w:val="FF0000"/>
                <w:lang w:eastAsia="en-US"/>
              </w:rPr>
              <w:t>х</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Обыкновенный турпан</w:t>
            </w:r>
          </w:p>
          <w:p w:rsidR="0098057B" w:rsidRPr="00A072DA" w:rsidRDefault="0098057B" w:rsidP="0098057B">
            <w:pPr>
              <w:spacing w:line="276" w:lineRule="auto"/>
              <w:jc w:val="both"/>
              <w:rPr>
                <w:lang w:val="en-US" w:eastAsia="en-US"/>
              </w:rPr>
            </w:pPr>
            <w:r>
              <w:rPr>
                <w:lang w:val="en-US" w:eastAsia="en-US"/>
              </w:rPr>
              <w:t>Melanitta fusca</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A072DA"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A072DA" w:rsidRDefault="0098057B" w:rsidP="0098057B">
            <w:pPr>
              <w:spacing w:line="276" w:lineRule="auto"/>
              <w:jc w:val="center"/>
              <w:rPr>
                <w:lang w:eastAsia="en-US"/>
              </w:rPr>
            </w:pPr>
            <w:r>
              <w:rPr>
                <w:lang w:eastAsia="en-US"/>
              </w:rPr>
              <w:t>П</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27.</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Луток</w:t>
            </w:r>
          </w:p>
          <w:p w:rsidR="0098057B" w:rsidRDefault="0098057B" w:rsidP="0098057B">
            <w:pPr>
              <w:spacing w:line="276" w:lineRule="auto"/>
              <w:jc w:val="both"/>
              <w:rPr>
                <w:lang w:eastAsia="en-US"/>
              </w:rPr>
            </w:pPr>
            <w:r>
              <w:rPr>
                <w:lang w:val="en-US" w:eastAsia="en-US"/>
              </w:rPr>
              <w:lastRenderedPageBreak/>
              <w:t>Mergus</w:t>
            </w:r>
            <w:r w:rsidRPr="00CF210D">
              <w:rPr>
                <w:lang w:eastAsia="en-US"/>
              </w:rPr>
              <w:t xml:space="preserve"> </w:t>
            </w:r>
            <w:r>
              <w:rPr>
                <w:lang w:val="en-US" w:eastAsia="en-US"/>
              </w:rPr>
              <w:t>albellus</w:t>
            </w:r>
            <w:r>
              <w:rPr>
                <w:lang w:eastAsia="en-US"/>
              </w:rPr>
              <w:t xml:space="preserve"> </w:t>
            </w:r>
          </w:p>
          <w:p w:rsidR="0098057B" w:rsidRDefault="0098057B" w:rsidP="0098057B">
            <w:pPr>
              <w:spacing w:line="276" w:lineRule="auto"/>
              <w:jc w:val="both"/>
              <w:rPr>
                <w:lang w:eastAsia="en-US"/>
              </w:rPr>
            </w:pPr>
            <w:r w:rsidRPr="00F86BE4">
              <w:rPr>
                <w:color w:val="548DD4" w:themeColor="text2" w:themeTint="99"/>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2A5D5E" w:rsidRDefault="0098057B" w:rsidP="0098057B">
            <w:pPr>
              <w:spacing w:line="276" w:lineRule="auto"/>
              <w:jc w:val="center"/>
              <w:rPr>
                <w:lang w:val="en-US" w:eastAsia="en-US"/>
              </w:rPr>
            </w:pPr>
            <w:r>
              <w:rPr>
                <w:lang w:val="en-US" w:eastAsia="en-US"/>
              </w:rPr>
              <w:lastRenderedPageBreak/>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2A5D5E"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2A5D5E"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Pr="002A5D5E"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lastRenderedPageBreak/>
              <w:t>28.</w:t>
            </w:r>
          </w:p>
        </w:tc>
        <w:tc>
          <w:tcPr>
            <w:tcW w:w="2977" w:type="dxa"/>
            <w:tcBorders>
              <w:top w:val="single" w:sz="4" w:space="0" w:color="auto"/>
              <w:left w:val="single" w:sz="4" w:space="0" w:color="auto"/>
              <w:bottom w:val="single" w:sz="4" w:space="0" w:color="auto"/>
              <w:right w:val="single" w:sz="4" w:space="0" w:color="auto"/>
            </w:tcBorders>
            <w:hideMark/>
          </w:tcPr>
          <w:p w:rsidR="0098057B" w:rsidRPr="00CF210D" w:rsidRDefault="0098057B" w:rsidP="0098057B">
            <w:pPr>
              <w:spacing w:line="276" w:lineRule="auto"/>
              <w:jc w:val="both"/>
              <w:rPr>
                <w:lang w:eastAsia="en-US"/>
              </w:rPr>
            </w:pPr>
            <w:r>
              <w:rPr>
                <w:lang w:eastAsia="en-US"/>
              </w:rPr>
              <w:t>Морянка</w:t>
            </w:r>
          </w:p>
          <w:p w:rsidR="0098057B" w:rsidRDefault="0098057B" w:rsidP="0098057B">
            <w:pPr>
              <w:spacing w:line="276" w:lineRule="auto"/>
              <w:jc w:val="both"/>
              <w:rPr>
                <w:lang w:eastAsia="en-US"/>
              </w:rPr>
            </w:pPr>
            <w:r>
              <w:rPr>
                <w:lang w:val="en-US" w:eastAsia="en-US"/>
              </w:rPr>
              <w:t>Clangula</w:t>
            </w:r>
            <w:r w:rsidRPr="00CF210D">
              <w:rPr>
                <w:lang w:eastAsia="en-US"/>
              </w:rPr>
              <w:t xml:space="preserve"> </w:t>
            </w:r>
            <w:r>
              <w:rPr>
                <w:lang w:val="en-US" w:eastAsia="en-US"/>
              </w:rPr>
              <w:t>hyemalis</w:t>
            </w:r>
          </w:p>
          <w:p w:rsidR="0098057B" w:rsidRPr="00FE6843" w:rsidRDefault="0098057B" w:rsidP="0098057B">
            <w:pPr>
              <w:spacing w:line="276" w:lineRule="auto"/>
              <w:jc w:val="both"/>
              <w:rPr>
                <w:lang w:eastAsia="en-US"/>
              </w:rPr>
            </w:pPr>
            <w:r w:rsidRPr="00F86BE4">
              <w:rPr>
                <w:color w:val="548DD4" w:themeColor="text2" w:themeTint="99"/>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29.</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Длинноносый крохаль</w:t>
            </w:r>
          </w:p>
          <w:p w:rsidR="0098057B" w:rsidRDefault="0098057B" w:rsidP="0098057B">
            <w:pPr>
              <w:spacing w:line="276" w:lineRule="auto"/>
              <w:jc w:val="both"/>
              <w:rPr>
                <w:lang w:eastAsia="en-US"/>
              </w:rPr>
            </w:pPr>
            <w:r>
              <w:rPr>
                <w:lang w:val="en-US" w:eastAsia="en-US"/>
              </w:rPr>
              <w:t>Mergus</w:t>
            </w:r>
            <w:r w:rsidRPr="00E5177F">
              <w:rPr>
                <w:lang w:eastAsia="en-US"/>
              </w:rPr>
              <w:t xml:space="preserve"> </w:t>
            </w:r>
            <w:r>
              <w:rPr>
                <w:lang w:val="en-US" w:eastAsia="en-US"/>
              </w:rPr>
              <w:t>serrator</w:t>
            </w:r>
          </w:p>
          <w:p w:rsidR="0098057B" w:rsidRPr="00FE6843" w:rsidRDefault="0098057B" w:rsidP="0098057B">
            <w:pPr>
              <w:spacing w:line="276" w:lineRule="auto"/>
              <w:jc w:val="both"/>
              <w:rPr>
                <w:lang w:eastAsia="en-US"/>
              </w:rPr>
            </w:pPr>
            <w:r w:rsidRPr="00F86BE4">
              <w:rPr>
                <w:color w:val="548DD4" w:themeColor="text2" w:themeTint="99"/>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30.</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Большой крохаль</w:t>
            </w:r>
          </w:p>
          <w:p w:rsidR="0098057B" w:rsidRDefault="0098057B" w:rsidP="0098057B">
            <w:pPr>
              <w:spacing w:line="276" w:lineRule="auto"/>
              <w:jc w:val="both"/>
              <w:rPr>
                <w:lang w:val="en-US" w:eastAsia="en-US"/>
              </w:rPr>
            </w:pPr>
            <w:r>
              <w:rPr>
                <w:lang w:val="en-US" w:eastAsia="en-US"/>
              </w:rPr>
              <w:t>Mergus merganser</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1</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2</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CF210D" w:rsidRDefault="0098057B" w:rsidP="0098057B">
            <w:pPr>
              <w:spacing w:line="276" w:lineRule="auto"/>
              <w:jc w:val="center"/>
              <w:rPr>
                <w:lang w:eastAsia="en-US"/>
              </w:rPr>
            </w:pPr>
            <w:r>
              <w:rPr>
                <w:lang w:eastAsia="en-US"/>
              </w:rPr>
              <w:t>3</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4</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5</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6</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1</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2</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3</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4</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5</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6</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31.</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Полевой лунь</w:t>
            </w:r>
          </w:p>
          <w:p w:rsidR="0098057B" w:rsidRPr="00052C75" w:rsidRDefault="0098057B" w:rsidP="0098057B">
            <w:pPr>
              <w:spacing w:line="276" w:lineRule="auto"/>
              <w:jc w:val="both"/>
              <w:rPr>
                <w:lang w:val="en-US" w:eastAsia="en-US"/>
              </w:rPr>
            </w:pPr>
            <w:r>
              <w:rPr>
                <w:lang w:val="en-US" w:eastAsia="en-US"/>
              </w:rPr>
              <w:t>Circus cyaneus</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052C75"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052C75"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052C75"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hideMark/>
          </w:tcPr>
          <w:p w:rsidR="0098057B" w:rsidRPr="003E476C" w:rsidRDefault="0098057B" w:rsidP="0098057B">
            <w:pPr>
              <w:spacing w:line="276" w:lineRule="auto"/>
              <w:jc w:val="both"/>
              <w:rPr>
                <w:lang w:eastAsia="en-US"/>
              </w:rPr>
            </w:pPr>
            <w:r>
              <w:rPr>
                <w:lang w:eastAsia="en-US"/>
              </w:rPr>
              <w:t>32.</w:t>
            </w:r>
          </w:p>
          <w:p w:rsidR="0098057B" w:rsidRDefault="0098057B" w:rsidP="0098057B">
            <w:pPr>
              <w:spacing w:line="276" w:lineRule="auto"/>
              <w:jc w:val="both"/>
              <w:rPr>
                <w:color w:val="FF0000"/>
                <w:lang w:eastAsia="en-US"/>
              </w:rPr>
            </w:pPr>
            <w:r>
              <w:rPr>
                <w:color w:val="FF0000"/>
                <w:lang w:eastAsia="en-US"/>
              </w:rPr>
              <w:t>хх</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Орлан-белохвост</w:t>
            </w:r>
          </w:p>
          <w:p w:rsidR="0098057B" w:rsidRDefault="0098057B" w:rsidP="0098057B">
            <w:pPr>
              <w:spacing w:line="276" w:lineRule="auto"/>
              <w:jc w:val="both"/>
              <w:rPr>
                <w:lang w:val="en-US" w:eastAsia="en-US"/>
              </w:rPr>
            </w:pPr>
            <w:r>
              <w:rPr>
                <w:lang w:val="en-US" w:eastAsia="en-US"/>
              </w:rPr>
              <w:t>Haliaeetus albicilla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hideMark/>
          </w:tcPr>
          <w:p w:rsidR="0098057B" w:rsidRPr="003E476C" w:rsidRDefault="0098057B" w:rsidP="0098057B">
            <w:pPr>
              <w:spacing w:line="276" w:lineRule="auto"/>
              <w:jc w:val="both"/>
              <w:rPr>
                <w:lang w:eastAsia="en-US"/>
              </w:rPr>
            </w:pPr>
            <w:r>
              <w:rPr>
                <w:lang w:eastAsia="en-US"/>
              </w:rPr>
              <w:t>33.</w:t>
            </w:r>
          </w:p>
        </w:tc>
        <w:tc>
          <w:tcPr>
            <w:tcW w:w="2977" w:type="dxa"/>
            <w:tcBorders>
              <w:top w:val="single" w:sz="4" w:space="0" w:color="auto"/>
              <w:left w:val="single" w:sz="4" w:space="0" w:color="auto"/>
              <w:bottom w:val="single" w:sz="4" w:space="0" w:color="auto"/>
              <w:right w:val="single" w:sz="4" w:space="0" w:color="auto"/>
            </w:tcBorders>
            <w:hideMark/>
          </w:tcPr>
          <w:p w:rsidR="0098057B" w:rsidRPr="00982A21" w:rsidRDefault="0098057B" w:rsidP="0098057B">
            <w:pPr>
              <w:spacing w:line="276" w:lineRule="auto"/>
              <w:jc w:val="both"/>
              <w:rPr>
                <w:lang w:eastAsia="en-US"/>
              </w:rPr>
            </w:pPr>
            <w:r>
              <w:rPr>
                <w:lang w:eastAsia="en-US"/>
              </w:rPr>
              <w:t>Мохноногий</w:t>
            </w:r>
            <w:r>
              <w:rPr>
                <w:lang w:val="en-US" w:eastAsia="en-US"/>
              </w:rPr>
              <w:t xml:space="preserve"> </w:t>
            </w:r>
            <w:r>
              <w:rPr>
                <w:lang w:eastAsia="en-US"/>
              </w:rPr>
              <w:t>канюк</w:t>
            </w:r>
            <w:r>
              <w:rPr>
                <w:lang w:val="en-US" w:eastAsia="en-US"/>
              </w:rPr>
              <w:t xml:space="preserve"> </w:t>
            </w:r>
          </w:p>
          <w:p w:rsidR="0098057B" w:rsidRDefault="0098057B" w:rsidP="0098057B">
            <w:pPr>
              <w:spacing w:line="276" w:lineRule="auto"/>
              <w:jc w:val="both"/>
              <w:rPr>
                <w:lang w:val="en-US" w:eastAsia="en-US"/>
              </w:rPr>
            </w:pPr>
            <w:r>
              <w:rPr>
                <w:lang w:val="en-US" w:eastAsia="en-US"/>
              </w:rPr>
              <w:t>Buteo lagopus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34.</w:t>
            </w:r>
          </w:p>
          <w:p w:rsidR="0098057B" w:rsidRPr="00772CA8" w:rsidRDefault="0098057B" w:rsidP="0098057B">
            <w:pPr>
              <w:spacing w:line="276" w:lineRule="auto"/>
              <w:jc w:val="both"/>
              <w:rPr>
                <w:color w:val="FF0000"/>
                <w:lang w:eastAsia="en-US"/>
              </w:rPr>
            </w:pPr>
            <w:r>
              <w:rPr>
                <w:color w:val="FF0000"/>
                <w:lang w:eastAsia="en-US"/>
              </w:rPr>
              <w:t>хх</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Беркут</w:t>
            </w:r>
          </w:p>
          <w:p w:rsidR="0098057B" w:rsidRPr="00D43E57" w:rsidRDefault="0098057B" w:rsidP="0098057B">
            <w:pPr>
              <w:spacing w:line="276" w:lineRule="auto"/>
              <w:jc w:val="both"/>
              <w:rPr>
                <w:lang w:val="en-US" w:eastAsia="en-US"/>
              </w:rPr>
            </w:pPr>
            <w:r>
              <w:rPr>
                <w:lang w:val="en-US" w:eastAsia="en-US"/>
              </w:rPr>
              <w:t>Aquila chrysaetos</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D43E57"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D43E57"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D43E57"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hideMark/>
          </w:tcPr>
          <w:p w:rsidR="0098057B" w:rsidRPr="003E476C" w:rsidRDefault="0098057B" w:rsidP="0098057B">
            <w:pPr>
              <w:spacing w:line="276" w:lineRule="auto"/>
              <w:jc w:val="both"/>
              <w:rPr>
                <w:lang w:eastAsia="en-US"/>
              </w:rPr>
            </w:pPr>
            <w:r>
              <w:rPr>
                <w:lang w:eastAsia="en-US"/>
              </w:rPr>
              <w:t>35.</w:t>
            </w:r>
          </w:p>
          <w:p w:rsidR="0098057B" w:rsidRDefault="0098057B" w:rsidP="0098057B">
            <w:pPr>
              <w:spacing w:line="276" w:lineRule="auto"/>
              <w:jc w:val="both"/>
              <w:rPr>
                <w:color w:val="FF0000"/>
                <w:lang w:eastAsia="en-US"/>
              </w:rPr>
            </w:pPr>
            <w:r>
              <w:rPr>
                <w:color w:val="FF0000"/>
                <w:lang w:eastAsia="en-US"/>
              </w:rPr>
              <w:t>хх</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Сокол-сапсан</w:t>
            </w:r>
          </w:p>
          <w:p w:rsidR="0098057B" w:rsidRDefault="0098057B" w:rsidP="0098057B">
            <w:pPr>
              <w:spacing w:line="276" w:lineRule="auto"/>
              <w:jc w:val="both"/>
              <w:rPr>
                <w:lang w:val="en-US" w:eastAsia="en-US"/>
              </w:rPr>
            </w:pPr>
            <w:r>
              <w:rPr>
                <w:lang w:val="en-US" w:eastAsia="en-US"/>
              </w:rPr>
              <w:t>Falco peregrinus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hideMark/>
          </w:tcPr>
          <w:p w:rsidR="0098057B" w:rsidRPr="003E476C" w:rsidRDefault="0098057B" w:rsidP="0098057B">
            <w:pPr>
              <w:spacing w:line="276" w:lineRule="auto"/>
              <w:jc w:val="both"/>
              <w:rPr>
                <w:lang w:eastAsia="en-US"/>
              </w:rPr>
            </w:pPr>
            <w:r>
              <w:rPr>
                <w:lang w:eastAsia="en-US"/>
              </w:rPr>
              <w:t>36.</w:t>
            </w:r>
          </w:p>
          <w:p w:rsidR="0098057B" w:rsidRDefault="0098057B" w:rsidP="0098057B">
            <w:pPr>
              <w:spacing w:line="276" w:lineRule="auto"/>
              <w:jc w:val="both"/>
              <w:rPr>
                <w:lang w:eastAsia="en-US"/>
              </w:rPr>
            </w:pPr>
            <w:r>
              <w:rPr>
                <w:color w:val="FF0000"/>
                <w:lang w:eastAsia="en-US"/>
              </w:rPr>
              <w:t>хх</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Кречет</w:t>
            </w:r>
          </w:p>
          <w:p w:rsidR="0098057B" w:rsidRDefault="0098057B" w:rsidP="0098057B">
            <w:pPr>
              <w:spacing w:line="276" w:lineRule="auto"/>
              <w:jc w:val="both"/>
              <w:rPr>
                <w:lang w:val="en-US" w:eastAsia="en-US"/>
              </w:rPr>
            </w:pPr>
            <w:r>
              <w:rPr>
                <w:lang w:val="en-US" w:eastAsia="en-US"/>
              </w:rPr>
              <w:t>Falco rusticolus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Pr="003E476C" w:rsidRDefault="0098057B" w:rsidP="0098057B">
            <w:pPr>
              <w:spacing w:line="276" w:lineRule="auto"/>
              <w:jc w:val="both"/>
              <w:rPr>
                <w:lang w:eastAsia="en-US"/>
              </w:rPr>
            </w:pPr>
            <w:r>
              <w:rPr>
                <w:lang w:eastAsia="en-US"/>
              </w:rPr>
              <w:t>37.</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Чеглок</w:t>
            </w:r>
          </w:p>
          <w:p w:rsidR="0098057B" w:rsidRPr="00D70218" w:rsidRDefault="0098057B" w:rsidP="0098057B">
            <w:pPr>
              <w:spacing w:line="276" w:lineRule="auto"/>
              <w:jc w:val="both"/>
              <w:rPr>
                <w:lang w:val="en-US" w:eastAsia="en-US"/>
              </w:rPr>
            </w:pPr>
            <w:r>
              <w:rPr>
                <w:lang w:val="en-US" w:eastAsia="en-US"/>
              </w:rPr>
              <w:t>Falco subbuteo</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D70218"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Pr="003E476C" w:rsidRDefault="0098057B" w:rsidP="0098057B">
            <w:pPr>
              <w:spacing w:line="276" w:lineRule="auto"/>
              <w:jc w:val="both"/>
              <w:rPr>
                <w:lang w:eastAsia="en-US"/>
              </w:rPr>
            </w:pPr>
            <w:r>
              <w:rPr>
                <w:lang w:eastAsia="en-US"/>
              </w:rPr>
              <w:t>38.</w:t>
            </w:r>
          </w:p>
        </w:tc>
        <w:tc>
          <w:tcPr>
            <w:tcW w:w="2977" w:type="dxa"/>
            <w:tcBorders>
              <w:top w:val="single" w:sz="4" w:space="0" w:color="auto"/>
              <w:left w:val="single" w:sz="4" w:space="0" w:color="auto"/>
              <w:bottom w:val="single" w:sz="4" w:space="0" w:color="auto"/>
              <w:right w:val="single" w:sz="4" w:space="0" w:color="auto"/>
            </w:tcBorders>
          </w:tcPr>
          <w:p w:rsidR="0098057B" w:rsidRPr="00D70218" w:rsidRDefault="0098057B" w:rsidP="0098057B">
            <w:pPr>
              <w:spacing w:line="276" w:lineRule="auto"/>
              <w:jc w:val="both"/>
              <w:rPr>
                <w:lang w:eastAsia="en-US"/>
              </w:rPr>
            </w:pPr>
            <w:r>
              <w:rPr>
                <w:lang w:eastAsia="en-US"/>
              </w:rPr>
              <w:t>Дербник</w:t>
            </w:r>
          </w:p>
          <w:p w:rsidR="0098057B" w:rsidRPr="00D70218" w:rsidRDefault="0098057B" w:rsidP="0098057B">
            <w:pPr>
              <w:spacing w:line="276" w:lineRule="auto"/>
              <w:jc w:val="both"/>
              <w:rPr>
                <w:lang w:val="en-US" w:eastAsia="en-US"/>
              </w:rPr>
            </w:pPr>
            <w:r>
              <w:rPr>
                <w:lang w:val="en-US" w:eastAsia="en-US"/>
              </w:rPr>
              <w:t>Falco columbarius</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D70218"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Pr="0094679D" w:rsidRDefault="0098057B" w:rsidP="0098057B">
            <w:pPr>
              <w:spacing w:line="276" w:lineRule="auto"/>
              <w:jc w:val="both"/>
              <w:rPr>
                <w:lang w:eastAsia="en-US"/>
              </w:rPr>
            </w:pPr>
            <w:r>
              <w:rPr>
                <w:lang w:eastAsia="en-US"/>
              </w:rPr>
              <w:t>39.</w:t>
            </w:r>
          </w:p>
        </w:tc>
        <w:tc>
          <w:tcPr>
            <w:tcW w:w="2977" w:type="dxa"/>
            <w:tcBorders>
              <w:top w:val="single" w:sz="4" w:space="0" w:color="auto"/>
              <w:left w:val="single" w:sz="4" w:space="0" w:color="auto"/>
              <w:bottom w:val="single" w:sz="4" w:space="0" w:color="auto"/>
              <w:right w:val="single" w:sz="4" w:space="0" w:color="auto"/>
            </w:tcBorders>
            <w:hideMark/>
          </w:tcPr>
          <w:p w:rsidR="0098057B" w:rsidRPr="00CF210D" w:rsidRDefault="0098057B" w:rsidP="0098057B">
            <w:pPr>
              <w:spacing w:line="276" w:lineRule="auto"/>
              <w:jc w:val="both"/>
              <w:rPr>
                <w:lang w:eastAsia="en-US"/>
              </w:rPr>
            </w:pPr>
            <w:r>
              <w:rPr>
                <w:lang w:eastAsia="en-US"/>
              </w:rPr>
              <w:t>Белая куропатка</w:t>
            </w:r>
          </w:p>
          <w:p w:rsidR="0098057B" w:rsidRDefault="0098057B" w:rsidP="0098057B">
            <w:pPr>
              <w:spacing w:line="276" w:lineRule="auto"/>
              <w:jc w:val="both"/>
              <w:rPr>
                <w:lang w:eastAsia="en-US"/>
              </w:rPr>
            </w:pPr>
            <w:r>
              <w:rPr>
                <w:lang w:val="en-US" w:eastAsia="en-US"/>
              </w:rPr>
              <w:t>Lagopus</w:t>
            </w:r>
            <w:r w:rsidRPr="00CF210D">
              <w:rPr>
                <w:lang w:eastAsia="en-US"/>
              </w:rPr>
              <w:t xml:space="preserve"> </w:t>
            </w:r>
            <w:r>
              <w:rPr>
                <w:lang w:val="en-US" w:eastAsia="en-US"/>
              </w:rPr>
              <w:t>lagopus</w:t>
            </w:r>
          </w:p>
          <w:p w:rsidR="0098057B" w:rsidRPr="00FE6843" w:rsidRDefault="0098057B" w:rsidP="0098057B">
            <w:pPr>
              <w:spacing w:line="276" w:lineRule="auto"/>
              <w:jc w:val="both"/>
              <w:rPr>
                <w:color w:val="0070C0"/>
                <w:lang w:eastAsia="en-US"/>
              </w:rPr>
            </w:pPr>
            <w:r>
              <w:rPr>
                <w:color w:val="0070C0"/>
                <w:lang w:eastAsia="en-US"/>
              </w:rPr>
              <w:t>Объект охоты и промысла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Pr="0094679D" w:rsidRDefault="0098057B" w:rsidP="0098057B">
            <w:pPr>
              <w:spacing w:line="276" w:lineRule="auto"/>
              <w:jc w:val="both"/>
              <w:rPr>
                <w:lang w:eastAsia="en-US"/>
              </w:rPr>
            </w:pPr>
            <w:r>
              <w:rPr>
                <w:lang w:eastAsia="en-US"/>
              </w:rPr>
              <w:t>40.</w:t>
            </w:r>
          </w:p>
        </w:tc>
        <w:tc>
          <w:tcPr>
            <w:tcW w:w="2977" w:type="dxa"/>
            <w:tcBorders>
              <w:top w:val="single" w:sz="4" w:space="0" w:color="auto"/>
              <w:left w:val="single" w:sz="4" w:space="0" w:color="auto"/>
              <w:bottom w:val="single" w:sz="4" w:space="0" w:color="auto"/>
              <w:right w:val="single" w:sz="4" w:space="0" w:color="auto"/>
            </w:tcBorders>
            <w:hideMark/>
          </w:tcPr>
          <w:p w:rsidR="0098057B" w:rsidRPr="00CF210D" w:rsidRDefault="0098057B" w:rsidP="0098057B">
            <w:pPr>
              <w:spacing w:line="276" w:lineRule="auto"/>
              <w:jc w:val="both"/>
              <w:rPr>
                <w:lang w:eastAsia="en-US"/>
              </w:rPr>
            </w:pPr>
            <w:r>
              <w:rPr>
                <w:lang w:eastAsia="en-US"/>
              </w:rPr>
              <w:t>Тундряная куропатка</w:t>
            </w:r>
          </w:p>
          <w:p w:rsidR="0098057B" w:rsidRDefault="0098057B" w:rsidP="0098057B">
            <w:pPr>
              <w:spacing w:line="276" w:lineRule="auto"/>
              <w:jc w:val="both"/>
              <w:rPr>
                <w:lang w:eastAsia="en-US"/>
              </w:rPr>
            </w:pPr>
            <w:r>
              <w:rPr>
                <w:lang w:val="en-US" w:eastAsia="en-US"/>
              </w:rPr>
              <w:t>Lagopus</w:t>
            </w:r>
            <w:r w:rsidRPr="00CF210D">
              <w:rPr>
                <w:lang w:eastAsia="en-US"/>
              </w:rPr>
              <w:t xml:space="preserve"> </w:t>
            </w:r>
            <w:r>
              <w:rPr>
                <w:lang w:val="en-US" w:eastAsia="en-US"/>
              </w:rPr>
              <w:t>mutus</w:t>
            </w:r>
          </w:p>
          <w:p w:rsidR="0098057B" w:rsidRPr="00CD75A1" w:rsidRDefault="0098057B" w:rsidP="0098057B">
            <w:pPr>
              <w:spacing w:line="276" w:lineRule="auto"/>
              <w:jc w:val="both"/>
              <w:rPr>
                <w:lang w:eastAsia="en-US"/>
              </w:rPr>
            </w:pPr>
            <w:r>
              <w:rPr>
                <w:color w:val="0070C0"/>
                <w:lang w:eastAsia="en-US"/>
              </w:rPr>
              <w:t>Объект охоты и промысла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 К</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7A79D0"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Pr="0094679D" w:rsidRDefault="0098057B" w:rsidP="0098057B">
            <w:pPr>
              <w:spacing w:line="276" w:lineRule="auto"/>
              <w:jc w:val="both"/>
              <w:rPr>
                <w:lang w:eastAsia="en-US"/>
              </w:rPr>
            </w:pPr>
            <w:r>
              <w:rPr>
                <w:lang w:eastAsia="en-US"/>
              </w:rPr>
              <w:t>41.</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Тулес</w:t>
            </w:r>
          </w:p>
          <w:p w:rsidR="0098057B" w:rsidRDefault="0098057B" w:rsidP="0098057B">
            <w:pPr>
              <w:spacing w:line="276" w:lineRule="auto"/>
              <w:jc w:val="both"/>
              <w:rPr>
                <w:lang w:val="en-US" w:eastAsia="en-US"/>
              </w:rPr>
            </w:pPr>
            <w:r>
              <w:rPr>
                <w:lang w:val="en-US" w:eastAsia="en-US"/>
              </w:rPr>
              <w:t>Squatarola squatarola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Pr="003C5EC7" w:rsidRDefault="0098057B" w:rsidP="0098057B">
            <w:pPr>
              <w:spacing w:line="276" w:lineRule="auto"/>
              <w:jc w:val="center"/>
              <w:rPr>
                <w:lang w:eastAsia="en-US"/>
              </w:rPr>
            </w:pPr>
            <w:r>
              <w:rPr>
                <w:lang w:val="en-US" w:eastAsia="en-US"/>
              </w:rPr>
              <w:t>++</w:t>
            </w: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3C5EC7" w:rsidRDefault="0098057B" w:rsidP="0098057B">
            <w:pPr>
              <w:spacing w:line="276" w:lineRule="auto"/>
              <w:jc w:val="center"/>
              <w:rPr>
                <w:lang w:eastAsia="en-US"/>
              </w:rPr>
            </w:pPr>
            <w:r>
              <w:rPr>
                <w:lang w:val="en-US" w:eastAsia="en-US"/>
              </w:rPr>
              <w:t>++</w:t>
            </w: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Pr="0094679D" w:rsidRDefault="0098057B" w:rsidP="0098057B">
            <w:pPr>
              <w:spacing w:line="276" w:lineRule="auto"/>
              <w:jc w:val="both"/>
              <w:rPr>
                <w:lang w:eastAsia="en-US"/>
              </w:rPr>
            </w:pPr>
            <w:r>
              <w:rPr>
                <w:lang w:eastAsia="en-US"/>
              </w:rPr>
              <w:t>42.</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Бурокрылая ржанка</w:t>
            </w:r>
          </w:p>
          <w:p w:rsidR="0098057B" w:rsidRDefault="0098057B" w:rsidP="0098057B">
            <w:pPr>
              <w:spacing w:line="276" w:lineRule="auto"/>
              <w:jc w:val="both"/>
              <w:rPr>
                <w:lang w:val="en-US" w:eastAsia="en-US"/>
              </w:rPr>
            </w:pPr>
            <w:r>
              <w:rPr>
                <w:lang w:val="en-US" w:eastAsia="en-US"/>
              </w:rPr>
              <w:t>Pluvialis dominica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43.</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Золотистая ржанка</w:t>
            </w:r>
          </w:p>
          <w:p w:rsidR="0098057B" w:rsidRDefault="0098057B" w:rsidP="0098057B">
            <w:pPr>
              <w:spacing w:line="276" w:lineRule="auto"/>
              <w:jc w:val="both"/>
              <w:rPr>
                <w:lang w:val="en-US" w:eastAsia="en-US"/>
              </w:rPr>
            </w:pPr>
            <w:r>
              <w:rPr>
                <w:lang w:val="en-US" w:eastAsia="en-US"/>
              </w:rPr>
              <w:t>Pluvialis apricaria</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 ?</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44.</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Галстучник</w:t>
            </w:r>
          </w:p>
          <w:p w:rsidR="0098057B" w:rsidRDefault="0098057B" w:rsidP="0098057B">
            <w:pPr>
              <w:spacing w:line="276" w:lineRule="auto"/>
              <w:jc w:val="both"/>
              <w:rPr>
                <w:lang w:val="en-US" w:eastAsia="en-US"/>
              </w:rPr>
            </w:pPr>
            <w:r>
              <w:rPr>
                <w:lang w:val="en-US" w:eastAsia="en-US"/>
              </w:rPr>
              <w:t>Charadrius hiaticula</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6C4285" w:rsidRDefault="0098057B" w:rsidP="0098057B">
            <w:pPr>
              <w:spacing w:line="276" w:lineRule="auto"/>
              <w:jc w:val="center"/>
              <w:rPr>
                <w:lang w:eastAsia="en-US"/>
              </w:rPr>
            </w:pPr>
            <w:r>
              <w:rPr>
                <w:lang w:val="en-US" w:eastAsia="en-US"/>
              </w:rPr>
              <w:t>+</w:t>
            </w: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45.</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Хрустан</w:t>
            </w:r>
          </w:p>
          <w:p w:rsidR="0098057B" w:rsidRDefault="0098057B" w:rsidP="0098057B">
            <w:pPr>
              <w:spacing w:line="276" w:lineRule="auto"/>
              <w:jc w:val="both"/>
              <w:rPr>
                <w:lang w:val="en-US" w:eastAsia="en-US"/>
              </w:rPr>
            </w:pPr>
            <w:r>
              <w:rPr>
                <w:lang w:val="en-US" w:eastAsia="en-US"/>
              </w:rPr>
              <w:t>Charadrius morinellus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F90DAB" w:rsidRDefault="0098057B" w:rsidP="0098057B">
            <w:pPr>
              <w:spacing w:line="276" w:lineRule="auto"/>
              <w:jc w:val="center"/>
              <w:rPr>
                <w:lang w:eastAsia="en-US"/>
              </w:rPr>
            </w:pPr>
            <w:r>
              <w:rPr>
                <w:lang w:val="en-US" w:eastAsia="en-US"/>
              </w:rPr>
              <w:t>+</w:t>
            </w: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46.</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Фифи</w:t>
            </w:r>
          </w:p>
          <w:p w:rsidR="0098057B" w:rsidRPr="009B2B81" w:rsidRDefault="0098057B" w:rsidP="0098057B">
            <w:pPr>
              <w:spacing w:line="276" w:lineRule="auto"/>
              <w:jc w:val="both"/>
              <w:rPr>
                <w:lang w:val="en-US" w:eastAsia="en-US"/>
              </w:rPr>
            </w:pPr>
            <w:r>
              <w:rPr>
                <w:lang w:val="en-US" w:eastAsia="en-US"/>
              </w:rPr>
              <w:lastRenderedPageBreak/>
              <w:t>Tringa glareola</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9B2B81" w:rsidRDefault="0098057B" w:rsidP="0098057B">
            <w:pPr>
              <w:spacing w:line="276" w:lineRule="auto"/>
              <w:jc w:val="center"/>
              <w:rPr>
                <w:lang w:val="en-US" w:eastAsia="en-US"/>
              </w:rPr>
            </w:pPr>
            <w:r>
              <w:rPr>
                <w:lang w:val="en-US" w:eastAsia="en-US"/>
              </w:rPr>
              <w:lastRenderedPageBreak/>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9B2B81" w:rsidRDefault="0098057B" w:rsidP="0098057B">
            <w:pPr>
              <w:spacing w:line="276" w:lineRule="auto"/>
              <w:jc w:val="center"/>
              <w:rPr>
                <w:lang w:eastAsia="en-US"/>
              </w:rPr>
            </w:pPr>
            <w:r>
              <w:rPr>
                <w:lang w:eastAsia="en-US"/>
              </w:rPr>
              <w:t>ГН</w:t>
            </w:r>
            <w:r>
              <w:rPr>
                <w:lang w:val="en-US" w:eastAsia="en-US"/>
              </w:rPr>
              <w:t xml:space="preserve"> </w:t>
            </w: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D66E09"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D66E09"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 ?</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lastRenderedPageBreak/>
              <w:t>47.</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Щёголь</w:t>
            </w:r>
          </w:p>
          <w:p w:rsidR="0098057B" w:rsidRDefault="0098057B" w:rsidP="0098057B">
            <w:pPr>
              <w:spacing w:line="276" w:lineRule="auto"/>
              <w:jc w:val="both"/>
              <w:rPr>
                <w:lang w:eastAsia="en-US"/>
              </w:rPr>
            </w:pPr>
            <w:r>
              <w:rPr>
                <w:lang w:val="en-US" w:eastAsia="en-US"/>
              </w:rPr>
              <w:t>Tringa erythropus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48.</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Мородунка</w:t>
            </w:r>
          </w:p>
          <w:p w:rsidR="0098057B" w:rsidRPr="00D66E09" w:rsidRDefault="0098057B" w:rsidP="0098057B">
            <w:pPr>
              <w:spacing w:line="276" w:lineRule="auto"/>
              <w:jc w:val="both"/>
              <w:rPr>
                <w:lang w:val="en-US" w:eastAsia="en-US"/>
              </w:rPr>
            </w:pPr>
            <w:r>
              <w:rPr>
                <w:lang w:val="en-US" w:eastAsia="en-US"/>
              </w:rPr>
              <w:t>Xenus cinereus</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1215D8"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49.</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Круглоносый плавунчик</w:t>
            </w:r>
          </w:p>
          <w:p w:rsidR="0098057B" w:rsidRDefault="0098057B" w:rsidP="0098057B">
            <w:pPr>
              <w:spacing w:line="276" w:lineRule="auto"/>
              <w:jc w:val="both"/>
              <w:rPr>
                <w:lang w:eastAsia="en-US"/>
              </w:rPr>
            </w:pPr>
            <w:r>
              <w:rPr>
                <w:lang w:val="en-US" w:eastAsia="en-US"/>
              </w:rPr>
              <w:t>Phalaropus lobatus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50.</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Плосконосый плавунчик</w:t>
            </w:r>
          </w:p>
          <w:p w:rsidR="0098057B" w:rsidRDefault="0098057B" w:rsidP="0098057B">
            <w:pPr>
              <w:spacing w:line="276" w:lineRule="auto"/>
              <w:jc w:val="both"/>
              <w:rPr>
                <w:lang w:val="en-US" w:eastAsia="en-US"/>
              </w:rPr>
            </w:pPr>
            <w:r>
              <w:rPr>
                <w:lang w:val="en-US" w:eastAsia="en-US"/>
              </w:rPr>
              <w:t>Phalaropus fulicaris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eastAsia="en-US"/>
              </w:rPr>
              <w:t>+</w:t>
            </w: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51.</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Камнешарка</w:t>
            </w:r>
          </w:p>
          <w:p w:rsidR="0098057B" w:rsidRDefault="0098057B" w:rsidP="0098057B">
            <w:pPr>
              <w:spacing w:line="276" w:lineRule="auto"/>
              <w:jc w:val="both"/>
              <w:rPr>
                <w:lang w:val="en-US" w:eastAsia="en-US"/>
              </w:rPr>
            </w:pPr>
            <w:r>
              <w:rPr>
                <w:lang w:val="en-US" w:eastAsia="en-US"/>
              </w:rPr>
              <w:t>Arenaria interpres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1</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2</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3</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4</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5</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6</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52.</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Турухтан</w:t>
            </w:r>
          </w:p>
          <w:p w:rsidR="0098057B" w:rsidRDefault="0098057B" w:rsidP="0098057B">
            <w:pPr>
              <w:spacing w:line="276" w:lineRule="auto"/>
              <w:jc w:val="both"/>
              <w:rPr>
                <w:lang w:val="en-US" w:eastAsia="en-US"/>
              </w:rPr>
            </w:pPr>
            <w:r>
              <w:rPr>
                <w:lang w:val="en-US" w:eastAsia="en-US"/>
              </w:rPr>
              <w:t>Philomachus pugnax</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53.</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Кулик-воробей</w:t>
            </w:r>
          </w:p>
          <w:p w:rsidR="0098057B" w:rsidRDefault="0098057B" w:rsidP="0098057B">
            <w:pPr>
              <w:spacing w:line="276" w:lineRule="auto"/>
              <w:jc w:val="both"/>
              <w:rPr>
                <w:lang w:val="en-US" w:eastAsia="en-US"/>
              </w:rPr>
            </w:pPr>
            <w:r>
              <w:rPr>
                <w:lang w:val="en-US" w:eastAsia="en-US"/>
              </w:rPr>
              <w:t>Calidris minuta</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54.</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Белохвостый песочник</w:t>
            </w:r>
          </w:p>
          <w:p w:rsidR="0098057B" w:rsidRDefault="0098057B" w:rsidP="0098057B">
            <w:pPr>
              <w:spacing w:line="276" w:lineRule="auto"/>
              <w:jc w:val="both"/>
              <w:rPr>
                <w:lang w:val="en-US" w:eastAsia="en-US"/>
              </w:rPr>
            </w:pPr>
            <w:r>
              <w:rPr>
                <w:lang w:val="en-US" w:eastAsia="en-US"/>
              </w:rPr>
              <w:t>Calidris temminckii</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55.</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Краснозобик</w:t>
            </w:r>
          </w:p>
          <w:p w:rsidR="0098057B" w:rsidRDefault="0098057B" w:rsidP="0098057B">
            <w:pPr>
              <w:spacing w:line="276" w:lineRule="auto"/>
              <w:jc w:val="both"/>
              <w:rPr>
                <w:lang w:val="en-US" w:eastAsia="en-US"/>
              </w:rPr>
            </w:pPr>
            <w:r>
              <w:rPr>
                <w:lang w:val="en-US" w:eastAsia="en-US"/>
              </w:rPr>
              <w:t>Calidris testacea</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56.</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Чернозобик</w:t>
            </w:r>
          </w:p>
          <w:p w:rsidR="0098057B" w:rsidRDefault="0098057B" w:rsidP="0098057B">
            <w:pPr>
              <w:spacing w:line="276" w:lineRule="auto"/>
              <w:jc w:val="both"/>
              <w:rPr>
                <w:lang w:val="en-US" w:eastAsia="en-US"/>
              </w:rPr>
            </w:pPr>
            <w:r>
              <w:rPr>
                <w:lang w:val="en-US" w:eastAsia="en-US"/>
              </w:rPr>
              <w:t>Calidris alpina</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eastAsia="en-US"/>
              </w:rPr>
              <w:t>++</w:t>
            </w: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57.</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Морской песочник</w:t>
            </w:r>
          </w:p>
          <w:p w:rsidR="0098057B" w:rsidRDefault="0098057B" w:rsidP="0098057B">
            <w:pPr>
              <w:spacing w:line="276" w:lineRule="auto"/>
              <w:jc w:val="both"/>
              <w:rPr>
                <w:lang w:val="en-US" w:eastAsia="en-US"/>
              </w:rPr>
            </w:pPr>
            <w:r>
              <w:rPr>
                <w:lang w:val="en-US" w:eastAsia="en-US"/>
              </w:rPr>
              <w:t>Calidris maritima</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 ?</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58.</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Кулик-дутыш</w:t>
            </w:r>
          </w:p>
          <w:p w:rsidR="0098057B" w:rsidRDefault="0098057B" w:rsidP="0098057B">
            <w:pPr>
              <w:spacing w:line="276" w:lineRule="auto"/>
              <w:jc w:val="both"/>
              <w:rPr>
                <w:lang w:eastAsia="en-US"/>
              </w:rPr>
            </w:pPr>
            <w:r>
              <w:rPr>
                <w:lang w:val="en-US" w:eastAsia="en-US"/>
              </w:rPr>
              <w:t>Calidris melanotos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59.</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Песчанка</w:t>
            </w:r>
          </w:p>
          <w:p w:rsidR="0098057B" w:rsidRDefault="0098057B" w:rsidP="0098057B">
            <w:pPr>
              <w:spacing w:line="276" w:lineRule="auto"/>
              <w:jc w:val="both"/>
              <w:rPr>
                <w:lang w:eastAsia="en-US"/>
              </w:rPr>
            </w:pPr>
            <w:r>
              <w:rPr>
                <w:lang w:val="en-US" w:eastAsia="en-US"/>
              </w:rPr>
              <w:t>Calidris alba</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П</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Pr="00544D33"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60.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8057B" w:rsidRDefault="0098057B" w:rsidP="0098057B">
            <w:pPr>
              <w:spacing w:line="276" w:lineRule="auto"/>
              <w:jc w:val="both"/>
              <w:rPr>
                <w:lang w:eastAsia="en-US"/>
              </w:rPr>
            </w:pPr>
            <w:r>
              <w:rPr>
                <w:lang w:eastAsia="en-US"/>
              </w:rPr>
              <w:t xml:space="preserve">Исландский песочник      </w:t>
            </w:r>
          </w:p>
          <w:p w:rsidR="0098057B" w:rsidRDefault="0098057B" w:rsidP="0098057B">
            <w:pPr>
              <w:spacing w:line="276" w:lineRule="auto"/>
              <w:jc w:val="both"/>
              <w:rPr>
                <w:lang w:eastAsia="en-US"/>
              </w:rPr>
            </w:pPr>
            <w:r>
              <w:rPr>
                <w:lang w:val="en-US" w:eastAsia="en-US"/>
              </w:rPr>
              <w:t>Calidris canutus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П</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61.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8057B" w:rsidRDefault="0098057B" w:rsidP="0098057B">
            <w:pPr>
              <w:spacing w:line="276" w:lineRule="auto"/>
              <w:jc w:val="both"/>
              <w:rPr>
                <w:lang w:eastAsia="en-US"/>
              </w:rPr>
            </w:pPr>
            <w:r>
              <w:rPr>
                <w:lang w:eastAsia="en-US"/>
              </w:rPr>
              <w:t>Гаршнеп</w:t>
            </w:r>
          </w:p>
          <w:p w:rsidR="0098057B" w:rsidRDefault="0098057B" w:rsidP="0098057B">
            <w:pPr>
              <w:spacing w:line="276" w:lineRule="auto"/>
              <w:jc w:val="both"/>
              <w:rPr>
                <w:lang w:eastAsia="en-US"/>
              </w:rPr>
            </w:pPr>
            <w:r>
              <w:rPr>
                <w:lang w:val="en-US" w:eastAsia="en-US"/>
              </w:rPr>
              <w:t>Lymnocryptes minimus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62.</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Азиатский бекас</w:t>
            </w:r>
          </w:p>
          <w:p w:rsidR="0098057B" w:rsidRDefault="0098057B" w:rsidP="0098057B">
            <w:pPr>
              <w:spacing w:line="276" w:lineRule="auto"/>
              <w:jc w:val="both"/>
              <w:rPr>
                <w:lang w:eastAsia="en-US"/>
              </w:rPr>
            </w:pPr>
            <w:r>
              <w:rPr>
                <w:lang w:val="en-US" w:eastAsia="en-US"/>
              </w:rPr>
              <w:t>Gallinago stenura</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63.</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Бекас</w:t>
            </w:r>
          </w:p>
          <w:p w:rsidR="0098057B" w:rsidRPr="00F2658C" w:rsidRDefault="0098057B" w:rsidP="0098057B">
            <w:pPr>
              <w:spacing w:line="276" w:lineRule="auto"/>
              <w:jc w:val="both"/>
              <w:rPr>
                <w:lang w:eastAsia="en-US"/>
              </w:rPr>
            </w:pPr>
            <w:r>
              <w:rPr>
                <w:lang w:val="en-US" w:eastAsia="en-US"/>
              </w:rPr>
              <w:t>Gallinago gallinago</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F2658C"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F2658C" w:rsidRDefault="0098057B" w:rsidP="0098057B">
            <w:pPr>
              <w:spacing w:line="276" w:lineRule="auto"/>
              <w:jc w:val="center"/>
              <w:rPr>
                <w:lang w:val="en-US" w:eastAsia="en-US"/>
              </w:rPr>
            </w:pPr>
            <w:r>
              <w:rPr>
                <w:lang w:val="en-US"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Pr="00F2658C" w:rsidRDefault="0098057B" w:rsidP="0098057B">
            <w:pPr>
              <w:spacing w:line="276" w:lineRule="auto"/>
              <w:jc w:val="center"/>
              <w:rPr>
                <w:lang w:val="en-US" w:eastAsia="en-US"/>
              </w:rPr>
            </w:pPr>
            <w:r>
              <w:rPr>
                <w:lang w:val="en-US"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64.</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Дупель</w:t>
            </w:r>
          </w:p>
          <w:p w:rsidR="0098057B" w:rsidRPr="00F2658C" w:rsidRDefault="0098057B" w:rsidP="0098057B">
            <w:pPr>
              <w:spacing w:line="276" w:lineRule="auto"/>
              <w:jc w:val="both"/>
              <w:rPr>
                <w:lang w:val="en-US" w:eastAsia="en-US"/>
              </w:rPr>
            </w:pPr>
            <w:r>
              <w:rPr>
                <w:lang w:val="en-US" w:eastAsia="en-US"/>
              </w:rPr>
              <w:t>Gallinago media</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F2658C"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F2658C"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F2658C"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F2658C"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Pr="00F2658C"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rPr>
                <w:lang w:eastAsia="en-US"/>
              </w:rPr>
            </w:pPr>
            <w:r>
              <w:rPr>
                <w:lang w:eastAsia="en-US"/>
              </w:rPr>
              <w:t>65.</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Средний кроншнеп</w:t>
            </w:r>
          </w:p>
          <w:p w:rsidR="0098057B" w:rsidRDefault="0098057B" w:rsidP="0098057B">
            <w:pPr>
              <w:spacing w:line="276" w:lineRule="auto"/>
              <w:jc w:val="both"/>
              <w:rPr>
                <w:lang w:eastAsia="en-US"/>
              </w:rPr>
            </w:pPr>
            <w:r>
              <w:rPr>
                <w:lang w:val="en-US" w:eastAsia="en-US"/>
              </w:rPr>
              <w:t>Numenius phaeopus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66.</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Малый веретенник</w:t>
            </w:r>
          </w:p>
          <w:p w:rsidR="0098057B" w:rsidRDefault="0098057B" w:rsidP="0098057B">
            <w:pPr>
              <w:spacing w:line="276" w:lineRule="auto"/>
              <w:jc w:val="both"/>
              <w:rPr>
                <w:lang w:val="en-US" w:eastAsia="en-US"/>
              </w:rPr>
            </w:pPr>
            <w:r>
              <w:rPr>
                <w:lang w:val="en-US" w:eastAsia="en-US"/>
              </w:rPr>
              <w:t>Limosa lapponica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67.</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Средний поморник</w:t>
            </w:r>
          </w:p>
          <w:p w:rsidR="0098057B" w:rsidRDefault="0098057B" w:rsidP="0098057B">
            <w:pPr>
              <w:spacing w:line="276" w:lineRule="auto"/>
              <w:jc w:val="both"/>
              <w:rPr>
                <w:lang w:val="en-US" w:eastAsia="en-US"/>
              </w:rPr>
            </w:pPr>
            <w:r>
              <w:rPr>
                <w:lang w:val="en-US" w:eastAsia="en-US"/>
              </w:rPr>
              <w:t>Stercoraris pomarinus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68.</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 xml:space="preserve">Короткохвостый </w:t>
            </w:r>
            <w:r>
              <w:rPr>
                <w:lang w:eastAsia="en-US"/>
              </w:rPr>
              <w:lastRenderedPageBreak/>
              <w:t>поморник</w:t>
            </w:r>
          </w:p>
          <w:p w:rsidR="0098057B" w:rsidRDefault="0098057B" w:rsidP="0098057B">
            <w:pPr>
              <w:spacing w:line="276" w:lineRule="auto"/>
              <w:jc w:val="both"/>
              <w:rPr>
                <w:lang w:val="en-US" w:eastAsia="en-US"/>
              </w:rPr>
            </w:pPr>
            <w:r>
              <w:rPr>
                <w:lang w:val="en-US" w:eastAsia="en-US"/>
              </w:rPr>
              <w:t>Stercoraris parasiticus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lastRenderedPageBreak/>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lastRenderedPageBreak/>
              <w:t>69.</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Длиннохвостый поморник</w:t>
            </w:r>
          </w:p>
          <w:p w:rsidR="0098057B" w:rsidRDefault="0098057B" w:rsidP="0098057B">
            <w:pPr>
              <w:spacing w:line="276" w:lineRule="auto"/>
              <w:jc w:val="both"/>
              <w:rPr>
                <w:lang w:eastAsia="en-US"/>
              </w:rPr>
            </w:pPr>
            <w:r>
              <w:rPr>
                <w:lang w:val="en-US" w:eastAsia="en-US"/>
              </w:rPr>
              <w:t>Stercocaris longicaudus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Pr="0094679D" w:rsidRDefault="0098057B" w:rsidP="0098057B">
            <w:pPr>
              <w:spacing w:line="276" w:lineRule="auto"/>
              <w:jc w:val="both"/>
              <w:rPr>
                <w:lang w:eastAsia="en-US"/>
              </w:rPr>
            </w:pPr>
            <w:r w:rsidRPr="0094679D">
              <w:rPr>
                <w:lang w:eastAsia="en-US"/>
              </w:rPr>
              <w:t>70</w:t>
            </w:r>
            <w:r>
              <w:rPr>
                <w:lang w:eastAsia="en-US"/>
              </w:rPr>
              <w:t>.</w:t>
            </w:r>
          </w:p>
          <w:p w:rsidR="0098057B" w:rsidRPr="003E476C" w:rsidRDefault="0098057B" w:rsidP="0098057B">
            <w:pPr>
              <w:spacing w:line="276" w:lineRule="auto"/>
              <w:jc w:val="both"/>
              <w:rPr>
                <w:color w:val="FF0000"/>
                <w:lang w:eastAsia="en-US"/>
              </w:rPr>
            </w:pPr>
            <w:r>
              <w:rPr>
                <w:color w:val="FF0000"/>
                <w:lang w:eastAsia="en-US"/>
              </w:rPr>
              <w:t>хх</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Белая чайка</w:t>
            </w:r>
          </w:p>
          <w:p w:rsidR="0098057B" w:rsidRDefault="0098057B" w:rsidP="0098057B">
            <w:pPr>
              <w:spacing w:line="276" w:lineRule="auto"/>
              <w:jc w:val="both"/>
              <w:rPr>
                <w:lang w:eastAsia="en-US"/>
              </w:rPr>
            </w:pPr>
            <w:r>
              <w:rPr>
                <w:lang w:val="en-US" w:eastAsia="en-US"/>
              </w:rPr>
              <w:t xml:space="preserve">Pagophila eburnea </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56215E"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71.</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Сизая чайка</w:t>
            </w:r>
          </w:p>
          <w:p w:rsidR="0098057B" w:rsidRDefault="0098057B" w:rsidP="0098057B">
            <w:pPr>
              <w:spacing w:line="276" w:lineRule="auto"/>
              <w:jc w:val="both"/>
              <w:rPr>
                <w:lang w:val="en-US" w:eastAsia="en-US"/>
              </w:rPr>
            </w:pPr>
            <w:r>
              <w:rPr>
                <w:lang w:val="en-US" w:eastAsia="en-US"/>
              </w:rPr>
              <w:t>Larus canus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72.</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Восточная клуша</w:t>
            </w:r>
          </w:p>
          <w:p w:rsidR="0098057B" w:rsidRDefault="0098057B" w:rsidP="0098057B">
            <w:pPr>
              <w:spacing w:line="276" w:lineRule="auto"/>
              <w:jc w:val="both"/>
              <w:rPr>
                <w:lang w:eastAsia="en-US"/>
              </w:rPr>
            </w:pPr>
            <w:r>
              <w:rPr>
                <w:lang w:val="en-US" w:eastAsia="en-US"/>
              </w:rPr>
              <w:t>Larus</w:t>
            </w:r>
            <w:r w:rsidRPr="00E5177F">
              <w:rPr>
                <w:lang w:eastAsia="en-US"/>
              </w:rPr>
              <w:t xml:space="preserve"> </w:t>
            </w:r>
            <w:r>
              <w:rPr>
                <w:lang w:val="en-US" w:eastAsia="en-US"/>
              </w:rPr>
              <w:t>heuglini</w:t>
            </w:r>
            <w:r>
              <w:rPr>
                <w:lang w:eastAsia="en-US"/>
              </w:rPr>
              <w:t xml:space="preserve">  (халей)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1</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2</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3</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4</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5</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6</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1</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2</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3</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4</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5</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6</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73.</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Клуша</w:t>
            </w:r>
          </w:p>
          <w:p w:rsidR="0098057B" w:rsidRDefault="0098057B" w:rsidP="0098057B">
            <w:pPr>
              <w:spacing w:line="276" w:lineRule="auto"/>
              <w:jc w:val="both"/>
              <w:rPr>
                <w:lang w:val="en-US" w:eastAsia="en-US"/>
              </w:rPr>
            </w:pPr>
            <w:r>
              <w:rPr>
                <w:lang w:val="en-US" w:eastAsia="en-US"/>
              </w:rPr>
              <w:t>Larus fuscus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74.</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Полярная чайка</w:t>
            </w:r>
          </w:p>
          <w:p w:rsidR="0098057B" w:rsidRDefault="0098057B" w:rsidP="0098057B">
            <w:pPr>
              <w:spacing w:line="276" w:lineRule="auto"/>
              <w:jc w:val="both"/>
              <w:rPr>
                <w:lang w:eastAsia="en-US"/>
              </w:rPr>
            </w:pPr>
            <w:r>
              <w:rPr>
                <w:lang w:val="en-US" w:eastAsia="en-US"/>
              </w:rPr>
              <w:t>Larus glaucoides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75.</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Бургомистр</w:t>
            </w:r>
          </w:p>
          <w:p w:rsidR="0098057B" w:rsidRDefault="0098057B" w:rsidP="0098057B">
            <w:pPr>
              <w:spacing w:line="276" w:lineRule="auto"/>
              <w:jc w:val="both"/>
              <w:rPr>
                <w:lang w:val="en-US" w:eastAsia="en-US"/>
              </w:rPr>
            </w:pPr>
            <w:r>
              <w:rPr>
                <w:lang w:val="en-US" w:eastAsia="en-US"/>
              </w:rPr>
              <w:t>Larus hyperboreus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76.</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Малая чайка</w:t>
            </w:r>
          </w:p>
          <w:p w:rsidR="0098057B" w:rsidRDefault="0098057B" w:rsidP="0098057B">
            <w:pPr>
              <w:spacing w:line="276" w:lineRule="auto"/>
              <w:jc w:val="both"/>
              <w:rPr>
                <w:lang w:val="en-US" w:eastAsia="en-US"/>
              </w:rPr>
            </w:pPr>
            <w:r>
              <w:rPr>
                <w:lang w:val="en-US" w:eastAsia="en-US"/>
              </w:rPr>
              <w:t>Larus minutus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П</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77.</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Вилохвостая чайка</w:t>
            </w:r>
          </w:p>
          <w:p w:rsidR="0098057B" w:rsidRPr="00AC07BD" w:rsidRDefault="0098057B" w:rsidP="0098057B">
            <w:pPr>
              <w:spacing w:line="276" w:lineRule="auto"/>
              <w:jc w:val="both"/>
              <w:rPr>
                <w:lang w:val="en-US" w:eastAsia="en-US"/>
              </w:rPr>
            </w:pPr>
            <w:r>
              <w:rPr>
                <w:lang w:val="en-US" w:eastAsia="en-US"/>
              </w:rPr>
              <w:t>Xema sabini</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AC07BD"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AC07BD"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AC07BD"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Pr="00AC07BD"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78.</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Розовая чайка</w:t>
            </w:r>
          </w:p>
          <w:p w:rsidR="0098057B" w:rsidRPr="00D04A38" w:rsidRDefault="0098057B" w:rsidP="0098057B">
            <w:pPr>
              <w:spacing w:line="276" w:lineRule="auto"/>
              <w:jc w:val="both"/>
              <w:rPr>
                <w:lang w:val="en-US" w:eastAsia="en-US"/>
              </w:rPr>
            </w:pPr>
            <w:r>
              <w:rPr>
                <w:lang w:val="en-US" w:eastAsia="en-US"/>
              </w:rPr>
              <w:t>Rhodostethia rosea</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D04A38"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D04A38"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79.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8057B" w:rsidRDefault="0098057B" w:rsidP="0098057B">
            <w:pPr>
              <w:spacing w:line="276" w:lineRule="auto"/>
              <w:jc w:val="both"/>
              <w:rPr>
                <w:lang w:eastAsia="en-US"/>
              </w:rPr>
            </w:pPr>
            <w:r>
              <w:rPr>
                <w:lang w:eastAsia="en-US"/>
              </w:rPr>
              <w:t>Моёвка</w:t>
            </w:r>
          </w:p>
          <w:p w:rsidR="0098057B" w:rsidRDefault="0098057B" w:rsidP="0098057B">
            <w:pPr>
              <w:spacing w:line="276" w:lineRule="auto"/>
              <w:jc w:val="both"/>
              <w:rPr>
                <w:lang w:eastAsia="en-US"/>
              </w:rPr>
            </w:pPr>
            <w:r>
              <w:rPr>
                <w:lang w:val="en-US" w:eastAsia="en-US"/>
              </w:rPr>
              <w:t>Rissa tridactila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П</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П</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80.</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Полярная</w:t>
            </w:r>
            <w:r>
              <w:rPr>
                <w:lang w:val="en-US" w:eastAsia="en-US"/>
              </w:rPr>
              <w:t xml:space="preserve"> </w:t>
            </w:r>
            <w:r>
              <w:rPr>
                <w:lang w:eastAsia="en-US"/>
              </w:rPr>
              <w:t>крачка</w:t>
            </w:r>
          </w:p>
          <w:p w:rsidR="0098057B" w:rsidRDefault="0098057B" w:rsidP="0098057B">
            <w:pPr>
              <w:spacing w:line="276" w:lineRule="auto"/>
              <w:jc w:val="both"/>
              <w:rPr>
                <w:lang w:val="en-US" w:eastAsia="en-US"/>
              </w:rPr>
            </w:pPr>
            <w:r>
              <w:rPr>
                <w:lang w:val="en-US" w:eastAsia="en-US"/>
              </w:rPr>
              <w:t>Sterna paradisaеa</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Pr="00E276B5" w:rsidRDefault="0098057B" w:rsidP="0098057B">
            <w:pPr>
              <w:spacing w:line="276" w:lineRule="auto"/>
              <w:jc w:val="center"/>
              <w:rPr>
                <w:b/>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81.</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Чистик</w:t>
            </w:r>
          </w:p>
          <w:p w:rsidR="0098057B" w:rsidRPr="00E276B5" w:rsidRDefault="0098057B" w:rsidP="0098057B">
            <w:pPr>
              <w:spacing w:line="276" w:lineRule="auto"/>
              <w:jc w:val="both"/>
              <w:rPr>
                <w:lang w:val="en-US" w:eastAsia="en-US"/>
              </w:rPr>
            </w:pPr>
            <w:r>
              <w:rPr>
                <w:lang w:eastAsia="en-US"/>
              </w:rPr>
              <w:t>С</w:t>
            </w:r>
            <w:r>
              <w:rPr>
                <w:lang w:val="en-US" w:eastAsia="en-US"/>
              </w:rPr>
              <w:t>epphus grylle</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CD7B91"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82.</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Белая сова</w:t>
            </w:r>
          </w:p>
          <w:p w:rsidR="0098057B" w:rsidRDefault="0098057B" w:rsidP="0098057B">
            <w:pPr>
              <w:spacing w:line="276" w:lineRule="auto"/>
              <w:jc w:val="both"/>
              <w:rPr>
                <w:lang w:val="en-US" w:eastAsia="en-US"/>
              </w:rPr>
            </w:pPr>
            <w:r>
              <w:rPr>
                <w:lang w:val="en-US" w:eastAsia="en-US"/>
              </w:rPr>
              <w:t>Nyctea scandiaca</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 К</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83.</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Болотная сова</w:t>
            </w:r>
          </w:p>
          <w:p w:rsidR="0098057B" w:rsidRDefault="0098057B" w:rsidP="0098057B">
            <w:pPr>
              <w:spacing w:line="276" w:lineRule="auto"/>
              <w:jc w:val="both"/>
              <w:rPr>
                <w:lang w:val="en-US" w:eastAsia="en-US"/>
              </w:rPr>
            </w:pPr>
            <w:r>
              <w:rPr>
                <w:lang w:val="en-US" w:eastAsia="en-US"/>
              </w:rPr>
              <w:t>Asio flammeus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84.</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Малый дятел</w:t>
            </w:r>
          </w:p>
          <w:p w:rsidR="0098057B" w:rsidRPr="00BB2970" w:rsidRDefault="0098057B" w:rsidP="0098057B">
            <w:pPr>
              <w:spacing w:line="276" w:lineRule="auto"/>
              <w:jc w:val="both"/>
              <w:rPr>
                <w:lang w:eastAsia="en-US"/>
              </w:rPr>
            </w:pPr>
            <w:r>
              <w:rPr>
                <w:lang w:val="en-US" w:eastAsia="en-US"/>
              </w:rPr>
              <w:t>Dendrocopus minor</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85.</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Полевой жаворонок</w:t>
            </w:r>
          </w:p>
          <w:p w:rsidR="0098057B" w:rsidRPr="00BB2970" w:rsidRDefault="0098057B" w:rsidP="0098057B">
            <w:pPr>
              <w:spacing w:line="276" w:lineRule="auto"/>
              <w:jc w:val="both"/>
              <w:rPr>
                <w:lang w:eastAsia="en-US"/>
              </w:rPr>
            </w:pPr>
            <w:r>
              <w:rPr>
                <w:lang w:val="en-US" w:eastAsia="en-US"/>
              </w:rPr>
              <w:t>Alauda arvensis</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86.</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Рогатый жаворонок</w:t>
            </w:r>
          </w:p>
          <w:p w:rsidR="0098057B" w:rsidRDefault="0098057B" w:rsidP="0098057B">
            <w:pPr>
              <w:spacing w:line="276" w:lineRule="auto"/>
              <w:jc w:val="both"/>
              <w:rPr>
                <w:lang w:val="en-US" w:eastAsia="en-US"/>
              </w:rPr>
            </w:pPr>
            <w:r>
              <w:rPr>
                <w:lang w:val="en-US" w:eastAsia="en-US"/>
              </w:rPr>
              <w:t>Eremophila alpestris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87.</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Ласточка береговая</w:t>
            </w:r>
          </w:p>
          <w:p w:rsidR="0098057B" w:rsidRPr="002C1BA4" w:rsidRDefault="0098057B" w:rsidP="0098057B">
            <w:pPr>
              <w:spacing w:line="276" w:lineRule="auto"/>
              <w:jc w:val="both"/>
              <w:rPr>
                <w:lang w:val="en-US" w:eastAsia="en-US"/>
              </w:rPr>
            </w:pPr>
            <w:r>
              <w:rPr>
                <w:lang w:val="en-US" w:eastAsia="en-US"/>
              </w:rPr>
              <w:t>Riparia riparia</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2C1BA4"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2C1BA4"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88.</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Ворон</w:t>
            </w:r>
          </w:p>
          <w:p w:rsidR="0098057B" w:rsidRPr="002C1BA4" w:rsidRDefault="0098057B" w:rsidP="0098057B">
            <w:pPr>
              <w:spacing w:line="276" w:lineRule="auto"/>
              <w:jc w:val="both"/>
              <w:rPr>
                <w:lang w:val="en-US" w:eastAsia="en-US"/>
              </w:rPr>
            </w:pPr>
            <w:r>
              <w:rPr>
                <w:lang w:val="en-US" w:eastAsia="en-US"/>
              </w:rPr>
              <w:t>Corvus coras</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2C1BA4"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2C1BA4"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К</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89.</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Серая ворона</w:t>
            </w:r>
          </w:p>
          <w:p w:rsidR="0098057B" w:rsidRPr="009462BA" w:rsidRDefault="0098057B" w:rsidP="0098057B">
            <w:pPr>
              <w:spacing w:line="276" w:lineRule="auto"/>
              <w:jc w:val="both"/>
              <w:rPr>
                <w:lang w:val="en-US" w:eastAsia="en-US"/>
              </w:rPr>
            </w:pPr>
            <w:r>
              <w:rPr>
                <w:lang w:val="en-US" w:eastAsia="en-US"/>
              </w:rPr>
              <w:lastRenderedPageBreak/>
              <w:t>Corvus cornix</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9462BA" w:rsidRDefault="0098057B" w:rsidP="0098057B">
            <w:pPr>
              <w:spacing w:line="276" w:lineRule="auto"/>
              <w:jc w:val="center"/>
              <w:rPr>
                <w:lang w:val="en-US" w:eastAsia="en-US"/>
              </w:rPr>
            </w:pPr>
            <w:r>
              <w:rPr>
                <w:lang w:val="en-US" w:eastAsia="en-US"/>
              </w:rPr>
              <w:lastRenderedPageBreak/>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9462BA"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lastRenderedPageBreak/>
              <w:t>90.</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Длиннохвостая синица</w:t>
            </w:r>
          </w:p>
          <w:p w:rsidR="0098057B" w:rsidRPr="009462BA" w:rsidRDefault="0098057B" w:rsidP="0098057B">
            <w:pPr>
              <w:spacing w:line="276" w:lineRule="auto"/>
              <w:jc w:val="both"/>
              <w:rPr>
                <w:lang w:val="en-US" w:eastAsia="en-US"/>
              </w:rPr>
            </w:pPr>
            <w:r>
              <w:rPr>
                <w:lang w:val="en-US" w:eastAsia="en-US"/>
              </w:rPr>
              <w:t>Aegithalos caudatus</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9462BA"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9462BA"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Pr="009462BA"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91.</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Обыкновенная каменка</w:t>
            </w:r>
          </w:p>
          <w:p w:rsidR="0098057B" w:rsidRDefault="0098057B" w:rsidP="0098057B">
            <w:pPr>
              <w:spacing w:line="276" w:lineRule="auto"/>
              <w:jc w:val="both"/>
              <w:rPr>
                <w:lang w:val="en-US" w:eastAsia="en-US"/>
              </w:rPr>
            </w:pPr>
            <w:r>
              <w:rPr>
                <w:lang w:val="en-US" w:eastAsia="en-US"/>
              </w:rPr>
              <w:t>Oenanthe oenanthe</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92.</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Варакушка</w:t>
            </w:r>
          </w:p>
          <w:p w:rsidR="0098057B" w:rsidRDefault="0098057B" w:rsidP="0098057B">
            <w:pPr>
              <w:spacing w:line="276" w:lineRule="auto"/>
              <w:jc w:val="both"/>
              <w:rPr>
                <w:lang w:val="en-US" w:eastAsia="en-US"/>
              </w:rPr>
            </w:pPr>
            <w:r>
              <w:rPr>
                <w:lang w:val="en-US" w:eastAsia="en-US"/>
              </w:rPr>
              <w:t>Cyanosylvia svecica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93.</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Белобровик</w:t>
            </w:r>
          </w:p>
          <w:p w:rsidR="0098057B" w:rsidRPr="00012940" w:rsidRDefault="0098057B" w:rsidP="0098057B">
            <w:pPr>
              <w:spacing w:line="276" w:lineRule="auto"/>
              <w:jc w:val="both"/>
              <w:rPr>
                <w:lang w:val="en-US" w:eastAsia="en-US"/>
              </w:rPr>
            </w:pPr>
            <w:r>
              <w:rPr>
                <w:lang w:val="en-US" w:eastAsia="en-US"/>
              </w:rPr>
              <w:t>Turdus musicus</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012940"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012940"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RPr="00C64AC2"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94.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8057B" w:rsidRPr="00C64AC2" w:rsidRDefault="0098057B" w:rsidP="0098057B">
            <w:pPr>
              <w:spacing w:line="276" w:lineRule="auto"/>
              <w:jc w:val="both"/>
              <w:rPr>
                <w:lang w:eastAsia="en-US"/>
              </w:rPr>
            </w:pPr>
            <w:r w:rsidRPr="00C64AC2">
              <w:rPr>
                <w:lang w:eastAsia="en-US"/>
              </w:rPr>
              <w:t>Рябинник</w:t>
            </w:r>
          </w:p>
          <w:p w:rsidR="0098057B" w:rsidRPr="00C64AC2" w:rsidRDefault="0098057B" w:rsidP="0098057B">
            <w:pPr>
              <w:spacing w:line="276" w:lineRule="auto"/>
              <w:jc w:val="both"/>
              <w:rPr>
                <w:lang w:eastAsia="en-US"/>
              </w:rPr>
            </w:pPr>
            <w:r w:rsidRPr="00C64AC2">
              <w:rPr>
                <w:lang w:val="en-US" w:eastAsia="en-US"/>
              </w:rPr>
              <w:t>Turdus pilaris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Pr="00C64AC2" w:rsidRDefault="0098057B" w:rsidP="0098057B">
            <w:pPr>
              <w:spacing w:line="276" w:lineRule="auto"/>
              <w:jc w:val="center"/>
              <w:rPr>
                <w:lang w:eastAsia="en-US"/>
              </w:rPr>
            </w:pPr>
            <w:r w:rsidRPr="00C64AC2">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Pr="00C64AC2" w:rsidRDefault="0098057B" w:rsidP="0098057B">
            <w:pPr>
              <w:spacing w:line="276" w:lineRule="auto"/>
              <w:jc w:val="center"/>
              <w:rPr>
                <w:lang w:eastAsia="en-US"/>
              </w:rPr>
            </w:pPr>
            <w:r w:rsidRPr="00C64AC2">
              <w:rPr>
                <w:lang w:eastAsia="en-US"/>
              </w:rPr>
              <w:t>З</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sidRPr="00C64AC2">
              <w:rPr>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sidRPr="00C64AC2">
              <w:rPr>
                <w:lang w:eastAsia="en-US"/>
              </w:rPr>
              <w:t>ГН</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Pr="00C64AC2" w:rsidRDefault="0098057B" w:rsidP="0098057B">
            <w:pPr>
              <w:spacing w:line="276" w:lineRule="auto"/>
              <w:jc w:val="center"/>
              <w:rPr>
                <w:lang w:eastAsia="en-US"/>
              </w:rPr>
            </w:pPr>
            <w:r w:rsidRPr="00C64AC2">
              <w:rPr>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Pr="00C64AC2" w:rsidRDefault="0098057B" w:rsidP="0098057B">
            <w:pPr>
              <w:spacing w:line="276" w:lineRule="auto"/>
              <w:jc w:val="center"/>
              <w:rPr>
                <w:lang w:eastAsia="en-US"/>
              </w:rPr>
            </w:pPr>
            <w:r w:rsidRPr="00C64AC2">
              <w:rPr>
                <w:lang w:eastAsia="en-US"/>
              </w:rPr>
              <w:t>З</w:t>
            </w:r>
          </w:p>
        </w:tc>
      </w:tr>
      <w:tr w:rsidR="0098057B" w:rsidRPr="00C64AC2"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057B" w:rsidRPr="00C64AC2" w:rsidRDefault="0098057B" w:rsidP="0098057B">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Pr>
                <w:lang w:eastAsia="en-US"/>
              </w:rPr>
              <w:t>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Pr>
                <w:lang w:eastAsia="en-US"/>
              </w:rPr>
              <w:t>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Pr>
                <w:lang w:eastAsia="en-US"/>
              </w:rPr>
              <w:t>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Pr>
                <w:lang w:eastAsia="en-US"/>
              </w:rPr>
              <w:t>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Pr>
                <w:lang w:eastAsia="en-US"/>
              </w:rPr>
              <w:t>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Pr>
                <w:lang w:eastAsia="en-US"/>
              </w:rPr>
              <w:t>6</w:t>
            </w:r>
          </w:p>
        </w:tc>
      </w:tr>
      <w:tr w:rsidR="0098057B" w:rsidRPr="00C64AC2"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Pr="00C64AC2" w:rsidRDefault="0098057B" w:rsidP="0098057B">
            <w:pPr>
              <w:spacing w:line="276" w:lineRule="auto"/>
              <w:jc w:val="both"/>
              <w:rPr>
                <w:lang w:eastAsia="en-US"/>
              </w:rPr>
            </w:pPr>
            <w:r>
              <w:rPr>
                <w:lang w:eastAsia="en-US"/>
              </w:rPr>
              <w:t>95.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8057B" w:rsidRPr="00C64AC2" w:rsidRDefault="0098057B" w:rsidP="0098057B">
            <w:pPr>
              <w:spacing w:line="276" w:lineRule="auto"/>
              <w:jc w:val="both"/>
              <w:rPr>
                <w:lang w:eastAsia="en-US"/>
              </w:rPr>
            </w:pPr>
            <w:r w:rsidRPr="00C64AC2">
              <w:rPr>
                <w:lang w:eastAsia="en-US"/>
              </w:rPr>
              <w:t>Пеночка-весничка</w:t>
            </w:r>
          </w:p>
          <w:p w:rsidR="0098057B" w:rsidRPr="00C64AC2" w:rsidRDefault="0098057B" w:rsidP="0098057B">
            <w:pPr>
              <w:spacing w:line="276" w:lineRule="auto"/>
              <w:jc w:val="both"/>
              <w:rPr>
                <w:lang w:eastAsia="en-US"/>
              </w:rPr>
            </w:pPr>
            <w:r w:rsidRPr="00C64AC2">
              <w:rPr>
                <w:lang w:val="en-US" w:eastAsia="en-US"/>
              </w:rPr>
              <w:t>Phylloscopus trochilus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Pr="00C64AC2" w:rsidRDefault="0098057B" w:rsidP="0098057B">
            <w:pPr>
              <w:spacing w:line="276" w:lineRule="auto"/>
              <w:jc w:val="center"/>
              <w:rPr>
                <w:lang w:eastAsia="en-US"/>
              </w:rPr>
            </w:pPr>
            <w:r w:rsidRPr="00C64AC2">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Pr="00C64AC2" w:rsidRDefault="0098057B" w:rsidP="0098057B">
            <w:pPr>
              <w:spacing w:line="276" w:lineRule="auto"/>
              <w:jc w:val="center"/>
              <w:rPr>
                <w:lang w:eastAsia="en-US"/>
              </w:rPr>
            </w:pPr>
            <w:r w:rsidRPr="00C64AC2">
              <w:rPr>
                <w:lang w:eastAsia="en-US"/>
              </w:rPr>
              <w:t>З</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sidRPr="00C64AC2">
              <w:rPr>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sidRPr="00C64AC2">
              <w:rPr>
                <w:lang w:eastAsia="en-US"/>
              </w:rPr>
              <w:t>ГН</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Pr="00C64AC2" w:rsidRDefault="0098057B" w:rsidP="0098057B">
            <w:pPr>
              <w:spacing w:line="276" w:lineRule="auto"/>
              <w:jc w:val="center"/>
              <w:rPr>
                <w:lang w:eastAsia="en-US"/>
              </w:rPr>
            </w:pPr>
            <w:r w:rsidRPr="00C64AC2">
              <w:rPr>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Pr="00C64AC2" w:rsidRDefault="0098057B" w:rsidP="0098057B">
            <w:pPr>
              <w:spacing w:line="276" w:lineRule="auto"/>
              <w:jc w:val="center"/>
              <w:rPr>
                <w:lang w:eastAsia="en-US"/>
              </w:rPr>
            </w:pPr>
            <w:r w:rsidRPr="00C64AC2">
              <w:rPr>
                <w:lang w:eastAsia="en-US"/>
              </w:rPr>
              <w:t>З</w:t>
            </w:r>
          </w:p>
        </w:tc>
      </w:tr>
      <w:tr w:rsidR="0098057B" w:rsidRPr="00C64AC2"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Pr="00C64AC2" w:rsidRDefault="0098057B" w:rsidP="0098057B">
            <w:pPr>
              <w:spacing w:line="276" w:lineRule="auto"/>
              <w:jc w:val="both"/>
              <w:rPr>
                <w:lang w:eastAsia="en-US"/>
              </w:rPr>
            </w:pPr>
            <w:r>
              <w:rPr>
                <w:lang w:eastAsia="en-US"/>
              </w:rPr>
              <w:t>96.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8057B" w:rsidRPr="00C64AC2" w:rsidRDefault="0098057B" w:rsidP="0098057B">
            <w:pPr>
              <w:spacing w:line="276" w:lineRule="auto"/>
              <w:jc w:val="both"/>
              <w:rPr>
                <w:lang w:eastAsia="en-US"/>
              </w:rPr>
            </w:pPr>
            <w:r w:rsidRPr="00C64AC2">
              <w:rPr>
                <w:lang w:eastAsia="en-US"/>
              </w:rPr>
              <w:t>Пеночка-теньковка</w:t>
            </w:r>
          </w:p>
          <w:p w:rsidR="0098057B" w:rsidRPr="00C64AC2" w:rsidRDefault="0098057B" w:rsidP="0098057B">
            <w:pPr>
              <w:spacing w:line="276" w:lineRule="auto"/>
              <w:jc w:val="both"/>
              <w:rPr>
                <w:lang w:eastAsia="en-US"/>
              </w:rPr>
            </w:pPr>
            <w:r w:rsidRPr="00C64AC2">
              <w:rPr>
                <w:lang w:val="en-US" w:eastAsia="en-US"/>
              </w:rPr>
              <w:t>Phylloscopus collybita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Pr="00C64AC2" w:rsidRDefault="0098057B" w:rsidP="0098057B">
            <w:pPr>
              <w:spacing w:line="276" w:lineRule="auto"/>
              <w:jc w:val="center"/>
              <w:rPr>
                <w:lang w:eastAsia="en-US"/>
              </w:rPr>
            </w:pPr>
            <w:r w:rsidRPr="00C64AC2">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Pr="00C64AC2" w:rsidRDefault="0098057B" w:rsidP="0098057B">
            <w:pPr>
              <w:spacing w:line="276" w:lineRule="auto"/>
              <w:jc w:val="center"/>
              <w:rPr>
                <w:lang w:eastAsia="en-US"/>
              </w:rPr>
            </w:pPr>
            <w:r w:rsidRPr="00C64AC2">
              <w:rPr>
                <w:lang w:eastAsia="en-US"/>
              </w:rPr>
              <w:t>З</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sidRPr="00C64AC2">
              <w:rPr>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sidRPr="00C64AC2">
              <w:rPr>
                <w:lang w:eastAsia="en-US"/>
              </w:rPr>
              <w:t>ГН</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Pr="00C64AC2" w:rsidRDefault="0098057B" w:rsidP="0098057B">
            <w:pPr>
              <w:spacing w:line="276" w:lineRule="auto"/>
              <w:jc w:val="center"/>
              <w:rPr>
                <w:lang w:eastAsia="en-US"/>
              </w:rPr>
            </w:pPr>
            <w:r w:rsidRPr="00C64AC2">
              <w:rPr>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Pr="00C64AC2" w:rsidRDefault="0098057B" w:rsidP="0098057B">
            <w:pPr>
              <w:spacing w:line="276" w:lineRule="auto"/>
              <w:jc w:val="center"/>
              <w:rPr>
                <w:lang w:eastAsia="en-US"/>
              </w:rPr>
            </w:pPr>
            <w:r w:rsidRPr="00C64AC2">
              <w:rPr>
                <w:lang w:eastAsia="en-US"/>
              </w:rPr>
              <w:t>З</w:t>
            </w:r>
          </w:p>
        </w:tc>
      </w:tr>
      <w:tr w:rsidR="0098057B" w:rsidRPr="00C64AC2"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Pr="00C64AC2" w:rsidRDefault="0098057B" w:rsidP="0098057B">
            <w:pPr>
              <w:spacing w:line="276" w:lineRule="auto"/>
              <w:jc w:val="both"/>
              <w:rPr>
                <w:lang w:eastAsia="en-US"/>
              </w:rPr>
            </w:pPr>
            <w:r>
              <w:rPr>
                <w:lang w:eastAsia="en-US"/>
              </w:rPr>
              <w:t>97.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057B" w:rsidRPr="00C64AC2" w:rsidRDefault="0098057B" w:rsidP="0098057B">
            <w:pPr>
              <w:spacing w:line="276" w:lineRule="auto"/>
              <w:jc w:val="both"/>
              <w:rPr>
                <w:lang w:eastAsia="en-US"/>
              </w:rPr>
            </w:pPr>
            <w:r w:rsidRPr="00C64AC2">
              <w:rPr>
                <w:lang w:eastAsia="en-US"/>
              </w:rPr>
              <w:t>Пеночка-зарничка</w:t>
            </w:r>
          </w:p>
          <w:p w:rsidR="0098057B" w:rsidRPr="00C64AC2" w:rsidRDefault="0098057B" w:rsidP="0098057B">
            <w:pPr>
              <w:spacing w:line="276" w:lineRule="auto"/>
              <w:jc w:val="both"/>
              <w:rPr>
                <w:lang w:val="en-US" w:eastAsia="en-US"/>
              </w:rPr>
            </w:pPr>
            <w:r w:rsidRPr="00C64AC2">
              <w:rPr>
                <w:lang w:val="en-US" w:eastAsia="en-US"/>
              </w:rPr>
              <w:t>Phylloscopus</w:t>
            </w:r>
            <w:r w:rsidRPr="00C64AC2">
              <w:rPr>
                <w:lang w:eastAsia="en-US"/>
              </w:rPr>
              <w:t xml:space="preserve"> </w:t>
            </w:r>
            <w:r w:rsidRPr="00C64AC2">
              <w:rPr>
                <w:lang w:val="en-US" w:eastAsia="en-US"/>
              </w:rPr>
              <w:t>inornatus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val="en-US" w:eastAsia="en-US"/>
              </w:rPr>
            </w:pPr>
            <w:r w:rsidRPr="00C64AC2">
              <w:rPr>
                <w:lang w:val="en-US"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val="en-US" w:eastAsia="en-US"/>
              </w:rPr>
            </w:pPr>
            <w:r w:rsidRPr="00C64AC2">
              <w:rPr>
                <w:lang w:val="en-US"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val="en-US" w:eastAsia="en-US"/>
              </w:rPr>
            </w:pPr>
            <w:r w:rsidRPr="00C64AC2">
              <w:rPr>
                <w:lang w:val="en-US"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sidRPr="00C64AC2">
              <w:rPr>
                <w:lang w:eastAsia="en-US"/>
              </w:rPr>
              <w:t>З</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sidRPr="00C64AC2">
              <w:rPr>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sidRPr="00C64AC2">
              <w:rPr>
                <w:lang w:eastAsia="en-US"/>
              </w:rPr>
              <w:t>̶</w:t>
            </w:r>
          </w:p>
        </w:tc>
      </w:tr>
      <w:tr w:rsidR="0098057B" w:rsidRPr="00C64AC2"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Pr="00C64AC2" w:rsidRDefault="0098057B" w:rsidP="0098057B">
            <w:pPr>
              <w:spacing w:line="276" w:lineRule="auto"/>
              <w:jc w:val="both"/>
              <w:rPr>
                <w:lang w:eastAsia="en-US"/>
              </w:rPr>
            </w:pPr>
            <w:r>
              <w:rPr>
                <w:lang w:eastAsia="en-US"/>
              </w:rPr>
              <w:t>98.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057B" w:rsidRPr="00C64AC2" w:rsidRDefault="0098057B" w:rsidP="0098057B">
            <w:pPr>
              <w:spacing w:line="276" w:lineRule="auto"/>
              <w:jc w:val="both"/>
              <w:rPr>
                <w:lang w:val="en-US" w:eastAsia="en-US"/>
              </w:rPr>
            </w:pPr>
            <w:r w:rsidRPr="00C64AC2">
              <w:rPr>
                <w:lang w:eastAsia="en-US"/>
              </w:rPr>
              <w:t>Камышевка-барсучок</w:t>
            </w:r>
          </w:p>
          <w:p w:rsidR="0098057B" w:rsidRPr="00C64AC2" w:rsidRDefault="0098057B" w:rsidP="0098057B">
            <w:pPr>
              <w:spacing w:line="276" w:lineRule="auto"/>
              <w:jc w:val="both"/>
              <w:rPr>
                <w:lang w:val="en-US" w:eastAsia="en-US"/>
              </w:rPr>
            </w:pPr>
            <w:r w:rsidRPr="00C64AC2">
              <w:rPr>
                <w:lang w:val="en-US" w:eastAsia="en-US"/>
              </w:rPr>
              <w:t>Acrocephalus schoenobaenus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val="en-US" w:eastAsia="en-US"/>
              </w:rPr>
            </w:pPr>
            <w:r w:rsidRPr="00C64AC2">
              <w:rPr>
                <w:lang w:val="en-US"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val="en-US" w:eastAsia="en-US"/>
              </w:rPr>
            </w:pPr>
            <w:r w:rsidRPr="00C64AC2">
              <w:rPr>
                <w:lang w:val="en-US"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val="en-US" w:eastAsia="en-US"/>
              </w:rPr>
            </w:pPr>
            <w:r w:rsidRPr="00C64AC2">
              <w:rPr>
                <w:lang w:val="en-US"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sidRPr="00C64AC2">
              <w:rPr>
                <w:lang w:eastAsia="en-US"/>
              </w:rPr>
              <w:t>ГН</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val="en-US" w:eastAsia="en-US"/>
              </w:rPr>
            </w:pPr>
            <w:r w:rsidRPr="00C64AC2">
              <w:rPr>
                <w:lang w:val="en-US"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val="en-US" w:eastAsia="en-US"/>
              </w:rPr>
            </w:pPr>
            <w:r w:rsidRPr="00C64AC2">
              <w:rPr>
                <w:lang w:val="en-US"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Pr="00C64AC2" w:rsidRDefault="0098057B" w:rsidP="0098057B">
            <w:pPr>
              <w:spacing w:line="276" w:lineRule="auto"/>
              <w:ind w:right="-108"/>
              <w:jc w:val="both"/>
              <w:rPr>
                <w:lang w:eastAsia="en-US"/>
              </w:rPr>
            </w:pPr>
            <w:r>
              <w:rPr>
                <w:lang w:eastAsia="en-US"/>
              </w:rPr>
              <w:t>99.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057B" w:rsidRPr="00C64AC2" w:rsidRDefault="0098057B" w:rsidP="0098057B">
            <w:pPr>
              <w:spacing w:line="276" w:lineRule="auto"/>
              <w:jc w:val="both"/>
              <w:rPr>
                <w:lang w:eastAsia="en-US"/>
              </w:rPr>
            </w:pPr>
            <w:r w:rsidRPr="00C64AC2">
              <w:rPr>
                <w:lang w:eastAsia="en-US"/>
              </w:rPr>
              <w:t>Сибирская завирушка</w:t>
            </w:r>
          </w:p>
          <w:p w:rsidR="0098057B" w:rsidRPr="00C64AC2" w:rsidRDefault="0098057B" w:rsidP="0098057B">
            <w:pPr>
              <w:spacing w:line="276" w:lineRule="auto"/>
              <w:jc w:val="both"/>
              <w:rPr>
                <w:lang w:val="en-US" w:eastAsia="en-US"/>
              </w:rPr>
            </w:pPr>
            <w:r w:rsidRPr="00C64AC2">
              <w:rPr>
                <w:lang w:val="en-US" w:eastAsia="en-US"/>
              </w:rPr>
              <w:t>Prunella montanella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sidRPr="00C64AC2">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sidRPr="00C64AC2">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sidRPr="00C64AC2">
              <w:rPr>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sidRPr="00C64AC2">
              <w:rPr>
                <w:lang w:eastAsia="en-US"/>
              </w:rPr>
              <w:t>ГН</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C64AC2" w:rsidRDefault="0098057B" w:rsidP="0098057B">
            <w:pPr>
              <w:spacing w:line="276" w:lineRule="auto"/>
              <w:jc w:val="center"/>
              <w:rPr>
                <w:lang w:eastAsia="en-US"/>
              </w:rPr>
            </w:pPr>
            <w:r w:rsidRPr="00C64AC2">
              <w:rPr>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A53144" w:rsidRDefault="0098057B" w:rsidP="0098057B">
            <w:pPr>
              <w:spacing w:line="276" w:lineRule="auto"/>
              <w:jc w:val="center"/>
              <w:rPr>
                <w:lang w:eastAsia="en-US"/>
              </w:rPr>
            </w:pPr>
            <w:r w:rsidRPr="00C64AC2">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 xml:space="preserve">100. </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eastAsia="en-US"/>
              </w:rPr>
            </w:pPr>
            <w:r>
              <w:rPr>
                <w:lang w:eastAsia="en-US"/>
              </w:rPr>
              <w:t>Белая трясогузка</w:t>
            </w:r>
          </w:p>
          <w:p w:rsidR="0098057B" w:rsidRDefault="0098057B" w:rsidP="0098057B">
            <w:pPr>
              <w:spacing w:line="276" w:lineRule="auto"/>
              <w:jc w:val="both"/>
              <w:rPr>
                <w:lang w:eastAsia="en-US"/>
              </w:rPr>
            </w:pPr>
            <w:r>
              <w:rPr>
                <w:lang w:val="en-US" w:eastAsia="en-US"/>
              </w:rPr>
              <w:t>Motocilla</w:t>
            </w:r>
            <w:r w:rsidRPr="007F6AC5">
              <w:rPr>
                <w:lang w:eastAsia="en-US"/>
              </w:rPr>
              <w:t xml:space="preserve"> </w:t>
            </w:r>
            <w:r>
              <w:rPr>
                <w:lang w:val="en-US" w:eastAsia="en-US"/>
              </w:rPr>
              <w:t>alba</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101.</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Желтоголовая трясогузка</w:t>
            </w:r>
          </w:p>
          <w:p w:rsidR="0098057B" w:rsidRPr="007F6AC5" w:rsidRDefault="0098057B" w:rsidP="0098057B">
            <w:pPr>
              <w:spacing w:line="276" w:lineRule="auto"/>
              <w:jc w:val="both"/>
              <w:rPr>
                <w:lang w:eastAsia="en-US"/>
              </w:rPr>
            </w:pPr>
            <w:r>
              <w:rPr>
                <w:lang w:val="en-US" w:eastAsia="en-US"/>
              </w:rPr>
              <w:t>Motacilla</w:t>
            </w:r>
            <w:r w:rsidRPr="007F6AC5">
              <w:rPr>
                <w:lang w:eastAsia="en-US"/>
              </w:rPr>
              <w:t xml:space="preserve"> </w:t>
            </w:r>
            <w:r>
              <w:rPr>
                <w:lang w:val="en-US" w:eastAsia="en-US"/>
              </w:rPr>
              <w:t>citreola</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 ?</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 ?</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102.</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val="en-US" w:eastAsia="en-US"/>
              </w:rPr>
            </w:pPr>
            <w:r>
              <w:rPr>
                <w:lang w:eastAsia="en-US"/>
              </w:rPr>
              <w:t>Желтая трясогузка</w:t>
            </w:r>
          </w:p>
          <w:p w:rsidR="0098057B" w:rsidRPr="00A53144" w:rsidRDefault="0098057B" w:rsidP="0098057B">
            <w:pPr>
              <w:spacing w:line="276" w:lineRule="auto"/>
              <w:jc w:val="both"/>
              <w:rPr>
                <w:lang w:val="en-US" w:eastAsia="en-US"/>
              </w:rPr>
            </w:pPr>
            <w:r>
              <w:rPr>
                <w:lang w:val="en-US" w:eastAsia="en-US"/>
              </w:rPr>
              <w:t xml:space="preserve">Motacilla flava </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103.</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Луговой конек</w:t>
            </w:r>
          </w:p>
          <w:p w:rsidR="0098057B" w:rsidRDefault="0098057B" w:rsidP="0098057B">
            <w:pPr>
              <w:spacing w:line="276" w:lineRule="auto"/>
              <w:jc w:val="both"/>
              <w:rPr>
                <w:lang w:val="en-US" w:eastAsia="en-US"/>
              </w:rPr>
            </w:pPr>
            <w:r>
              <w:rPr>
                <w:lang w:val="en-US" w:eastAsia="en-US"/>
              </w:rPr>
              <w:t>Anthus pratensis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104.</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Краснозобый конек</w:t>
            </w:r>
          </w:p>
          <w:p w:rsidR="0098057B" w:rsidRDefault="0098057B" w:rsidP="0098057B">
            <w:pPr>
              <w:spacing w:line="276" w:lineRule="auto"/>
              <w:jc w:val="both"/>
              <w:rPr>
                <w:lang w:val="en-US" w:eastAsia="en-US"/>
              </w:rPr>
            </w:pPr>
            <w:r>
              <w:rPr>
                <w:lang w:val="en-US" w:eastAsia="en-US"/>
              </w:rPr>
              <w:t>Anthus cervinus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EC3EC4"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105.</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Лапландский подорожник</w:t>
            </w:r>
          </w:p>
          <w:p w:rsidR="0098057B" w:rsidRDefault="0098057B" w:rsidP="0098057B">
            <w:pPr>
              <w:spacing w:line="276" w:lineRule="auto"/>
              <w:jc w:val="both"/>
              <w:rPr>
                <w:lang w:val="en-US" w:eastAsia="en-US"/>
              </w:rPr>
            </w:pPr>
            <w:r>
              <w:rPr>
                <w:lang w:val="en-US" w:eastAsia="en-US"/>
              </w:rPr>
              <w:t>Calcarius lapponicus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106.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8057B" w:rsidRDefault="0098057B" w:rsidP="0098057B">
            <w:pPr>
              <w:spacing w:line="276" w:lineRule="auto"/>
              <w:jc w:val="both"/>
              <w:rPr>
                <w:lang w:eastAsia="en-US"/>
              </w:rPr>
            </w:pPr>
            <w:r>
              <w:rPr>
                <w:lang w:eastAsia="en-US"/>
              </w:rPr>
              <w:t>Овсянка-крошка</w:t>
            </w:r>
          </w:p>
          <w:p w:rsidR="0098057B" w:rsidRDefault="0098057B" w:rsidP="0098057B">
            <w:pPr>
              <w:spacing w:line="276" w:lineRule="auto"/>
              <w:jc w:val="both"/>
              <w:rPr>
                <w:lang w:eastAsia="en-US"/>
              </w:rPr>
            </w:pPr>
            <w:r>
              <w:rPr>
                <w:lang w:val="en-US" w:eastAsia="en-US"/>
              </w:rPr>
              <w:t>Emberiza pusilla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107.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Тростниковая овсянка</w:t>
            </w:r>
          </w:p>
          <w:p w:rsidR="0098057B" w:rsidRPr="001D021E" w:rsidRDefault="0098057B" w:rsidP="0098057B">
            <w:pPr>
              <w:spacing w:line="276" w:lineRule="auto"/>
              <w:jc w:val="both"/>
              <w:rPr>
                <w:lang w:val="en-US" w:eastAsia="en-US"/>
              </w:rPr>
            </w:pPr>
            <w:r>
              <w:rPr>
                <w:lang w:val="en-US" w:eastAsia="en-US"/>
              </w:rPr>
              <w:t>Emberiza schoeniclus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1D021E"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1D021E"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191DE1"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191DE1" w:rsidRDefault="0098057B" w:rsidP="0098057B">
            <w:pPr>
              <w:spacing w:line="276" w:lineRule="auto"/>
              <w:jc w:val="center"/>
              <w:rPr>
                <w:lang w:val="en-US" w:eastAsia="en-US"/>
              </w:rPr>
            </w:pPr>
            <w:r>
              <w:rPr>
                <w:lang w:val="en-US"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191DE1" w:rsidRDefault="0098057B" w:rsidP="0098057B">
            <w:pPr>
              <w:spacing w:line="276" w:lineRule="auto"/>
              <w:jc w:val="center"/>
              <w:rPr>
                <w:lang w:val="en-US" w:eastAsia="en-US"/>
              </w:rPr>
            </w:pPr>
            <w:r>
              <w:rPr>
                <w:lang w:val="en-US"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108.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057B" w:rsidRPr="00191DE1" w:rsidRDefault="0098057B" w:rsidP="0098057B">
            <w:pPr>
              <w:spacing w:line="276" w:lineRule="auto"/>
              <w:jc w:val="both"/>
              <w:rPr>
                <w:lang w:eastAsia="en-US"/>
              </w:rPr>
            </w:pPr>
            <w:r>
              <w:rPr>
                <w:lang w:eastAsia="en-US"/>
              </w:rPr>
              <w:t>Полярная овсянка</w:t>
            </w:r>
          </w:p>
          <w:p w:rsidR="0098057B" w:rsidRPr="00191DE1" w:rsidRDefault="0098057B" w:rsidP="0098057B">
            <w:pPr>
              <w:spacing w:line="276" w:lineRule="auto"/>
              <w:jc w:val="both"/>
              <w:rPr>
                <w:lang w:val="en-US" w:eastAsia="en-US"/>
              </w:rPr>
            </w:pPr>
            <w:r>
              <w:rPr>
                <w:lang w:val="en-US" w:eastAsia="en-US"/>
              </w:rPr>
              <w:t>Emberiza pallasi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191DE1"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191DE1"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191DE1"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191DE1"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Pr="00191DE1"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109.</w:t>
            </w:r>
          </w:p>
        </w:tc>
        <w:tc>
          <w:tcPr>
            <w:tcW w:w="2977" w:type="dxa"/>
            <w:tcBorders>
              <w:top w:val="single" w:sz="4" w:space="0" w:color="auto"/>
              <w:left w:val="single" w:sz="4" w:space="0" w:color="auto"/>
              <w:bottom w:val="single" w:sz="4" w:space="0" w:color="auto"/>
              <w:right w:val="single" w:sz="4" w:space="0" w:color="auto"/>
            </w:tcBorders>
            <w:hideMark/>
          </w:tcPr>
          <w:p w:rsidR="0098057B" w:rsidRDefault="0098057B" w:rsidP="0098057B">
            <w:pPr>
              <w:spacing w:line="276" w:lineRule="auto"/>
              <w:jc w:val="both"/>
              <w:rPr>
                <w:lang w:val="en-US" w:eastAsia="en-US"/>
              </w:rPr>
            </w:pPr>
            <w:r>
              <w:rPr>
                <w:lang w:eastAsia="en-US"/>
              </w:rPr>
              <w:t>Пуночка</w:t>
            </w:r>
          </w:p>
          <w:p w:rsidR="0098057B" w:rsidRDefault="0098057B" w:rsidP="0098057B">
            <w:pPr>
              <w:spacing w:line="276" w:lineRule="auto"/>
              <w:jc w:val="both"/>
              <w:rPr>
                <w:lang w:val="en-US" w:eastAsia="en-US"/>
              </w:rPr>
            </w:pPr>
            <w:r>
              <w:rPr>
                <w:lang w:val="en-US" w:eastAsia="en-US"/>
              </w:rPr>
              <w:t>Plectrophenax nivalis</w:t>
            </w:r>
          </w:p>
        </w:tc>
        <w:tc>
          <w:tcPr>
            <w:tcW w:w="992"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hideMark/>
          </w:tcPr>
          <w:p w:rsidR="0098057B" w:rsidRDefault="0098057B" w:rsidP="0098057B">
            <w:pPr>
              <w:spacing w:line="276" w:lineRule="auto"/>
              <w:jc w:val="center"/>
              <w:rPr>
                <w:lang w:eastAsia="en-US"/>
              </w:rPr>
            </w:pPr>
            <w:r>
              <w:rPr>
                <w:lang w:eastAsia="en-US"/>
              </w:rPr>
              <w:t>ГН</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110.</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t>Домовый воробей</w:t>
            </w:r>
          </w:p>
          <w:p w:rsidR="0098057B" w:rsidRPr="00E9686B" w:rsidRDefault="0098057B" w:rsidP="0098057B">
            <w:pPr>
              <w:spacing w:line="276" w:lineRule="auto"/>
              <w:jc w:val="both"/>
              <w:rPr>
                <w:lang w:val="en-US" w:eastAsia="en-US"/>
              </w:rPr>
            </w:pPr>
            <w:r>
              <w:rPr>
                <w:lang w:val="en-US" w:eastAsia="en-US"/>
              </w:rPr>
              <w:t>Passer domesticus</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A74922"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A74922"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A74922" w:rsidRDefault="0098057B" w:rsidP="0098057B">
            <w:pPr>
              <w:spacing w:line="276" w:lineRule="auto"/>
              <w:jc w:val="center"/>
              <w:rPr>
                <w:lang w:val="en-US" w:eastAsia="en-US"/>
              </w:rPr>
            </w:pPr>
            <w:r>
              <w:rPr>
                <w:lang w:val="en-US"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A74922" w:rsidRDefault="0098057B" w:rsidP="0098057B">
            <w:pPr>
              <w:spacing w:line="276" w:lineRule="auto"/>
              <w:jc w:val="center"/>
              <w:rPr>
                <w:lang w:val="en-US" w:eastAsia="en-US"/>
              </w:rPr>
            </w:pPr>
            <w:r>
              <w:rPr>
                <w:lang w:val="en-US"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Pr="00A74922" w:rsidRDefault="0098057B" w:rsidP="0098057B">
            <w:pPr>
              <w:spacing w:line="276" w:lineRule="auto"/>
              <w:jc w:val="center"/>
              <w:rPr>
                <w:lang w:val="en-US" w:eastAsia="en-US"/>
              </w:rPr>
            </w:pPr>
            <w:r>
              <w:rPr>
                <w:lang w:val="en-US"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eastAsia="en-US"/>
              </w:rPr>
            </w:pPr>
            <w:r>
              <w:rPr>
                <w:lang w:eastAsia="en-US"/>
              </w:rPr>
              <w:lastRenderedPageBreak/>
              <w:t>111.</w:t>
            </w:r>
          </w:p>
        </w:tc>
        <w:tc>
          <w:tcPr>
            <w:tcW w:w="2977" w:type="dxa"/>
            <w:tcBorders>
              <w:top w:val="single" w:sz="4" w:space="0" w:color="auto"/>
              <w:left w:val="single" w:sz="4" w:space="0" w:color="auto"/>
              <w:bottom w:val="single" w:sz="4" w:space="0" w:color="auto"/>
              <w:right w:val="single" w:sz="4" w:space="0" w:color="auto"/>
            </w:tcBorders>
          </w:tcPr>
          <w:p w:rsidR="0098057B" w:rsidRDefault="0098057B" w:rsidP="0098057B">
            <w:pPr>
              <w:spacing w:line="276" w:lineRule="auto"/>
              <w:jc w:val="both"/>
              <w:rPr>
                <w:lang w:val="en-US" w:eastAsia="en-US"/>
              </w:rPr>
            </w:pPr>
            <w:r>
              <w:rPr>
                <w:lang w:eastAsia="en-US"/>
              </w:rPr>
              <w:t>Полевой воробей</w:t>
            </w:r>
          </w:p>
          <w:p w:rsidR="0098057B" w:rsidRPr="00A74922" w:rsidRDefault="0098057B" w:rsidP="0098057B">
            <w:pPr>
              <w:spacing w:line="276" w:lineRule="auto"/>
              <w:jc w:val="both"/>
              <w:rPr>
                <w:lang w:val="en-US" w:eastAsia="en-US"/>
              </w:rPr>
            </w:pPr>
            <w:r>
              <w:rPr>
                <w:lang w:val="en-US" w:eastAsia="en-US"/>
              </w:rPr>
              <w:t>Passer montanus</w:t>
            </w:r>
          </w:p>
        </w:tc>
        <w:tc>
          <w:tcPr>
            <w:tcW w:w="992" w:type="dxa"/>
            <w:tcBorders>
              <w:top w:val="single" w:sz="4" w:space="0" w:color="auto"/>
              <w:left w:val="single" w:sz="4" w:space="0" w:color="auto"/>
              <w:bottom w:val="single" w:sz="4" w:space="0" w:color="auto"/>
              <w:right w:val="single" w:sz="4" w:space="0" w:color="auto"/>
            </w:tcBorders>
            <w:vAlign w:val="center"/>
          </w:tcPr>
          <w:p w:rsidR="0098057B" w:rsidRPr="00A74922" w:rsidRDefault="0098057B" w:rsidP="0098057B">
            <w:pPr>
              <w:spacing w:line="276" w:lineRule="auto"/>
              <w:jc w:val="center"/>
              <w:rPr>
                <w:lang w:val="en-US" w:eastAsia="en-US"/>
              </w:rPr>
            </w:pPr>
            <w:r>
              <w:rPr>
                <w:lang w:val="en-US" w:eastAsia="en-US"/>
              </w:rPr>
              <w:t>+</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Pr="00A74922"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З</w:t>
            </w:r>
          </w:p>
        </w:tc>
        <w:tc>
          <w:tcPr>
            <w:tcW w:w="976"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vAlign w:val="center"/>
          </w:tcPr>
          <w:p w:rsidR="0098057B" w:rsidRDefault="0098057B" w:rsidP="0098057B">
            <w:pPr>
              <w:spacing w:line="276" w:lineRule="auto"/>
              <w:jc w:val="center"/>
              <w:rPr>
                <w:lang w:eastAsia="en-US"/>
              </w:rPr>
            </w:pPr>
            <w:r>
              <w:rPr>
                <w:lang w:eastAsia="en-US"/>
              </w:rPr>
              <w:t>̶</w:t>
            </w:r>
          </w:p>
        </w:tc>
      </w:tr>
      <w:tr w:rsidR="0098057B" w:rsidTr="0098057B">
        <w:trPr>
          <w:gridAfter w:val="1"/>
          <w:wAfter w:w="2063" w:type="dxa"/>
        </w:trPr>
        <w:tc>
          <w:tcPr>
            <w:tcW w:w="675" w:type="dxa"/>
            <w:tcBorders>
              <w:top w:val="single" w:sz="4" w:space="0" w:color="auto"/>
              <w:left w:val="single" w:sz="4" w:space="0" w:color="auto"/>
              <w:bottom w:val="single" w:sz="4" w:space="0" w:color="auto"/>
              <w:right w:val="single" w:sz="4" w:space="0" w:color="auto"/>
            </w:tcBorders>
            <w:shd w:val="clear" w:color="auto" w:fill="auto"/>
          </w:tcPr>
          <w:p w:rsidR="0098057B" w:rsidRDefault="0098057B" w:rsidP="0098057B">
            <w:pPr>
              <w:spacing w:line="276" w:lineRule="auto"/>
              <w:jc w:val="both"/>
              <w:rPr>
                <w:lang w:eastAsia="en-US"/>
              </w:rPr>
            </w:pPr>
            <w:r>
              <w:rPr>
                <w:lang w:eastAsia="en-US"/>
              </w:rPr>
              <w:t>112.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8057B" w:rsidRDefault="0098057B" w:rsidP="0098057B">
            <w:pPr>
              <w:spacing w:line="276" w:lineRule="auto"/>
              <w:jc w:val="both"/>
              <w:rPr>
                <w:lang w:eastAsia="en-US"/>
              </w:rPr>
            </w:pPr>
            <w:r>
              <w:rPr>
                <w:lang w:eastAsia="en-US"/>
              </w:rPr>
              <w:t>Чечётка</w:t>
            </w:r>
          </w:p>
          <w:p w:rsidR="0098057B" w:rsidRDefault="0098057B" w:rsidP="0098057B">
            <w:pPr>
              <w:spacing w:line="276" w:lineRule="auto"/>
              <w:jc w:val="both"/>
              <w:rPr>
                <w:lang w:eastAsia="en-US"/>
              </w:rPr>
            </w:pPr>
            <w:r>
              <w:rPr>
                <w:lang w:val="en-US" w:eastAsia="en-US"/>
              </w:rPr>
              <w:t>Acathis flammea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8057B" w:rsidRDefault="0098057B" w:rsidP="0098057B">
            <w:pPr>
              <w:spacing w:line="276" w:lineRule="auto"/>
              <w:jc w:val="center"/>
              <w:rPr>
                <w:lang w:eastAsia="en-US"/>
              </w:rPr>
            </w:pPr>
            <w:r>
              <w:rPr>
                <w:lang w:eastAsia="en-US"/>
              </w:rPr>
              <w:t>ГН</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7B" w:rsidRDefault="0098057B" w:rsidP="0098057B">
            <w:pPr>
              <w:spacing w:line="276" w:lineRule="auto"/>
              <w:jc w:val="center"/>
              <w:rPr>
                <w:lang w:eastAsia="en-US"/>
              </w:rPr>
            </w:pPr>
            <w:r>
              <w:rPr>
                <w:lang w:eastAsia="en-US"/>
              </w:rPr>
              <w:t>ГН ?</w:t>
            </w:r>
          </w:p>
        </w:tc>
      </w:tr>
    </w:tbl>
    <w:p w:rsidR="0098057B" w:rsidRDefault="0098057B" w:rsidP="0098057B">
      <w:pPr>
        <w:jc w:val="center"/>
      </w:pPr>
      <w:r>
        <w:rPr>
          <w:u w:val="single"/>
        </w:rPr>
        <w:t>Условные обозначения:</w:t>
      </w:r>
    </w:p>
    <w:p w:rsidR="0098057B" w:rsidRDefault="0098057B" w:rsidP="0098057B">
      <w:pPr>
        <w:jc w:val="both"/>
      </w:pPr>
      <w:r w:rsidRPr="0085798C">
        <w:rPr>
          <w:u w:val="single"/>
        </w:rPr>
        <w:t>Многочисленный вид                        +++</w:t>
      </w:r>
      <w:r>
        <w:t xml:space="preserve">         Вид занесён в Красную книгу </w:t>
      </w:r>
    </w:p>
    <w:p w:rsidR="0098057B" w:rsidRDefault="0098057B" w:rsidP="0098057B">
      <w:pPr>
        <w:jc w:val="both"/>
      </w:pPr>
      <w:r w:rsidRPr="0085798C">
        <w:rPr>
          <w:u w:val="single"/>
        </w:rPr>
        <w:t>Обычный, но малочисленный вид      ++</w:t>
      </w:r>
      <w:r>
        <w:t xml:space="preserve">         </w:t>
      </w:r>
      <w:r w:rsidRPr="0085798C">
        <w:rPr>
          <w:u w:val="single"/>
        </w:rPr>
        <w:t xml:space="preserve"> Ямало-Ненецкого А.О.                     </w:t>
      </w:r>
      <w:r w:rsidRPr="0085798C">
        <w:rPr>
          <w:color w:val="FF0000"/>
          <w:sz w:val="28"/>
          <w:szCs w:val="28"/>
          <w:u w:val="single"/>
        </w:rPr>
        <w:t>х</w:t>
      </w:r>
      <w:r>
        <w:rPr>
          <w:color w:val="FF0000"/>
        </w:rPr>
        <w:t xml:space="preserve"> </w:t>
      </w:r>
      <w:r>
        <w:t xml:space="preserve">        </w:t>
      </w:r>
    </w:p>
    <w:p w:rsidR="0098057B" w:rsidRPr="0085798C" w:rsidRDefault="0098057B" w:rsidP="0098057B">
      <w:pPr>
        <w:tabs>
          <w:tab w:val="left" w:pos="5250"/>
        </w:tabs>
        <w:jc w:val="both"/>
        <w:rPr>
          <w:u w:val="single"/>
        </w:rPr>
      </w:pPr>
      <w:r w:rsidRPr="0085798C">
        <w:rPr>
          <w:u w:val="single"/>
        </w:rPr>
        <w:t xml:space="preserve">Редкий вид, отдельные встречи            +                        </w:t>
      </w:r>
    </w:p>
    <w:p w:rsidR="0098057B" w:rsidRDefault="0098057B" w:rsidP="0098057B">
      <w:pPr>
        <w:jc w:val="both"/>
      </w:pPr>
      <w:r w:rsidRPr="0085798C">
        <w:rPr>
          <w:u w:val="single"/>
        </w:rPr>
        <w:t>Вид  гнездящийся                                  ГН</w:t>
      </w:r>
      <w:r>
        <w:tab/>
      </w:r>
      <w:r>
        <w:tab/>
        <w:t>Вид занесён в Красную книгу</w:t>
      </w:r>
    </w:p>
    <w:p w:rsidR="0098057B" w:rsidRDefault="0098057B" w:rsidP="0098057B">
      <w:pPr>
        <w:jc w:val="both"/>
        <w:rPr>
          <w:sz w:val="28"/>
          <w:szCs w:val="28"/>
        </w:rPr>
      </w:pPr>
      <w:r w:rsidRPr="0085798C">
        <w:rPr>
          <w:u w:val="single"/>
        </w:rPr>
        <w:t xml:space="preserve">Вид, встречающийся на пролёте  </w:t>
      </w:r>
      <w:r w:rsidRPr="0085798C">
        <w:rPr>
          <w:u w:val="single"/>
        </w:rPr>
        <w:tab/>
        <w:t xml:space="preserve">        П</w:t>
      </w:r>
      <w:r>
        <w:tab/>
        <w:t xml:space="preserve">           </w:t>
      </w:r>
      <w:r w:rsidRPr="0085798C">
        <w:rPr>
          <w:u w:val="single"/>
        </w:rPr>
        <w:t xml:space="preserve">России                                            </w:t>
      </w:r>
      <w:r w:rsidRPr="0085798C">
        <w:rPr>
          <w:color w:val="FF0000"/>
          <w:u w:val="single"/>
        </w:rPr>
        <w:t>хх</w:t>
      </w:r>
    </w:p>
    <w:p w:rsidR="0098057B" w:rsidRPr="0085798C" w:rsidRDefault="0098057B" w:rsidP="0098057B">
      <w:pPr>
        <w:jc w:val="both"/>
        <w:rPr>
          <w:u w:val="single"/>
        </w:rPr>
      </w:pPr>
      <w:r w:rsidRPr="0085798C">
        <w:rPr>
          <w:u w:val="single"/>
        </w:rPr>
        <w:t xml:space="preserve">Вид залётный                                        З           </w:t>
      </w:r>
    </w:p>
    <w:p w:rsidR="0098057B" w:rsidRDefault="0098057B" w:rsidP="0098057B">
      <w:pPr>
        <w:jc w:val="both"/>
        <w:rPr>
          <w:i/>
        </w:rPr>
      </w:pPr>
      <w:r w:rsidRPr="0085798C">
        <w:rPr>
          <w:u w:val="single"/>
        </w:rPr>
        <w:t>Вид кочующий                                      К</w:t>
      </w:r>
      <w:r>
        <w:t xml:space="preserve">                 </w:t>
      </w:r>
    </w:p>
    <w:p w:rsidR="000F087F" w:rsidRDefault="000F087F" w:rsidP="000F087F">
      <w:pPr>
        <w:jc w:val="center"/>
        <w:rPr>
          <w:b/>
        </w:rPr>
      </w:pPr>
      <w:r w:rsidRPr="00400EAB">
        <w:rPr>
          <w:b/>
        </w:rPr>
        <w:t xml:space="preserve">Птицы – </w:t>
      </w:r>
      <w:r>
        <w:rPr>
          <w:b/>
        </w:rPr>
        <w:t>маршруты и сроки миграций</w:t>
      </w:r>
      <w:r w:rsidRPr="00400EAB">
        <w:rPr>
          <w:b/>
        </w:rPr>
        <w:t>, гнездование.</w:t>
      </w:r>
    </w:p>
    <w:p w:rsidR="000F087F" w:rsidRDefault="000F087F" w:rsidP="000F087F">
      <w:pPr>
        <w:jc w:val="center"/>
        <w:rPr>
          <w:b/>
        </w:rPr>
      </w:pPr>
    </w:p>
    <w:p w:rsidR="000F087F" w:rsidRDefault="000F087F" w:rsidP="000F087F">
      <w:pPr>
        <w:jc w:val="center"/>
        <w:rPr>
          <w:b/>
        </w:rPr>
      </w:pPr>
      <w:r>
        <w:rPr>
          <w:b/>
        </w:rPr>
        <w:t>Отряд Гагарообразные. Семейство Гагаровые.</w:t>
      </w:r>
    </w:p>
    <w:p w:rsidR="000F087F" w:rsidRDefault="000F087F" w:rsidP="000F087F">
      <w:pPr>
        <w:ind w:firstLine="709"/>
        <w:jc w:val="both"/>
      </w:pPr>
      <w:r>
        <w:rPr>
          <w:b/>
        </w:rPr>
        <w:t xml:space="preserve">Гагары. </w:t>
      </w:r>
      <w:r>
        <w:t>Средние сроки прилёта – 13-17 июня, в это время на многих водоёмах появляются значительные закраины. Срок инкубации – около 28 дней.</w:t>
      </w:r>
    </w:p>
    <w:p w:rsidR="000F087F" w:rsidRDefault="000F087F" w:rsidP="000F087F">
      <w:pPr>
        <w:ind w:firstLine="709"/>
        <w:jc w:val="both"/>
      </w:pPr>
      <w:r>
        <w:t xml:space="preserve"> Улетают на зимовку немного позже гусей, в третьей декаде сентября. Основное направление отлёта – запад-юго-запад, вдоль арктического побережья. </w:t>
      </w:r>
      <w:r w:rsidRPr="00C71B0C">
        <w:rPr>
          <w:b/>
        </w:rPr>
        <w:t>Краснозобая гагара</w:t>
      </w:r>
      <w:r>
        <w:t xml:space="preserve"> зимует у побережья Атлантического побережья и на юге Балтийского моря. Известны зимовки на Чёрном и Каспийском морях. </w:t>
      </w:r>
      <w:r w:rsidRPr="00C71B0C">
        <w:rPr>
          <w:b/>
        </w:rPr>
        <w:t>Чернозобая гагара</w:t>
      </w:r>
      <w:r>
        <w:t xml:space="preserve"> летит к Балтийскому морю, затем может перелетать на Чёрное море. Часть птиц остаётся зимовать у побережья Западной Европы. Зимовки </w:t>
      </w:r>
      <w:r w:rsidRPr="00705B40">
        <w:rPr>
          <w:b/>
        </w:rPr>
        <w:t>белоклювой гагары</w:t>
      </w:r>
      <w:r>
        <w:t xml:space="preserve"> известны в незамерзающих водах Баренцева моря у берегов Кольского полуострова и Норвегии.</w:t>
      </w:r>
    </w:p>
    <w:p w:rsidR="000F087F" w:rsidRDefault="000F087F" w:rsidP="000F087F">
      <w:pPr>
        <w:ind w:firstLine="709"/>
        <w:jc w:val="both"/>
      </w:pPr>
    </w:p>
    <w:p w:rsidR="000F087F" w:rsidRPr="00D6349A" w:rsidRDefault="000F087F" w:rsidP="000F087F">
      <w:pPr>
        <w:ind w:firstLine="709"/>
        <w:jc w:val="center"/>
        <w:rPr>
          <w:b/>
        </w:rPr>
      </w:pPr>
      <w:r w:rsidRPr="00D6349A">
        <w:rPr>
          <w:b/>
        </w:rPr>
        <w:t>Отряд Гусеобразные. Семейство Утиные.</w:t>
      </w:r>
    </w:p>
    <w:p w:rsidR="000F087F" w:rsidRPr="00D6349A" w:rsidRDefault="000F087F" w:rsidP="000F087F">
      <w:pPr>
        <w:ind w:firstLine="709"/>
        <w:jc w:val="center"/>
        <w:rPr>
          <w:b/>
        </w:rPr>
      </w:pPr>
      <w:r w:rsidRPr="00D6349A">
        <w:rPr>
          <w:b/>
        </w:rPr>
        <w:t>Подсемейство Гусиные.</w:t>
      </w:r>
    </w:p>
    <w:p w:rsidR="000F087F" w:rsidRDefault="000F087F" w:rsidP="000F087F">
      <w:pPr>
        <w:ind w:firstLine="709"/>
      </w:pPr>
      <w:r w:rsidRPr="00C768BE">
        <w:rPr>
          <w:b/>
        </w:rPr>
        <w:t>Белолобый гусь, гуменник.</w:t>
      </w:r>
      <w:r>
        <w:t xml:space="preserve"> Средние сроки прилёта для арктических тундр – 2-15 июня. </w:t>
      </w:r>
    </w:p>
    <w:p w:rsidR="000F087F" w:rsidRDefault="000F087F" w:rsidP="000F087F">
      <w:pPr>
        <w:ind w:firstLine="709"/>
        <w:jc w:val="both"/>
      </w:pPr>
      <w:r>
        <w:t>Гнездование – 20-30 июня, длительность насиживания – 24-28 дней, появление птенцов – 22-25 июля.</w:t>
      </w:r>
    </w:p>
    <w:p w:rsidR="000F087F" w:rsidRDefault="000F087F" w:rsidP="000F087F">
      <w:pPr>
        <w:ind w:firstLine="709"/>
        <w:jc w:val="both"/>
      </w:pPr>
      <w:r>
        <w:t>Линные скопления не гнездящихся гусей образуются в середине июля, после появления птенцов линька начинается и у гнездившихся гусей, которые могут образовывать самостоятельные линные скопления с птенцами, а иногда присоединяться к уже существующим скоплениям.</w:t>
      </w:r>
    </w:p>
    <w:p w:rsidR="000F087F" w:rsidRDefault="000F087F" w:rsidP="000F087F">
      <w:pPr>
        <w:ind w:firstLine="709"/>
        <w:jc w:val="both"/>
      </w:pPr>
      <w:r>
        <w:t>Отлёт основной массы гусей происходит во второй декаде сентября, но уже в конце августа – начале сентября небольшие группы гусей могут совершать недалёкие перелёты по пролётному маршруту. Массовый отлёт происходит перед обильными снегопадами, устойчивыми заморозками, при этом птицы выбирают время с попутным ветром северных румбов. Летят, как правило, в тёмное время суток, вечером и в начале ночи.</w:t>
      </w:r>
    </w:p>
    <w:p w:rsidR="000F087F" w:rsidRDefault="000F087F" w:rsidP="000F087F">
      <w:pPr>
        <w:ind w:firstLine="709"/>
        <w:jc w:val="both"/>
      </w:pPr>
      <w:r w:rsidRPr="00D322B8">
        <w:rPr>
          <w:b/>
        </w:rPr>
        <w:t>Белолобый гусь</w:t>
      </w:r>
      <w:r>
        <w:t xml:space="preserve"> самый многочисленный вид в нашем регионе. Основное направление пролёта запад-юго-запад, второстепенное – южное. Основные места зимовок – в Западной Европе, в Великобритании, Нидерландах, часть гусей зимует в Причерноморье и на Каспийском побережье.</w:t>
      </w:r>
    </w:p>
    <w:p w:rsidR="000F087F" w:rsidRDefault="000F087F" w:rsidP="000F087F">
      <w:pPr>
        <w:ind w:firstLine="709"/>
        <w:jc w:val="both"/>
      </w:pPr>
      <w:r w:rsidRPr="00E93BF7">
        <w:rPr>
          <w:b/>
        </w:rPr>
        <w:t>Гуменник</w:t>
      </w:r>
      <w:r>
        <w:t xml:space="preserve"> улетает во второй декаде сентября. Основные направления миграции – запад (вдоль арктического побережья), юго-запад, юг, иногда широким фронтом в этих направлениях. Места зимовок – Атлантическое побережье и континентальные районы Западной Европы (Нидерланды).  </w:t>
      </w:r>
    </w:p>
    <w:p w:rsidR="000F087F" w:rsidRDefault="000F087F" w:rsidP="000F087F">
      <w:pPr>
        <w:ind w:firstLine="709"/>
        <w:jc w:val="both"/>
      </w:pPr>
      <w:r w:rsidRPr="00D322B8">
        <w:rPr>
          <w:b/>
        </w:rPr>
        <w:t>Пискулька</w:t>
      </w:r>
      <w:r>
        <w:t xml:space="preserve"> в основном летит одновременно с белолобым, часто в смешанных стаях, но начинает отлёт раньше белолобого на 10-12 дней. Основное направление – юг-</w:t>
      </w:r>
      <w:r>
        <w:lastRenderedPageBreak/>
        <w:t>юго-запад, наиболее выраженный путь пролёта – вдоль Оби и Тобола. Зимует на Каспии, в Причерноморье и на юге Западной Европы.</w:t>
      </w:r>
    </w:p>
    <w:p w:rsidR="000F087F" w:rsidRPr="008D39D1" w:rsidRDefault="000F087F" w:rsidP="000F087F">
      <w:pPr>
        <w:ind w:firstLine="709"/>
        <w:jc w:val="center"/>
        <w:rPr>
          <w:b/>
        </w:rPr>
      </w:pPr>
      <w:r w:rsidRPr="008D39D1">
        <w:rPr>
          <w:b/>
        </w:rPr>
        <w:t>Подсемейство Лебединые.</w:t>
      </w:r>
    </w:p>
    <w:p w:rsidR="000F087F" w:rsidRDefault="000F087F" w:rsidP="000F087F">
      <w:pPr>
        <w:ind w:firstLine="709"/>
        <w:jc w:val="both"/>
      </w:pPr>
      <w:r w:rsidRPr="00C768BE">
        <w:rPr>
          <w:b/>
        </w:rPr>
        <w:t>Малый лебедь.</w:t>
      </w:r>
      <w:r>
        <w:t xml:space="preserve"> Прилетают одновременно с белолобыми гусями, в период массового прилёта – 10-15 июня. (В отличие от лебедя-кликуна, прилетающего в районы гнездования значительно раньше всех водоплавающих, при плотном снежном покрове с незначительными проталинами). Почти сразу, часто ещё при значительном снеговом покрове садятся на гнёзда. Срок насиживания – 30-35 дней. Не гнездящиеся лебеди начинают линьку в последней декаде июля, птицы с выводками линяют на 1-2 недели позже. Линных скоплений не образуют, ввиду малочисленности. Отдельные линяющие лебеди могут держаться на водоёмах вместе со скоплениями гусей.</w:t>
      </w:r>
    </w:p>
    <w:p w:rsidR="000F087F" w:rsidRDefault="000F087F" w:rsidP="000F087F">
      <w:pPr>
        <w:ind w:firstLine="709"/>
        <w:jc w:val="both"/>
      </w:pPr>
      <w:r>
        <w:t>Осенний отлёт проходит во второй декаде сентября, провоцируется морозами. Снегопадами, штормами. Направление пролёта – запад, юго-запад. Места зимовок – Великобритания и другие страны Западной Европы. Небольшое количество одиночных птиц (иногда вместе с лебедем-кликуном) летит на юг, скорее всего к местам зимовок на Каспийском побережье.</w:t>
      </w:r>
    </w:p>
    <w:p w:rsidR="000F087F" w:rsidRDefault="000F087F" w:rsidP="000F087F">
      <w:pPr>
        <w:ind w:firstLine="709"/>
        <w:jc w:val="both"/>
      </w:pPr>
      <w:r w:rsidRPr="00FD10FD">
        <w:rPr>
          <w:b/>
        </w:rPr>
        <w:t>Казарки, краснозобая и чёрная.</w:t>
      </w:r>
      <w:r>
        <w:t xml:space="preserve"> Прилетают с последними стаями белолобых гусей, массовый прилёт приходится на 13-15 июня. Срок инкубации – около 25 дней. Линяют как все гуси в конце июля – не гнездящиеся, в начале августа –  гнездящиеся, при выводках. Линных скоплений на материке не образуют, краснозобая из-за малочисленности, черная казарка гнездится в основном на островах (Неупокоева, Сибиряова) где собирается во время линьки на неглубоких озёрах ледникового происхождения, вместе с линяющими гусями.</w:t>
      </w:r>
    </w:p>
    <w:p w:rsidR="000F087F" w:rsidRDefault="000F087F" w:rsidP="000F087F">
      <w:pPr>
        <w:ind w:firstLine="709"/>
        <w:jc w:val="both"/>
      </w:pPr>
      <w:r>
        <w:t xml:space="preserve">Осенний отлёт </w:t>
      </w:r>
      <w:r w:rsidRPr="00261E15">
        <w:rPr>
          <w:b/>
        </w:rPr>
        <w:t>краснозобой казарки</w:t>
      </w:r>
      <w:r>
        <w:t xml:space="preserve"> проходит в середине сентября. Основной пролётный путь проходит по долине Оби, далее на юг и запад через долину Тобола и озёра Западного Казахстана. Зимует на Каспии, побережье Чёрного моря, Дунае и в Северной Африке. </w:t>
      </w:r>
    </w:p>
    <w:p w:rsidR="000F087F" w:rsidRDefault="000F087F" w:rsidP="000F087F">
      <w:pPr>
        <w:ind w:firstLine="709"/>
        <w:jc w:val="both"/>
      </w:pPr>
      <w:r>
        <w:t xml:space="preserve">Отлёт </w:t>
      </w:r>
      <w:r w:rsidRPr="00CA4C98">
        <w:rPr>
          <w:b/>
        </w:rPr>
        <w:t xml:space="preserve">чёрной казарки </w:t>
      </w:r>
      <w:r>
        <w:t xml:space="preserve">происходит с середины августа и до середины сентября. В это время птицы образуют временные скопления на прибрежных низинах, маршах, ваттах. Сначала прилетает несколько десятков птиц, к ним присоединяются другие пролётные стаи и через пять-шесть часов количество птиц на участке в 1 га может увеличиться до 2-3 тысяч. На одном участке птицы держаться около суток, иногда взлетая и снова опускаясь на это же место. Затем разом поднимаются и улетают. Почти сразу на это же место опускается следующая стая казарок из 50-100 птиц. В 2002 году  на острове Шокальского, с 17 по 23 августа нами были отмечены пролётные стаи чёрной казарки, собиравшиеся на одном и том же месте (марши в устье р. Переправа, западное побережье) общей численностью около 17 тысяч. Все птицы прилетали с северо-востока, по-видимому, с островов и побережья Таймыра. Основное направление отлёта – запад, юго-запад, через южную часть полуострова Канин, Белое море и Балтику. Зимуют на атлантическом побережье Западной Европы. </w:t>
      </w:r>
    </w:p>
    <w:p w:rsidR="000F087F" w:rsidRDefault="000F087F" w:rsidP="000F087F">
      <w:pPr>
        <w:ind w:firstLine="709"/>
        <w:jc w:val="both"/>
      </w:pPr>
    </w:p>
    <w:p w:rsidR="000F087F" w:rsidRPr="00305099" w:rsidRDefault="000F087F" w:rsidP="000F087F">
      <w:pPr>
        <w:ind w:firstLine="709"/>
        <w:jc w:val="center"/>
        <w:rPr>
          <w:b/>
        </w:rPr>
      </w:pPr>
      <w:r w:rsidRPr="00305099">
        <w:rPr>
          <w:b/>
        </w:rPr>
        <w:t>Подсемейство Речные утки.</w:t>
      </w:r>
    </w:p>
    <w:p w:rsidR="000F087F" w:rsidRDefault="000F087F" w:rsidP="000F087F">
      <w:pPr>
        <w:ind w:firstLine="709"/>
        <w:jc w:val="both"/>
      </w:pPr>
      <w:r>
        <w:t xml:space="preserve">Распространены  в основном ближе к южной границе арктических тундр. Гнездятся чаще в типичных тундрах, на островах отмечены как залётные.  Наиболее многочисленные виды – </w:t>
      </w:r>
      <w:r w:rsidRPr="00834AAE">
        <w:rPr>
          <w:b/>
        </w:rPr>
        <w:t>шилохвость, чирок-свистунок.</w:t>
      </w:r>
      <w:r>
        <w:t xml:space="preserve"> </w:t>
      </w:r>
    </w:p>
    <w:p w:rsidR="000F087F" w:rsidRDefault="000F087F" w:rsidP="000F087F">
      <w:pPr>
        <w:ind w:firstLine="709"/>
        <w:jc w:val="both"/>
      </w:pPr>
      <w:r>
        <w:t>Прилетают раньше других речных уток, 14-16 июня. Срок инкубации яиц – 22-24 дня. Линька самцов начинается в конце июля, самки линяют с выводками в начале августа. Линных скоплений не образуют, незначительное количество птиц линяет в местах гнездования. В августе, после линьки совершают кочёвки по гнездовому ареалу и в это время встречаются на севере вплоть до арктического побережья.</w:t>
      </w:r>
    </w:p>
    <w:p w:rsidR="000F087F" w:rsidRDefault="000F087F" w:rsidP="000F087F">
      <w:pPr>
        <w:ind w:firstLine="709"/>
        <w:jc w:val="both"/>
      </w:pPr>
      <w:r>
        <w:t>Улетают в первой половине сентября. Места зимовок – от Каспийского побережья и юга Европы до Центральной Африки и Индии.</w:t>
      </w:r>
    </w:p>
    <w:p w:rsidR="000F087F" w:rsidRDefault="000F087F" w:rsidP="000F087F">
      <w:pPr>
        <w:ind w:firstLine="709"/>
        <w:jc w:val="both"/>
      </w:pPr>
    </w:p>
    <w:p w:rsidR="000F087F" w:rsidRPr="002C58A1" w:rsidRDefault="000F087F" w:rsidP="000F087F">
      <w:pPr>
        <w:ind w:firstLine="709"/>
        <w:jc w:val="center"/>
        <w:rPr>
          <w:b/>
        </w:rPr>
      </w:pPr>
      <w:r w:rsidRPr="002C58A1">
        <w:rPr>
          <w:b/>
        </w:rPr>
        <w:t>Подсемейство Нырковые утки.</w:t>
      </w:r>
    </w:p>
    <w:p w:rsidR="000F087F" w:rsidRDefault="000F087F" w:rsidP="000F087F">
      <w:pPr>
        <w:ind w:firstLine="709"/>
        <w:jc w:val="both"/>
      </w:pPr>
      <w:r>
        <w:t xml:space="preserve">Наиболее многочисленный вид нырковых уток в арктических тундрах – </w:t>
      </w:r>
      <w:r w:rsidRPr="00834AAE">
        <w:rPr>
          <w:b/>
        </w:rPr>
        <w:t>морянка.</w:t>
      </w:r>
      <w:r>
        <w:t xml:space="preserve"> Прилетает в места гнездования 8-12 июня. Срок инкубации – 24-28 дней. </w:t>
      </w:r>
    </w:p>
    <w:p w:rsidR="000F087F" w:rsidRDefault="000F087F" w:rsidP="000F087F">
      <w:pPr>
        <w:ind w:firstLine="709"/>
        <w:jc w:val="both"/>
      </w:pPr>
      <w:r>
        <w:t xml:space="preserve">Самцы линяют в конце июля – начале августа, самки с выводками в первой половине августа. Некоторые самцы остаются с выводками и линяют вместе с ними. </w:t>
      </w:r>
    </w:p>
    <w:p w:rsidR="000F087F" w:rsidRDefault="000F087F" w:rsidP="000F087F">
      <w:pPr>
        <w:ind w:firstLine="709"/>
        <w:jc w:val="both"/>
      </w:pPr>
      <w:r>
        <w:t>Образуют линные скопления иногда на крупных озёрах, но в основном на морских мелководьях. Количество птиц в скоплениях может достигать 2-3 тысячи особей.</w:t>
      </w:r>
    </w:p>
    <w:p w:rsidR="000F087F" w:rsidRDefault="000F087F" w:rsidP="000F087F">
      <w:pPr>
        <w:ind w:firstLine="709"/>
        <w:jc w:val="both"/>
      </w:pPr>
      <w:r>
        <w:t>Улетают в первой половине сентября. Основное направление – запад, юго-запад, вдоль арктического побережья, к местам зимовок на Балтийском побережье и в Атлантике. Менее выраженный путь пролёта – на юг в южное Зауралье и Казахстан. В некоторые годы небольшое число морянок остаётся на полыньях Северного Ледовитого океана.</w:t>
      </w:r>
    </w:p>
    <w:p w:rsidR="000F087F" w:rsidRDefault="000F087F" w:rsidP="000F087F">
      <w:pPr>
        <w:ind w:firstLine="709"/>
        <w:jc w:val="both"/>
      </w:pPr>
      <w:r w:rsidRPr="00C21D43">
        <w:rPr>
          <w:b/>
        </w:rPr>
        <w:t xml:space="preserve">Гаги. </w:t>
      </w:r>
      <w:r w:rsidRPr="00C21D43">
        <w:t xml:space="preserve">На Ямале и Гыдане гнездится в основном </w:t>
      </w:r>
      <w:r w:rsidRPr="00C21D43">
        <w:rPr>
          <w:b/>
        </w:rPr>
        <w:t>гага-гребенушка. Сибирская (стеллерова) гага</w:t>
      </w:r>
      <w:r>
        <w:t xml:space="preserve"> гнездится восточнее, но в небольшом числе, гнездящиеся сибирские гаги отмечены на островах Шокальского и Неупокоева.</w:t>
      </w:r>
    </w:p>
    <w:p w:rsidR="000F087F" w:rsidRDefault="000F087F" w:rsidP="000F087F">
      <w:pPr>
        <w:ind w:firstLine="709"/>
        <w:jc w:val="both"/>
      </w:pPr>
      <w:r>
        <w:t xml:space="preserve">Прилетают несколько позднее морянок, массовый пролёт отмечается в 14-16 июня. Период инкубации 24-28 дней. Самцы покидают насиживающих самок в первой половине июля и собираются на морских мелководьях, реже на больших мелководных озёрах. </w:t>
      </w:r>
    </w:p>
    <w:p w:rsidR="000F087F" w:rsidRDefault="000F087F" w:rsidP="000F087F">
      <w:pPr>
        <w:ind w:firstLine="709"/>
        <w:jc w:val="both"/>
      </w:pPr>
      <w:r>
        <w:t>Линяют с середины до конца августа. Линных скоплений не отмечено.</w:t>
      </w:r>
    </w:p>
    <w:p w:rsidR="000F087F" w:rsidRDefault="000F087F" w:rsidP="000F087F">
      <w:pPr>
        <w:ind w:firstLine="709"/>
        <w:jc w:val="both"/>
      </w:pPr>
      <w:r>
        <w:t xml:space="preserve">Птицы, сменившие маховые, передвигаются к западу с конца августа. Места зимовок – Баренцево, Норвежское моря, побережье Великобритании, сибирская гага зимой встречается так же и на Балтике. </w:t>
      </w:r>
    </w:p>
    <w:p w:rsidR="000F087F" w:rsidRDefault="000F087F" w:rsidP="000F087F">
      <w:pPr>
        <w:ind w:firstLine="709"/>
        <w:jc w:val="both"/>
      </w:pPr>
    </w:p>
    <w:p w:rsidR="000F087F" w:rsidRPr="00DA39F9" w:rsidRDefault="000F087F" w:rsidP="000F087F">
      <w:pPr>
        <w:ind w:firstLine="709"/>
        <w:jc w:val="center"/>
        <w:rPr>
          <w:b/>
        </w:rPr>
      </w:pPr>
      <w:r w:rsidRPr="00DA39F9">
        <w:rPr>
          <w:b/>
        </w:rPr>
        <w:t>Подсемейство Крохалиные.</w:t>
      </w:r>
    </w:p>
    <w:p w:rsidR="000F087F" w:rsidRDefault="000F087F" w:rsidP="000F087F">
      <w:pPr>
        <w:ind w:firstLine="709"/>
        <w:jc w:val="both"/>
      </w:pPr>
      <w:r w:rsidRPr="00DA39F9">
        <w:rPr>
          <w:b/>
        </w:rPr>
        <w:t>Длинноносый (средний) крохаль</w:t>
      </w:r>
      <w:r>
        <w:t xml:space="preserve"> – обычный и многочисленный вид, встречающийся на мелководьях прибрежной акватории Обской губы. Прилетает в середине июня. Срок инкубации – 26-35 дней.</w:t>
      </w:r>
    </w:p>
    <w:p w:rsidR="000F087F" w:rsidRDefault="000F087F" w:rsidP="000F087F">
      <w:pPr>
        <w:ind w:firstLine="709"/>
        <w:jc w:val="both"/>
      </w:pPr>
      <w:r>
        <w:t>Линяет в конце июля, первой половине августа, на морских мелководьях. Значительных линных скоплений не отмечено.</w:t>
      </w:r>
    </w:p>
    <w:p w:rsidR="000F087F" w:rsidRDefault="000F087F" w:rsidP="000F087F">
      <w:pPr>
        <w:ind w:firstLine="709"/>
        <w:jc w:val="both"/>
      </w:pPr>
      <w:r>
        <w:t>Улетает в первой половине сентября. Основное пролётное направление – юг. Места зимовок – Каспийское и Чёрное моря, возможно озёра Центральной Азии. Возможно так же участие птиц нашего региона в огромных зимовочных скоплениях на юге Балтики и на Атлантическом побережье Европы.</w:t>
      </w:r>
    </w:p>
    <w:p w:rsidR="000F087F" w:rsidRDefault="000F087F" w:rsidP="000F087F">
      <w:pPr>
        <w:ind w:firstLine="709"/>
        <w:jc w:val="both"/>
      </w:pPr>
    </w:p>
    <w:p w:rsidR="000F087F" w:rsidRPr="00396C19" w:rsidRDefault="000F087F" w:rsidP="000F087F">
      <w:pPr>
        <w:ind w:firstLine="709"/>
        <w:jc w:val="center"/>
        <w:rPr>
          <w:b/>
        </w:rPr>
      </w:pPr>
      <w:r w:rsidRPr="00396C19">
        <w:rPr>
          <w:b/>
        </w:rPr>
        <w:t>Отряд Соколообразные. Семейство Ястребиные.</w:t>
      </w:r>
    </w:p>
    <w:p w:rsidR="000F087F" w:rsidRDefault="000F087F" w:rsidP="000F087F">
      <w:pPr>
        <w:ind w:firstLine="709"/>
        <w:jc w:val="both"/>
      </w:pPr>
      <w:r w:rsidRPr="00C7762F">
        <w:rPr>
          <w:b/>
        </w:rPr>
        <w:t>Мохноногий канюк.</w:t>
      </w:r>
      <w:r>
        <w:t xml:space="preserve"> Прилетает при плотном снеговом покрове, во второй декаде мая – начале июня. Срок насиживания с первого яйца 28-31 день. </w:t>
      </w:r>
    </w:p>
    <w:p w:rsidR="000F087F" w:rsidRDefault="000F087F" w:rsidP="000F087F">
      <w:pPr>
        <w:ind w:firstLine="709"/>
        <w:jc w:val="both"/>
      </w:pPr>
      <w:r>
        <w:t>Улетает в конце сентября, октябре. Зимует в лесостепи Южного Зауралья или южнее, до Средней Азии.</w:t>
      </w:r>
    </w:p>
    <w:p w:rsidR="000F087F" w:rsidRDefault="000F087F" w:rsidP="000F087F">
      <w:pPr>
        <w:ind w:firstLine="709"/>
        <w:jc w:val="both"/>
      </w:pPr>
      <w:r w:rsidRPr="00C7762F">
        <w:rPr>
          <w:b/>
        </w:rPr>
        <w:t>Орлан-белохвост.</w:t>
      </w:r>
      <w:r>
        <w:t xml:space="preserve"> Прилетает в те же сроки, что и канюк, до вскрытия рек и озёр. Насиживают с первого яйца 37-40 дней. </w:t>
      </w:r>
    </w:p>
    <w:p w:rsidR="000F087F" w:rsidRDefault="000F087F" w:rsidP="000F087F">
      <w:pPr>
        <w:ind w:firstLine="709"/>
        <w:jc w:val="both"/>
      </w:pPr>
      <w:r>
        <w:t>Улетает на юг после замерзания рек и озёр (конец сентября – начало октября). Зимует на побережьях незамерзающих озёр и морей от Западной Европы до юга Азии.</w:t>
      </w:r>
    </w:p>
    <w:p w:rsidR="000F087F" w:rsidRPr="002C0E51" w:rsidRDefault="000F087F" w:rsidP="000F087F">
      <w:pPr>
        <w:ind w:firstLine="709"/>
        <w:jc w:val="center"/>
        <w:rPr>
          <w:b/>
        </w:rPr>
      </w:pPr>
      <w:r w:rsidRPr="002C0E51">
        <w:rPr>
          <w:b/>
        </w:rPr>
        <w:t>Семейство Соколиные.</w:t>
      </w:r>
    </w:p>
    <w:p w:rsidR="000F087F" w:rsidRDefault="000F087F" w:rsidP="000F087F">
      <w:pPr>
        <w:ind w:firstLine="709"/>
        <w:jc w:val="both"/>
      </w:pPr>
      <w:r w:rsidRPr="002C0E51">
        <w:rPr>
          <w:b/>
        </w:rPr>
        <w:t>Сапсан.</w:t>
      </w:r>
      <w:r>
        <w:t xml:space="preserve"> Прилетает к местам гнездования в первой половине июня. Срок насиживания с первого яйца – 28-34 дня.</w:t>
      </w:r>
    </w:p>
    <w:p w:rsidR="000F087F" w:rsidRDefault="000F087F" w:rsidP="000F087F">
      <w:pPr>
        <w:ind w:firstLine="709"/>
        <w:jc w:val="both"/>
      </w:pPr>
      <w:r>
        <w:t>На зимовку улетают в Африку и Южную Азию.</w:t>
      </w:r>
    </w:p>
    <w:p w:rsidR="000F087F" w:rsidRDefault="000F087F" w:rsidP="000F087F">
      <w:pPr>
        <w:ind w:firstLine="709"/>
        <w:jc w:val="both"/>
      </w:pPr>
    </w:p>
    <w:p w:rsidR="000F087F" w:rsidRPr="00060CAF" w:rsidRDefault="000F087F" w:rsidP="000F087F">
      <w:pPr>
        <w:ind w:firstLine="709"/>
        <w:jc w:val="center"/>
        <w:rPr>
          <w:b/>
        </w:rPr>
      </w:pPr>
      <w:r w:rsidRPr="00060CAF">
        <w:rPr>
          <w:b/>
        </w:rPr>
        <w:t>Отряд Курообразные. Семейство Тетеривиные.</w:t>
      </w:r>
    </w:p>
    <w:p w:rsidR="000F087F" w:rsidRDefault="000F087F" w:rsidP="000F087F">
      <w:pPr>
        <w:ind w:firstLine="709"/>
        <w:jc w:val="both"/>
      </w:pPr>
      <w:r>
        <w:t xml:space="preserve">Из двух видов этого семейства для арктических тундр обычна, но не многочисленна, тундряная куропатка, встречающаяся на севере вплоть до островов. Белая </w:t>
      </w:r>
      <w:r>
        <w:lastRenderedPageBreak/>
        <w:t>куропатка обитает вплоть до границ типичных и арктических тундр, где также не многочисленна. В зимний период откочёвывает к югу, к местам распространения кустарников, где держится стаями от нескольких десятков до нескольких сотен особей. Часто кочует вслед за стадами оленей, собирая корм на участках, раскопанных оленями. Чем больше многоснежна зима, тем больше расстояния кочёвок.</w:t>
      </w:r>
    </w:p>
    <w:p w:rsidR="000F087F" w:rsidRDefault="000F087F" w:rsidP="000F087F">
      <w:pPr>
        <w:ind w:firstLine="709"/>
        <w:jc w:val="both"/>
      </w:pPr>
      <w:r>
        <w:t>Возвращаются к местам гнездования, в зависимости от условий в конце мая – начале июня. Время насиживания – 21-22 дня.</w:t>
      </w:r>
    </w:p>
    <w:p w:rsidR="000F087F" w:rsidRDefault="000F087F" w:rsidP="000F087F">
      <w:pPr>
        <w:ind w:firstLine="709"/>
        <w:jc w:val="both"/>
      </w:pPr>
    </w:p>
    <w:p w:rsidR="000F087F" w:rsidRPr="008F5823" w:rsidRDefault="000F087F" w:rsidP="000F087F">
      <w:pPr>
        <w:ind w:firstLine="709"/>
        <w:jc w:val="center"/>
        <w:rPr>
          <w:b/>
        </w:rPr>
      </w:pPr>
      <w:r w:rsidRPr="008F5823">
        <w:rPr>
          <w:b/>
        </w:rPr>
        <w:t>Отряд Ржанкообразные. Семейство Ржанковые.</w:t>
      </w:r>
    </w:p>
    <w:p w:rsidR="000F087F" w:rsidRPr="008F5823" w:rsidRDefault="000F087F" w:rsidP="000F087F">
      <w:pPr>
        <w:ind w:firstLine="709"/>
        <w:jc w:val="center"/>
        <w:rPr>
          <w:b/>
        </w:rPr>
      </w:pPr>
      <w:r w:rsidRPr="008F5823">
        <w:rPr>
          <w:b/>
        </w:rPr>
        <w:t>Подсемейство Ржанки.</w:t>
      </w:r>
    </w:p>
    <w:p w:rsidR="000F087F" w:rsidRDefault="000F087F" w:rsidP="000F087F">
      <w:pPr>
        <w:ind w:firstLine="709"/>
        <w:jc w:val="both"/>
      </w:pPr>
      <w:r>
        <w:t xml:space="preserve">Из представителей этого подсемейства наиболее обычны: </w:t>
      </w:r>
      <w:r w:rsidRPr="008F5823">
        <w:rPr>
          <w:b/>
        </w:rPr>
        <w:t>тулес, золотистая</w:t>
      </w:r>
      <w:r>
        <w:t xml:space="preserve"> и </w:t>
      </w:r>
      <w:r w:rsidRPr="008F5823">
        <w:rPr>
          <w:b/>
        </w:rPr>
        <w:t>бурокрылая ржанки</w:t>
      </w:r>
      <w:r>
        <w:rPr>
          <w:b/>
        </w:rPr>
        <w:t>, камнешарка</w:t>
      </w:r>
      <w:r w:rsidRPr="008F5823">
        <w:rPr>
          <w:b/>
        </w:rPr>
        <w:t>.</w:t>
      </w:r>
      <w:r>
        <w:t xml:space="preserve"> Прилетают в первой декаде июля, только на островах могут появиться на несколько дней позднее. Длительность насиживания 24-30 дней.</w:t>
      </w:r>
    </w:p>
    <w:p w:rsidR="000F087F" w:rsidRDefault="000F087F" w:rsidP="000F087F">
      <w:pPr>
        <w:ind w:firstLine="709"/>
        <w:jc w:val="both"/>
      </w:pPr>
      <w:r>
        <w:t xml:space="preserve">Отлёт к местам зимовок начинается в последней декаде августа и начале сентября. Мигрируют небольшими стайками, часто с другими видами куликов. На отдых и кормёжку останавливаются на открытых берегах рек, озёр, морских побережий, предпочитая песчаные и грязевые отмели. Направление отлёта </w:t>
      </w:r>
      <w:r w:rsidRPr="008A3004">
        <w:rPr>
          <w:b/>
        </w:rPr>
        <w:t>тулеса</w:t>
      </w:r>
      <w:r>
        <w:t xml:space="preserve"> – запад, юго-запад, вдоль арктического побережья, через Балтику на Атлантическое побережье Европы и в Африку. Направления осенней миграции </w:t>
      </w:r>
      <w:r w:rsidRPr="00BB7910">
        <w:rPr>
          <w:b/>
        </w:rPr>
        <w:t>золотистой ржанки</w:t>
      </w:r>
      <w:r>
        <w:t xml:space="preserve"> – западное, юго-западное, южное и юго-восточное. Места зимовок – от Британских островов до севера Африки и Ближнего Востока. Направления миграций </w:t>
      </w:r>
      <w:r w:rsidRPr="00BB7910">
        <w:rPr>
          <w:b/>
        </w:rPr>
        <w:t>бурокрылой ржанки</w:t>
      </w:r>
      <w:r>
        <w:t xml:space="preserve"> – восток и юго-восток. Места зимовки – тропические побережья Азии, Австралии и Океании. Основное направление миграции</w:t>
      </w:r>
      <w:r w:rsidRPr="00A85E41">
        <w:rPr>
          <w:b/>
        </w:rPr>
        <w:t xml:space="preserve"> камнешарки </w:t>
      </w:r>
      <w:r>
        <w:t>– запад, юго-запад, вдоль арктического побережья, небольшая часть птиц летит на юг. Места зимовки – побережья в тропических широтах всего мира.</w:t>
      </w:r>
    </w:p>
    <w:p w:rsidR="000F087F" w:rsidRPr="0012514D" w:rsidRDefault="000F087F" w:rsidP="000F087F">
      <w:pPr>
        <w:ind w:firstLine="709"/>
        <w:jc w:val="center"/>
        <w:rPr>
          <w:b/>
        </w:rPr>
      </w:pPr>
      <w:r w:rsidRPr="0012514D">
        <w:rPr>
          <w:b/>
        </w:rPr>
        <w:t>Подсемейство Плавунчиковые</w:t>
      </w:r>
      <w:r>
        <w:rPr>
          <w:b/>
        </w:rPr>
        <w:t>.</w:t>
      </w:r>
    </w:p>
    <w:p w:rsidR="000F087F" w:rsidRDefault="000F087F" w:rsidP="000F087F">
      <w:pPr>
        <w:ind w:firstLine="709"/>
        <w:jc w:val="both"/>
      </w:pPr>
      <w:r w:rsidRPr="0012514D">
        <w:rPr>
          <w:b/>
        </w:rPr>
        <w:t>Круглоносый плавунчик</w:t>
      </w:r>
      <w:r>
        <w:t xml:space="preserve"> обычный и довольно многочисленный вид в арктических тундрах. Прилетает во время появления больших участков открытой воды, во второй половине июня. Срок насиживания – 17-22 дня.</w:t>
      </w:r>
    </w:p>
    <w:p w:rsidR="000F087F" w:rsidRDefault="000F087F" w:rsidP="000F087F">
      <w:pPr>
        <w:ind w:firstLine="709"/>
        <w:jc w:val="both"/>
      </w:pPr>
      <w:r>
        <w:t>Отлёт начинается со второй половины августа. Самцы, оставившие выводки до подъёма молодых на крыло собираются в стаи численностью в сотни и тысячи особей. Постепенно к ним присоединяются поднявшиеся на крыло молодые птицы. Направление осенней миграции – юг. Места зимовки – южные берега Азии и открытый океан.</w:t>
      </w:r>
    </w:p>
    <w:p w:rsidR="000F087F" w:rsidRDefault="000F087F" w:rsidP="000F087F">
      <w:pPr>
        <w:ind w:firstLine="709"/>
        <w:jc w:val="both"/>
      </w:pPr>
      <w:r>
        <w:t xml:space="preserve">Миграция немногочисленного </w:t>
      </w:r>
      <w:r w:rsidRPr="0012514D">
        <w:rPr>
          <w:b/>
        </w:rPr>
        <w:t>плосконосого плавунчика</w:t>
      </w:r>
      <w:r>
        <w:t xml:space="preserve"> происходит в восточном направлении вдоль арктического побережья. Места зимовки – тёплые широты Тихого океана. </w:t>
      </w:r>
    </w:p>
    <w:p w:rsidR="000F087F" w:rsidRPr="002B5382" w:rsidRDefault="000F087F" w:rsidP="000F087F">
      <w:pPr>
        <w:ind w:firstLine="709"/>
        <w:jc w:val="center"/>
        <w:rPr>
          <w:b/>
        </w:rPr>
      </w:pPr>
      <w:r w:rsidRPr="002B5382">
        <w:rPr>
          <w:b/>
        </w:rPr>
        <w:t>Подсемейство Песочники.</w:t>
      </w:r>
    </w:p>
    <w:p w:rsidR="000F087F" w:rsidRDefault="000F087F" w:rsidP="000F087F">
      <w:pPr>
        <w:ind w:firstLine="709"/>
        <w:jc w:val="both"/>
      </w:pPr>
      <w:r w:rsidRPr="002B5382">
        <w:rPr>
          <w:b/>
        </w:rPr>
        <w:t>Турухтан, кулик-воробей.</w:t>
      </w:r>
      <w:r>
        <w:t xml:space="preserve"> Прилетают во время интенсивного таяния снега, в середине июня. Срок насиживания – 21-23 дня.</w:t>
      </w:r>
    </w:p>
    <w:p w:rsidR="000F087F" w:rsidRDefault="000F087F" w:rsidP="000F087F">
      <w:pPr>
        <w:ind w:firstLine="709"/>
        <w:jc w:val="both"/>
      </w:pPr>
      <w:r>
        <w:t>Перелинявшие самцы могут мигрировать как к югу, так и к северу от мест гнездования. Отлёт начинается во второй половине августа и продолжается до начала сентября. Зимовочный ареал – на юге Западной Европы, Азии и в Африке.</w:t>
      </w:r>
    </w:p>
    <w:p w:rsidR="000F087F" w:rsidRDefault="000F087F" w:rsidP="000F087F">
      <w:pPr>
        <w:ind w:firstLine="709"/>
        <w:jc w:val="both"/>
      </w:pPr>
    </w:p>
    <w:p w:rsidR="000F087F" w:rsidRPr="008F46DD" w:rsidRDefault="000F087F" w:rsidP="000F087F">
      <w:pPr>
        <w:ind w:firstLine="709"/>
        <w:jc w:val="center"/>
        <w:rPr>
          <w:b/>
        </w:rPr>
      </w:pPr>
      <w:r w:rsidRPr="008F46DD">
        <w:rPr>
          <w:b/>
        </w:rPr>
        <w:t>Подотряд Чайки. Семейство Поморниковые.</w:t>
      </w:r>
    </w:p>
    <w:p w:rsidR="000F087F" w:rsidRDefault="000F087F" w:rsidP="000F087F">
      <w:pPr>
        <w:ind w:firstLine="709"/>
        <w:jc w:val="both"/>
      </w:pPr>
      <w:r>
        <w:t xml:space="preserve">Из трёх видов поморников (средний, длиннохвостый и короткохвостый), гнездящихся в арктических тундрах Ямала и Гыдана, наиболее обычный и многочисленный вид – </w:t>
      </w:r>
      <w:r w:rsidRPr="008F46DD">
        <w:rPr>
          <w:b/>
        </w:rPr>
        <w:t>средний поморник.</w:t>
      </w:r>
    </w:p>
    <w:p w:rsidR="000F087F" w:rsidRDefault="000F087F" w:rsidP="000F087F">
      <w:pPr>
        <w:ind w:firstLine="709"/>
        <w:jc w:val="both"/>
      </w:pPr>
      <w:r>
        <w:t>Поморники прилетают в первой декаде июня, средний поморник прилетает первым – 3-6 июня. Срок насиживания – 25-28 дней.</w:t>
      </w:r>
    </w:p>
    <w:p w:rsidR="000F087F" w:rsidRDefault="000F087F" w:rsidP="000F087F">
      <w:pPr>
        <w:ind w:firstLine="709"/>
        <w:jc w:val="both"/>
      </w:pPr>
      <w:r>
        <w:t xml:space="preserve">После того как птенцы встают на крыло (в возрасте около месяца), откочёвывают к морским побережьям и в море, иногда на значительные расстояния от берега. Постепенно, </w:t>
      </w:r>
      <w:r>
        <w:lastRenderedPageBreak/>
        <w:t>в августе и сентябре передвигаются на запад, к Атлантике. Область зимовки охватывает почти весь мировой океан, главным образом это шельфовые зоны тропических широт в южном полушарии, возле Южной Африки, Южной Америки, Австралии, Новой Зеландии, субантарктические воды.</w:t>
      </w:r>
    </w:p>
    <w:p w:rsidR="000F087F" w:rsidRDefault="000F087F" w:rsidP="000F087F">
      <w:pPr>
        <w:ind w:firstLine="709"/>
        <w:jc w:val="both"/>
      </w:pPr>
    </w:p>
    <w:p w:rsidR="000F087F" w:rsidRPr="00866216" w:rsidRDefault="000F087F" w:rsidP="000F087F">
      <w:pPr>
        <w:ind w:firstLine="709"/>
        <w:jc w:val="center"/>
        <w:rPr>
          <w:b/>
        </w:rPr>
      </w:pPr>
      <w:r w:rsidRPr="00866216">
        <w:rPr>
          <w:b/>
        </w:rPr>
        <w:t>Семейство Чайковые. Подсемейство Чайки.</w:t>
      </w:r>
    </w:p>
    <w:p w:rsidR="000F087F" w:rsidRDefault="000F087F" w:rsidP="000F087F">
      <w:pPr>
        <w:ind w:firstLine="709"/>
        <w:jc w:val="both"/>
      </w:pPr>
      <w:r>
        <w:t xml:space="preserve">Доминирующий вид – </w:t>
      </w:r>
      <w:r w:rsidRPr="00866216">
        <w:rPr>
          <w:b/>
        </w:rPr>
        <w:t>восточная клуша</w:t>
      </w:r>
      <w:r>
        <w:t xml:space="preserve"> </w:t>
      </w:r>
      <w:r>
        <w:rPr>
          <w:lang w:val="en-US"/>
        </w:rPr>
        <w:t>Larus</w:t>
      </w:r>
      <w:r w:rsidRPr="00F87C5D">
        <w:t xml:space="preserve"> </w:t>
      </w:r>
      <w:r>
        <w:rPr>
          <w:lang w:val="en-US"/>
        </w:rPr>
        <w:t>heuglini</w:t>
      </w:r>
      <w:r>
        <w:t xml:space="preserve">, которая раньше считалась подвидом </w:t>
      </w:r>
      <w:r w:rsidRPr="00866216">
        <w:rPr>
          <w:b/>
        </w:rPr>
        <w:t>серебристой чайки</w:t>
      </w:r>
      <w:r w:rsidRPr="00F87C5D">
        <w:t xml:space="preserve"> </w:t>
      </w:r>
      <w:r>
        <w:rPr>
          <w:lang w:val="en-US"/>
        </w:rPr>
        <w:t>Larus</w:t>
      </w:r>
      <w:r w:rsidRPr="00F87C5D">
        <w:t xml:space="preserve"> </w:t>
      </w:r>
      <w:r>
        <w:rPr>
          <w:lang w:val="en-US"/>
        </w:rPr>
        <w:t>argentatus</w:t>
      </w:r>
      <w:r w:rsidRPr="00F87C5D">
        <w:t xml:space="preserve"> </w:t>
      </w:r>
      <w:r>
        <w:rPr>
          <w:lang w:val="en-US"/>
        </w:rPr>
        <w:t>heuglini</w:t>
      </w:r>
      <w:r>
        <w:t xml:space="preserve">. В европейских справочниках встречается как подвид </w:t>
      </w:r>
      <w:r w:rsidRPr="00866216">
        <w:rPr>
          <w:b/>
        </w:rPr>
        <w:t xml:space="preserve">клуши </w:t>
      </w:r>
      <w:r>
        <w:t>–</w:t>
      </w:r>
      <w:r w:rsidRPr="00866216">
        <w:t xml:space="preserve"> </w:t>
      </w:r>
      <w:r>
        <w:rPr>
          <w:lang w:val="en-US"/>
        </w:rPr>
        <w:t>L</w:t>
      </w:r>
      <w:r w:rsidRPr="00866216">
        <w:t xml:space="preserve">. </w:t>
      </w:r>
      <w:r>
        <w:rPr>
          <w:lang w:val="en-US"/>
        </w:rPr>
        <w:t>fuscus</w:t>
      </w:r>
      <w:r w:rsidRPr="00866216">
        <w:t xml:space="preserve"> </w:t>
      </w:r>
      <w:r>
        <w:rPr>
          <w:lang w:val="en-US"/>
        </w:rPr>
        <w:t>heuglini</w:t>
      </w:r>
      <w:r>
        <w:t xml:space="preserve">. Второй, обычный для арктических тундр вид чаек – </w:t>
      </w:r>
      <w:r w:rsidRPr="00E076FE">
        <w:rPr>
          <w:b/>
        </w:rPr>
        <w:t>бургомистр,</w:t>
      </w:r>
      <w:r>
        <w:t xml:space="preserve"> самая крупная чайка в нашей тундре.</w:t>
      </w:r>
    </w:p>
    <w:p w:rsidR="000F087F" w:rsidRDefault="000F087F" w:rsidP="000F087F">
      <w:pPr>
        <w:ind w:firstLine="709"/>
        <w:jc w:val="both"/>
      </w:pPr>
      <w:r>
        <w:t>Прилетают очень рано, при сплошном снежном покрове, первые птицы появляются в третьей декаде мая. Гнездиться начинают при появлении больших проталин и заберегов на водоёмах. Время насиживания – около 30 дней. Иногда образуют разреженные колонии.</w:t>
      </w:r>
    </w:p>
    <w:p w:rsidR="000F087F" w:rsidRDefault="000F087F" w:rsidP="000F087F">
      <w:pPr>
        <w:ind w:firstLine="709"/>
        <w:jc w:val="both"/>
      </w:pPr>
      <w:r>
        <w:t xml:space="preserve">Послегнездовые кочёвки к побережьям, в пределах гнездового ареала, начинаются после подъёма птенцов на крыло, в августе. Отлёт сильно растянут по времени, с середины сентября по середину октября, некоторые птицы держаться до полного замерзания водоёмов. </w:t>
      </w:r>
      <w:r w:rsidRPr="006359D7">
        <w:rPr>
          <w:b/>
        </w:rPr>
        <w:t>Клуша</w:t>
      </w:r>
      <w:r>
        <w:t xml:space="preserve"> летит как на запад, вдоль арктического побережья, так и на юго-запад, на юг, через материк, к местам зимовок у берегов Атлантики и южных морей. </w:t>
      </w:r>
      <w:r w:rsidRPr="006359D7">
        <w:rPr>
          <w:b/>
        </w:rPr>
        <w:t>Бургомистры</w:t>
      </w:r>
      <w:r>
        <w:t xml:space="preserve"> летят на запад и юго-запад, многие зимуют в Баренцевом море, а так же на севере Атлантики и южнее, вплоть до тропиков.</w:t>
      </w:r>
    </w:p>
    <w:p w:rsidR="000F087F" w:rsidRDefault="000F087F" w:rsidP="000F087F">
      <w:pPr>
        <w:ind w:firstLine="709"/>
        <w:jc w:val="both"/>
      </w:pPr>
    </w:p>
    <w:p w:rsidR="000F087F" w:rsidRPr="00835DCA" w:rsidRDefault="000F087F" w:rsidP="000F087F">
      <w:pPr>
        <w:ind w:firstLine="709"/>
        <w:jc w:val="center"/>
        <w:rPr>
          <w:b/>
        </w:rPr>
      </w:pPr>
      <w:r w:rsidRPr="00835DCA">
        <w:rPr>
          <w:b/>
        </w:rPr>
        <w:t>Подсемейство Крачки.</w:t>
      </w:r>
    </w:p>
    <w:p w:rsidR="000F087F" w:rsidRDefault="000F087F" w:rsidP="000F087F">
      <w:pPr>
        <w:ind w:firstLine="709"/>
        <w:jc w:val="both"/>
      </w:pPr>
      <w:r w:rsidRPr="009437C6">
        <w:rPr>
          <w:b/>
        </w:rPr>
        <w:t>Полярная крачка.</w:t>
      </w:r>
      <w:r>
        <w:t xml:space="preserve"> Весенний пролёт растянут от середины мая до середины июня. Гнездятся в одиночку или несколькими парами. На морских побережьях могут образовывать гнездовые колонии по 80-100 пар, располагающихся довольно компактно, 1,3 гнезда на 100 м</w:t>
      </w:r>
      <w:r>
        <w:rPr>
          <w:vertAlign w:val="superscript"/>
        </w:rPr>
        <w:t>2</w:t>
      </w:r>
      <w:r>
        <w:t xml:space="preserve"> (остров Неупокоева, 1998). Срок инкубации яиц 17-24 дня (чаще 20-21). Птенцы начинают летать в возрасте 21-24 дней.</w:t>
      </w:r>
    </w:p>
    <w:p w:rsidR="000F087F" w:rsidRDefault="000F087F" w:rsidP="000F087F">
      <w:pPr>
        <w:ind w:firstLine="709"/>
        <w:jc w:val="both"/>
      </w:pPr>
      <w:r>
        <w:t>Отлёт на зимовку начинается со второй половины августа, птицы собираются перед отлётом в стаи численностью в несколько сотен птиц. К концу августа почти все крачки покидают гнездовый ареал. Летят на запад, вдоль арктического побережья, затем вдоль Атлантического океана на юг, зимуют в антарктических водах.</w:t>
      </w:r>
    </w:p>
    <w:p w:rsidR="000F087F" w:rsidRDefault="000F087F" w:rsidP="000F087F">
      <w:pPr>
        <w:ind w:firstLine="709"/>
        <w:jc w:val="both"/>
      </w:pPr>
      <w:r>
        <w:t xml:space="preserve"> </w:t>
      </w:r>
    </w:p>
    <w:p w:rsidR="000F087F" w:rsidRPr="00A16113" w:rsidRDefault="000F087F" w:rsidP="000F087F">
      <w:pPr>
        <w:ind w:firstLine="709"/>
        <w:jc w:val="center"/>
        <w:rPr>
          <w:b/>
        </w:rPr>
      </w:pPr>
      <w:r w:rsidRPr="00A16113">
        <w:rPr>
          <w:b/>
        </w:rPr>
        <w:t>Подотряд Чистиковые.</w:t>
      </w:r>
    </w:p>
    <w:p w:rsidR="000F087F" w:rsidRDefault="000F087F" w:rsidP="000F087F">
      <w:pPr>
        <w:ind w:firstLine="709"/>
        <w:jc w:val="both"/>
      </w:pPr>
      <w:r>
        <w:t xml:space="preserve">Представители этого таксона: </w:t>
      </w:r>
      <w:r w:rsidRPr="00A16113">
        <w:rPr>
          <w:b/>
        </w:rPr>
        <w:t>толстоклювая кайра, чистик, топорок, тупик,</w:t>
      </w:r>
      <w:r>
        <w:t xml:space="preserve"> отмечены в арктических акватории и побережье только как залётные. </w:t>
      </w:r>
    </w:p>
    <w:p w:rsidR="000F087F" w:rsidRDefault="000F087F" w:rsidP="000F087F">
      <w:pPr>
        <w:ind w:firstLine="709"/>
        <w:jc w:val="both"/>
      </w:pPr>
    </w:p>
    <w:p w:rsidR="000F087F" w:rsidRPr="00485D63" w:rsidRDefault="000F087F" w:rsidP="000F087F">
      <w:pPr>
        <w:ind w:firstLine="709"/>
        <w:jc w:val="center"/>
        <w:rPr>
          <w:b/>
        </w:rPr>
      </w:pPr>
      <w:r w:rsidRPr="00485D63">
        <w:rPr>
          <w:b/>
        </w:rPr>
        <w:t>Отряд Совообразные. Семейство Совиные.</w:t>
      </w:r>
    </w:p>
    <w:p w:rsidR="000F087F" w:rsidRDefault="000F087F" w:rsidP="000F087F">
      <w:pPr>
        <w:ind w:firstLine="709"/>
        <w:jc w:val="both"/>
      </w:pPr>
      <w:r w:rsidRPr="00E377F8">
        <w:rPr>
          <w:b/>
        </w:rPr>
        <w:t>Белая сова.</w:t>
      </w:r>
      <w:r>
        <w:t xml:space="preserve"> При достаточной численности лемминга – вид практически оседлый, совершает незначительные перекочёвки, но при недостатке пищи откочёвывает к югу, вслед за куропатками, иногда далеко, до степной зоны.</w:t>
      </w:r>
    </w:p>
    <w:p w:rsidR="000F087F" w:rsidRDefault="000F087F" w:rsidP="000F087F">
      <w:pPr>
        <w:ind w:firstLine="709"/>
        <w:jc w:val="both"/>
      </w:pPr>
      <w:r>
        <w:t xml:space="preserve">К началу-середине мая возвращаются в пределы гнездового ареала. Гнездятся в начале-середине июня. Время насиживания 30-33 дня. </w:t>
      </w:r>
    </w:p>
    <w:p w:rsidR="000F087F" w:rsidRDefault="000F087F" w:rsidP="000F087F">
      <w:pPr>
        <w:ind w:firstLine="709"/>
        <w:jc w:val="both"/>
      </w:pPr>
      <w:r w:rsidRPr="00E377F8">
        <w:rPr>
          <w:b/>
        </w:rPr>
        <w:t>Болотная сова</w:t>
      </w:r>
      <w:r>
        <w:t>. Встречается в арктических тундрах с середины июня по конец августа не ежегодно, только при высокой численности грызунов. Гнездование в арктических тундрах не отмечено. В типичных тундрах может гнездиться.</w:t>
      </w:r>
    </w:p>
    <w:p w:rsidR="000F087F" w:rsidRDefault="000F087F" w:rsidP="000F087F">
      <w:pPr>
        <w:ind w:firstLine="709"/>
        <w:jc w:val="both"/>
      </w:pPr>
    </w:p>
    <w:p w:rsidR="000F087F" w:rsidRDefault="000F087F" w:rsidP="000F087F">
      <w:pPr>
        <w:ind w:firstLine="709"/>
        <w:jc w:val="center"/>
        <w:rPr>
          <w:b/>
        </w:rPr>
      </w:pPr>
      <w:r w:rsidRPr="00BD484B">
        <w:rPr>
          <w:b/>
        </w:rPr>
        <w:t>Отряд Воробьеобразные</w:t>
      </w:r>
      <w:r>
        <w:rPr>
          <w:b/>
        </w:rPr>
        <w:t>.</w:t>
      </w:r>
    </w:p>
    <w:p w:rsidR="000F087F" w:rsidRPr="00BD484B" w:rsidRDefault="000F087F" w:rsidP="000F087F">
      <w:pPr>
        <w:ind w:firstLine="709"/>
        <w:jc w:val="both"/>
      </w:pPr>
      <w:r>
        <w:t xml:space="preserve">Первыми, в середине – конце апреля, из воробьиных птиц в арктические тундры прилетают пуночки. Остальные представители отряда прилетают в разгар снеготаяния или сразу после освобождения тундры от снега – 25 мая-15 июня. Многочисленные виды: </w:t>
      </w:r>
      <w:r>
        <w:lastRenderedPageBreak/>
        <w:t xml:space="preserve">краснозобый конёк, белая трясогузка, обыкновенная каменка, подорожник лапландский, пуночка. Варакушка – обычна, но не многочисленна.   </w:t>
      </w:r>
    </w:p>
    <w:p w:rsidR="000F087F" w:rsidRDefault="000F087F" w:rsidP="000F087F">
      <w:pPr>
        <w:ind w:firstLine="709"/>
        <w:jc w:val="both"/>
      </w:pPr>
    </w:p>
    <w:p w:rsidR="000F087F" w:rsidRPr="006D737C" w:rsidRDefault="000F087F" w:rsidP="000F087F">
      <w:pPr>
        <w:ind w:firstLine="709"/>
        <w:jc w:val="both"/>
        <w:rPr>
          <w:b/>
        </w:rPr>
      </w:pPr>
      <w:r w:rsidRPr="006D737C">
        <w:rPr>
          <w:b/>
        </w:rPr>
        <w:t>Семейство Трясогузковые. Подсемейство Коньки.</w:t>
      </w:r>
    </w:p>
    <w:p w:rsidR="000F087F" w:rsidRDefault="000F087F" w:rsidP="000F087F">
      <w:pPr>
        <w:ind w:firstLine="709"/>
        <w:jc w:val="both"/>
      </w:pPr>
      <w:r w:rsidRPr="006D737C">
        <w:rPr>
          <w:b/>
        </w:rPr>
        <w:t>Краснозобый конёк.</w:t>
      </w:r>
      <w:r>
        <w:t xml:space="preserve"> Прилетают поодиночке и стайками в середине апреля. Время насиживания, начиная с завершения кладки – 10-13 дней. </w:t>
      </w:r>
    </w:p>
    <w:p w:rsidR="000F087F" w:rsidRDefault="000F087F" w:rsidP="000F087F">
      <w:pPr>
        <w:ind w:firstLine="709"/>
        <w:jc w:val="both"/>
      </w:pPr>
      <w:r>
        <w:t>В конце лета кочуют в пределах гнездового ареала поодиночке и стайками. Улетают во второй половине августа – начале сентября. Направление отлёта – юго-запад, юг. Зимуют в Центральной Африке и Южной Азии.</w:t>
      </w:r>
    </w:p>
    <w:p w:rsidR="000F087F" w:rsidRDefault="000F087F" w:rsidP="000F087F">
      <w:pPr>
        <w:ind w:firstLine="709"/>
        <w:jc w:val="both"/>
      </w:pPr>
      <w:r w:rsidRPr="0006571A">
        <w:rPr>
          <w:b/>
        </w:rPr>
        <w:t>Белая трязогузка.</w:t>
      </w:r>
      <w:r>
        <w:t xml:space="preserve"> Прилетает за 1-2 недели до ледохода, в середине июня. Время насиживания – 10-13 дней.</w:t>
      </w:r>
    </w:p>
    <w:p w:rsidR="000F087F" w:rsidRDefault="000F087F" w:rsidP="000F087F">
      <w:pPr>
        <w:ind w:firstLine="709"/>
        <w:jc w:val="both"/>
      </w:pPr>
      <w:r>
        <w:t>Отлёт происходит постепенно, с середины августа. Улетают стайками в юго-западном направлении. Зимуют на юге Европы и Азии, в Африке.</w:t>
      </w:r>
    </w:p>
    <w:p w:rsidR="000F087F" w:rsidRPr="00BE4575" w:rsidRDefault="000F087F" w:rsidP="000F087F">
      <w:pPr>
        <w:ind w:firstLine="709"/>
        <w:jc w:val="center"/>
        <w:rPr>
          <w:b/>
        </w:rPr>
      </w:pPr>
      <w:r w:rsidRPr="00BE4575">
        <w:rPr>
          <w:b/>
        </w:rPr>
        <w:t>Семейство Дроздовые.</w:t>
      </w:r>
    </w:p>
    <w:p w:rsidR="000F087F" w:rsidRDefault="000F087F" w:rsidP="000F087F">
      <w:pPr>
        <w:ind w:firstLine="709"/>
        <w:jc w:val="both"/>
      </w:pPr>
      <w:r w:rsidRPr="00BE4575">
        <w:rPr>
          <w:b/>
        </w:rPr>
        <w:t>Обыкновенная каменка.</w:t>
      </w:r>
      <w:r>
        <w:t xml:space="preserve"> Прилетают в середине июня. Время насиживания 13-14 дней. В послегнездовое время кочуют поодиночке или небольшими стайками.</w:t>
      </w:r>
    </w:p>
    <w:p w:rsidR="000F087F" w:rsidRDefault="000F087F" w:rsidP="000F087F">
      <w:pPr>
        <w:ind w:firstLine="709"/>
        <w:jc w:val="both"/>
      </w:pPr>
      <w:r>
        <w:t>Улетают во второй половине августа в южном направлении. Зимуют в Африке и в небольшом количестве – в Южной Европе.</w:t>
      </w:r>
    </w:p>
    <w:p w:rsidR="000F087F" w:rsidRDefault="000F087F" w:rsidP="000F087F">
      <w:pPr>
        <w:ind w:firstLine="709"/>
        <w:jc w:val="both"/>
      </w:pPr>
      <w:r w:rsidRPr="006D5DB4">
        <w:rPr>
          <w:b/>
        </w:rPr>
        <w:t>Варакушка.</w:t>
      </w:r>
      <w:r>
        <w:t xml:space="preserve"> Прилетают во второй половине июня. Время насиживания – 11-14 (до 16) дней.</w:t>
      </w:r>
    </w:p>
    <w:p w:rsidR="000F087F" w:rsidRDefault="000F087F" w:rsidP="000F087F">
      <w:pPr>
        <w:ind w:firstLine="709"/>
        <w:jc w:val="both"/>
      </w:pPr>
      <w:r>
        <w:t>Отлёт растянут с середины августа до начала сентября. Улетают не формируя стай, общее направления – юг. Зимуют в Центральной Африке и Южной Азии.</w:t>
      </w:r>
    </w:p>
    <w:p w:rsidR="000F087F" w:rsidRDefault="000F087F" w:rsidP="000F087F">
      <w:pPr>
        <w:ind w:firstLine="709"/>
        <w:jc w:val="both"/>
      </w:pPr>
    </w:p>
    <w:p w:rsidR="000F087F" w:rsidRPr="002278C5" w:rsidRDefault="000F087F" w:rsidP="000F087F">
      <w:pPr>
        <w:ind w:firstLine="709"/>
        <w:jc w:val="center"/>
        <w:rPr>
          <w:b/>
        </w:rPr>
      </w:pPr>
      <w:r w:rsidRPr="002278C5">
        <w:rPr>
          <w:b/>
        </w:rPr>
        <w:t>Семейство Овсянковые.</w:t>
      </w:r>
    </w:p>
    <w:p w:rsidR="000F087F" w:rsidRDefault="000F087F" w:rsidP="000F087F">
      <w:pPr>
        <w:ind w:firstLine="709"/>
        <w:jc w:val="both"/>
      </w:pPr>
      <w:r w:rsidRPr="002278C5">
        <w:rPr>
          <w:b/>
        </w:rPr>
        <w:t>Подорожник лапландский.</w:t>
      </w:r>
      <w:r>
        <w:t xml:space="preserve"> Прилетают в начале-середине июня. Насиживание начинается с 3-4 яйца, время инкубации одного яйца – 12-13 дней.</w:t>
      </w:r>
    </w:p>
    <w:p w:rsidR="000F087F" w:rsidRDefault="000F087F" w:rsidP="000F087F">
      <w:pPr>
        <w:ind w:firstLine="709"/>
        <w:jc w:val="both"/>
      </w:pPr>
      <w:r>
        <w:t>Отлёт начинается с середины августа, в южном направлении. Пролёт идёт в средних широтах до середины октября. Зимуют большей частью в степях и пустынной зоне. Небольшое количество птиц остаётся на зиму в лесостепи.</w:t>
      </w:r>
    </w:p>
    <w:p w:rsidR="000F087F" w:rsidRDefault="000F087F" w:rsidP="000F087F">
      <w:pPr>
        <w:ind w:firstLine="709"/>
        <w:jc w:val="both"/>
      </w:pPr>
      <w:r w:rsidRPr="002278C5">
        <w:rPr>
          <w:b/>
        </w:rPr>
        <w:t>Пуночка.</w:t>
      </w:r>
      <w:r>
        <w:t xml:space="preserve"> Массовый весенний прилёт проходит с середины апреля до середины мая. Самки прилетают на 1-3 недели позже. Время инкубации одного яйца – 12-13 дней.</w:t>
      </w:r>
    </w:p>
    <w:p w:rsidR="000F087F" w:rsidRDefault="000F087F" w:rsidP="000F087F">
      <w:pPr>
        <w:ind w:firstLine="709"/>
        <w:jc w:val="both"/>
      </w:pPr>
      <w:r>
        <w:t xml:space="preserve">Отлёт проходит в сентябре-октябре в южном направлении. В ноябре кочуют в лесостепной и степной зонах. Зимой долетают до Центральной Азии. </w:t>
      </w:r>
    </w:p>
    <w:p w:rsidR="000F087F" w:rsidRDefault="000F087F" w:rsidP="000F087F">
      <w:pPr>
        <w:ind w:firstLine="709"/>
        <w:jc w:val="both"/>
      </w:pPr>
    </w:p>
    <w:p w:rsidR="000F087F" w:rsidRDefault="000F087F" w:rsidP="000F087F">
      <w:pPr>
        <w:ind w:firstLine="709"/>
        <w:jc w:val="both"/>
      </w:pPr>
      <w:r>
        <w:t>Таблица 1.</w:t>
      </w:r>
    </w:p>
    <w:p w:rsidR="000F087F" w:rsidRPr="00931967" w:rsidRDefault="000F087F" w:rsidP="000F087F">
      <w:pPr>
        <w:ind w:firstLine="709"/>
        <w:jc w:val="both"/>
        <w:rPr>
          <w:b/>
        </w:rPr>
      </w:pPr>
      <w:r w:rsidRPr="00931967">
        <w:rPr>
          <w:b/>
        </w:rPr>
        <w:t>Время прилёта птиц (Чувашов, 2001)</w:t>
      </w:r>
    </w:p>
    <w:p w:rsidR="000F087F" w:rsidRDefault="000F087F" w:rsidP="000F087F">
      <w:pPr>
        <w:ind w:firstLine="709"/>
        <w:jc w:val="both"/>
      </w:pPr>
    </w:p>
    <w:tbl>
      <w:tblPr>
        <w:tblStyle w:val="a5"/>
        <w:tblW w:w="10065" w:type="dxa"/>
        <w:tblInd w:w="-459" w:type="dxa"/>
        <w:tblLayout w:type="fixed"/>
        <w:tblLook w:val="04A0" w:firstRow="1" w:lastRow="0" w:firstColumn="1" w:lastColumn="0" w:noHBand="0" w:noVBand="1"/>
      </w:tblPr>
      <w:tblGrid>
        <w:gridCol w:w="2410"/>
        <w:gridCol w:w="1276"/>
        <w:gridCol w:w="1383"/>
        <w:gridCol w:w="1276"/>
        <w:gridCol w:w="1252"/>
        <w:gridCol w:w="1334"/>
        <w:gridCol w:w="1134"/>
      </w:tblGrid>
      <w:tr w:rsidR="000F087F" w:rsidTr="00780E8C">
        <w:tc>
          <w:tcPr>
            <w:tcW w:w="2410" w:type="dxa"/>
            <w:vMerge w:val="restart"/>
            <w:vAlign w:val="center"/>
          </w:tcPr>
          <w:p w:rsidR="000F087F" w:rsidRDefault="000F087F" w:rsidP="00780E8C">
            <w:pPr>
              <w:jc w:val="center"/>
            </w:pPr>
            <w:r>
              <w:t>Вид</w:t>
            </w:r>
          </w:p>
        </w:tc>
        <w:tc>
          <w:tcPr>
            <w:tcW w:w="7655" w:type="dxa"/>
            <w:gridSpan w:val="6"/>
            <w:vAlign w:val="center"/>
          </w:tcPr>
          <w:p w:rsidR="000F087F" w:rsidRPr="00C258E9" w:rsidRDefault="000F087F" w:rsidP="00780E8C">
            <w:pPr>
              <w:jc w:val="center"/>
              <w:rPr>
                <w:u w:val="single"/>
              </w:rPr>
            </w:pPr>
            <w:r w:rsidRPr="00C258E9">
              <w:rPr>
                <w:u w:val="single"/>
              </w:rPr>
              <w:t xml:space="preserve">Первое появление (числитель) </w:t>
            </w:r>
          </w:p>
          <w:p w:rsidR="000F087F" w:rsidRDefault="000F087F" w:rsidP="00780E8C">
            <w:pPr>
              <w:jc w:val="center"/>
            </w:pPr>
            <w:r>
              <w:t>Дни массового пролёта и прилёта (знаменатель)</w:t>
            </w:r>
          </w:p>
        </w:tc>
      </w:tr>
      <w:tr w:rsidR="000F087F" w:rsidTr="00780E8C">
        <w:tc>
          <w:tcPr>
            <w:tcW w:w="2410" w:type="dxa"/>
            <w:vMerge/>
            <w:vAlign w:val="center"/>
          </w:tcPr>
          <w:p w:rsidR="000F087F" w:rsidRDefault="000F087F" w:rsidP="00780E8C">
            <w:pPr>
              <w:jc w:val="center"/>
            </w:pPr>
          </w:p>
        </w:tc>
        <w:tc>
          <w:tcPr>
            <w:tcW w:w="5187" w:type="dxa"/>
            <w:gridSpan w:val="4"/>
            <w:vAlign w:val="center"/>
          </w:tcPr>
          <w:p w:rsidR="000F087F" w:rsidRDefault="000F087F" w:rsidP="00780E8C">
            <w:pPr>
              <w:jc w:val="center"/>
            </w:pPr>
            <w:r>
              <w:t>Год и место наблюдений</w:t>
            </w:r>
          </w:p>
        </w:tc>
        <w:tc>
          <w:tcPr>
            <w:tcW w:w="1334" w:type="dxa"/>
            <w:vMerge w:val="restart"/>
            <w:vAlign w:val="center"/>
          </w:tcPr>
          <w:p w:rsidR="000F087F" w:rsidRDefault="000F087F" w:rsidP="00780E8C">
            <w:pPr>
              <w:jc w:val="center"/>
            </w:pPr>
            <w:r>
              <w:t>Крайние сроки прилёта</w:t>
            </w:r>
          </w:p>
        </w:tc>
        <w:tc>
          <w:tcPr>
            <w:tcW w:w="1134" w:type="dxa"/>
            <w:vMerge w:val="restart"/>
            <w:vAlign w:val="center"/>
          </w:tcPr>
          <w:p w:rsidR="000F087F" w:rsidRDefault="000F087F" w:rsidP="00780E8C">
            <w:pPr>
              <w:jc w:val="center"/>
            </w:pPr>
            <w:r>
              <w:t>Среднее значе-ние сроков прилёта</w:t>
            </w:r>
          </w:p>
        </w:tc>
      </w:tr>
      <w:tr w:rsidR="000F087F" w:rsidTr="00780E8C">
        <w:tc>
          <w:tcPr>
            <w:tcW w:w="2410" w:type="dxa"/>
            <w:vMerge/>
            <w:vAlign w:val="center"/>
          </w:tcPr>
          <w:p w:rsidR="000F087F" w:rsidRDefault="000F087F" w:rsidP="00780E8C">
            <w:pPr>
              <w:jc w:val="center"/>
            </w:pPr>
          </w:p>
        </w:tc>
        <w:tc>
          <w:tcPr>
            <w:tcW w:w="1276" w:type="dxa"/>
            <w:vAlign w:val="center"/>
          </w:tcPr>
          <w:p w:rsidR="000F087F" w:rsidRDefault="000F087F" w:rsidP="00780E8C">
            <w:pPr>
              <w:jc w:val="center"/>
            </w:pPr>
            <w:r>
              <w:t>1977</w:t>
            </w:r>
          </w:p>
          <w:p w:rsidR="000F087F" w:rsidRDefault="000F087F" w:rsidP="00780E8C">
            <w:pPr>
              <w:jc w:val="center"/>
            </w:pPr>
            <w:r>
              <w:t>остров Олений</w:t>
            </w:r>
          </w:p>
        </w:tc>
        <w:tc>
          <w:tcPr>
            <w:tcW w:w="1383" w:type="dxa"/>
            <w:vAlign w:val="center"/>
          </w:tcPr>
          <w:p w:rsidR="000F087F" w:rsidRDefault="000F087F" w:rsidP="00780E8C">
            <w:pPr>
              <w:jc w:val="center"/>
            </w:pPr>
            <w:r>
              <w:t>1987</w:t>
            </w:r>
          </w:p>
          <w:p w:rsidR="000F087F" w:rsidRDefault="000F087F" w:rsidP="00780E8C">
            <w:pPr>
              <w:jc w:val="center"/>
            </w:pPr>
            <w:r>
              <w:t>п-ов Явай</w:t>
            </w:r>
          </w:p>
        </w:tc>
        <w:tc>
          <w:tcPr>
            <w:tcW w:w="1276" w:type="dxa"/>
            <w:vAlign w:val="center"/>
          </w:tcPr>
          <w:p w:rsidR="000F087F" w:rsidRDefault="000F087F" w:rsidP="00780E8C">
            <w:pPr>
              <w:jc w:val="center"/>
            </w:pPr>
            <w:r>
              <w:t>1988</w:t>
            </w:r>
          </w:p>
          <w:p w:rsidR="000F087F" w:rsidRDefault="000F087F" w:rsidP="00780E8C">
            <w:pPr>
              <w:jc w:val="center"/>
            </w:pPr>
            <w:r>
              <w:t>п-ов Мамонта</w:t>
            </w:r>
          </w:p>
        </w:tc>
        <w:tc>
          <w:tcPr>
            <w:tcW w:w="1252" w:type="dxa"/>
            <w:vAlign w:val="center"/>
          </w:tcPr>
          <w:p w:rsidR="000F087F" w:rsidRDefault="000F087F" w:rsidP="00780E8C">
            <w:pPr>
              <w:jc w:val="center"/>
            </w:pPr>
            <w:r>
              <w:t>2000</w:t>
            </w:r>
          </w:p>
          <w:p w:rsidR="000F087F" w:rsidRDefault="000F087F" w:rsidP="00780E8C">
            <w:pPr>
              <w:jc w:val="center"/>
            </w:pPr>
            <w:r>
              <w:t>остров Шокаль-ского</w:t>
            </w:r>
          </w:p>
        </w:tc>
        <w:tc>
          <w:tcPr>
            <w:tcW w:w="1334" w:type="dxa"/>
            <w:vMerge/>
            <w:vAlign w:val="center"/>
          </w:tcPr>
          <w:p w:rsidR="000F087F" w:rsidRDefault="000F087F" w:rsidP="00780E8C">
            <w:pPr>
              <w:jc w:val="center"/>
            </w:pPr>
          </w:p>
        </w:tc>
        <w:tc>
          <w:tcPr>
            <w:tcW w:w="1134" w:type="dxa"/>
            <w:vMerge/>
            <w:vAlign w:val="center"/>
          </w:tcPr>
          <w:p w:rsidR="000F087F" w:rsidRDefault="000F087F" w:rsidP="00780E8C">
            <w:pPr>
              <w:jc w:val="center"/>
            </w:pPr>
          </w:p>
        </w:tc>
      </w:tr>
      <w:tr w:rsidR="000F087F" w:rsidTr="00780E8C">
        <w:tc>
          <w:tcPr>
            <w:tcW w:w="2410" w:type="dxa"/>
            <w:vAlign w:val="center"/>
          </w:tcPr>
          <w:p w:rsidR="000F087F" w:rsidRPr="00E85966" w:rsidRDefault="000F087F" w:rsidP="00780E8C">
            <w:pPr>
              <w:jc w:val="center"/>
              <w:rPr>
                <w:lang w:val="en-US"/>
              </w:rPr>
            </w:pPr>
            <w:r>
              <w:t>Гагары</w:t>
            </w:r>
            <w:r>
              <w:rPr>
                <w:lang w:val="en-US"/>
              </w:rPr>
              <w:t>*</w:t>
            </w:r>
          </w:p>
          <w:p w:rsidR="000F087F" w:rsidRPr="00E85966" w:rsidRDefault="000F087F" w:rsidP="00780E8C">
            <w:pPr>
              <w:jc w:val="center"/>
              <w:rPr>
                <w:lang w:val="en-US"/>
              </w:rPr>
            </w:pPr>
            <w:r>
              <w:rPr>
                <w:lang w:val="en-US" w:eastAsia="en-US"/>
              </w:rPr>
              <w:t>Gavia</w:t>
            </w:r>
            <w:r>
              <w:rPr>
                <w:lang w:eastAsia="en-US"/>
              </w:rPr>
              <w:t xml:space="preserve"> </w:t>
            </w:r>
            <w:r>
              <w:rPr>
                <w:lang w:val="en-US" w:eastAsia="en-US"/>
              </w:rPr>
              <w:t>spp</w:t>
            </w:r>
            <w:r>
              <w:rPr>
                <w:lang w:eastAsia="en-US"/>
              </w:rPr>
              <w:t>.</w:t>
            </w:r>
          </w:p>
        </w:tc>
        <w:tc>
          <w:tcPr>
            <w:tcW w:w="1276" w:type="dxa"/>
            <w:vAlign w:val="center"/>
          </w:tcPr>
          <w:p w:rsidR="000F087F" w:rsidRDefault="000F087F" w:rsidP="00780E8C">
            <w:pPr>
              <w:jc w:val="center"/>
            </w:pPr>
            <w:r>
              <w:t>08. VI</w:t>
            </w:r>
          </w:p>
        </w:tc>
        <w:tc>
          <w:tcPr>
            <w:tcW w:w="1383" w:type="dxa"/>
            <w:vAlign w:val="center"/>
          </w:tcPr>
          <w:p w:rsidR="000F087F" w:rsidRDefault="000F087F" w:rsidP="00780E8C">
            <w:pPr>
              <w:jc w:val="center"/>
            </w:pPr>
            <w:r>
              <w:t>10. VI</w:t>
            </w:r>
          </w:p>
        </w:tc>
        <w:tc>
          <w:tcPr>
            <w:tcW w:w="1276" w:type="dxa"/>
            <w:vAlign w:val="center"/>
          </w:tcPr>
          <w:p w:rsidR="000F087F" w:rsidRDefault="000F087F" w:rsidP="00780E8C">
            <w:pPr>
              <w:jc w:val="center"/>
            </w:pPr>
            <w:r>
              <w:t>13. VI</w:t>
            </w:r>
          </w:p>
        </w:tc>
        <w:tc>
          <w:tcPr>
            <w:tcW w:w="1252" w:type="dxa"/>
            <w:vAlign w:val="center"/>
          </w:tcPr>
          <w:p w:rsidR="000F087F" w:rsidRDefault="000F087F" w:rsidP="00780E8C">
            <w:pPr>
              <w:jc w:val="center"/>
            </w:pPr>
            <w:r>
              <w:t>15 – 17.VI</w:t>
            </w:r>
          </w:p>
        </w:tc>
        <w:tc>
          <w:tcPr>
            <w:tcW w:w="1334" w:type="dxa"/>
            <w:vAlign w:val="center"/>
          </w:tcPr>
          <w:p w:rsidR="000F087F" w:rsidRDefault="000F087F" w:rsidP="00780E8C">
            <w:pPr>
              <w:jc w:val="center"/>
            </w:pPr>
            <w:r>
              <w:t>08 – 17.VI</w:t>
            </w:r>
          </w:p>
        </w:tc>
        <w:tc>
          <w:tcPr>
            <w:tcW w:w="1134" w:type="dxa"/>
            <w:vAlign w:val="center"/>
          </w:tcPr>
          <w:p w:rsidR="000F087F" w:rsidRDefault="000F087F" w:rsidP="00780E8C">
            <w:pPr>
              <w:jc w:val="center"/>
            </w:pPr>
            <w:r>
              <w:t>12. VI</w:t>
            </w:r>
          </w:p>
        </w:tc>
      </w:tr>
      <w:tr w:rsidR="000F087F" w:rsidTr="00780E8C">
        <w:tc>
          <w:tcPr>
            <w:tcW w:w="2410" w:type="dxa"/>
            <w:vAlign w:val="center"/>
          </w:tcPr>
          <w:p w:rsidR="000F087F" w:rsidRDefault="000F087F" w:rsidP="00780E8C">
            <w:pPr>
              <w:jc w:val="center"/>
            </w:pPr>
            <w:r>
              <w:t>Чёрная казарка</w:t>
            </w:r>
          </w:p>
          <w:p w:rsidR="000F087F" w:rsidRDefault="000F087F" w:rsidP="00780E8C">
            <w:pPr>
              <w:spacing w:line="276" w:lineRule="auto"/>
              <w:jc w:val="center"/>
            </w:pPr>
            <w:r>
              <w:rPr>
                <w:lang w:val="en-US" w:eastAsia="en-US"/>
              </w:rPr>
              <w:t>Branta</w:t>
            </w:r>
            <w:r w:rsidRPr="00DC4EC5">
              <w:rPr>
                <w:lang w:eastAsia="en-US"/>
              </w:rPr>
              <w:t xml:space="preserve"> </w:t>
            </w:r>
            <w:r>
              <w:rPr>
                <w:lang w:val="en-US" w:eastAsia="en-US"/>
              </w:rPr>
              <w:t>bernicla</w:t>
            </w:r>
          </w:p>
        </w:tc>
        <w:tc>
          <w:tcPr>
            <w:tcW w:w="1276" w:type="dxa"/>
            <w:vAlign w:val="center"/>
          </w:tcPr>
          <w:p w:rsidR="000F087F" w:rsidRDefault="000F087F" w:rsidP="00780E8C">
            <w:pPr>
              <w:jc w:val="center"/>
              <w:rPr>
                <w:u w:val="single"/>
              </w:rPr>
            </w:pPr>
            <w:r>
              <w:rPr>
                <w:u w:val="single"/>
              </w:rPr>
              <w:t>05. VI</w:t>
            </w:r>
          </w:p>
          <w:p w:rsidR="000F087F" w:rsidRPr="00922485" w:rsidRDefault="000F087F" w:rsidP="00780E8C">
            <w:pPr>
              <w:jc w:val="center"/>
            </w:pPr>
            <w:r>
              <w:t>10 – 16.VI</w:t>
            </w:r>
          </w:p>
        </w:tc>
        <w:tc>
          <w:tcPr>
            <w:tcW w:w="1383" w:type="dxa"/>
            <w:vAlign w:val="center"/>
          </w:tcPr>
          <w:p w:rsidR="000F087F" w:rsidRDefault="000F087F" w:rsidP="00780E8C">
            <w:pPr>
              <w:jc w:val="center"/>
            </w:pPr>
            <w:r>
              <w:rPr>
                <w:u w:val="single"/>
              </w:rPr>
              <w:t>07. VI</w:t>
            </w:r>
          </w:p>
          <w:p w:rsidR="000F087F" w:rsidRPr="00922485" w:rsidRDefault="000F087F" w:rsidP="00780E8C">
            <w:pPr>
              <w:jc w:val="center"/>
            </w:pPr>
            <w:r>
              <w:t>14. VI</w:t>
            </w:r>
          </w:p>
        </w:tc>
        <w:tc>
          <w:tcPr>
            <w:tcW w:w="1276" w:type="dxa"/>
            <w:vAlign w:val="center"/>
          </w:tcPr>
          <w:p w:rsidR="000F087F" w:rsidRDefault="000F087F" w:rsidP="00780E8C">
            <w:pPr>
              <w:jc w:val="center"/>
              <w:rPr>
                <w:u w:val="single"/>
              </w:rPr>
            </w:pPr>
            <w:r>
              <w:rPr>
                <w:u w:val="single"/>
              </w:rPr>
              <w:t>12. VI</w:t>
            </w:r>
          </w:p>
          <w:p w:rsidR="000F087F" w:rsidRPr="00922485" w:rsidRDefault="000F087F" w:rsidP="00780E8C">
            <w:pPr>
              <w:jc w:val="center"/>
            </w:pPr>
            <w:r>
              <w:t>14 – 18.VI</w:t>
            </w:r>
          </w:p>
        </w:tc>
        <w:tc>
          <w:tcPr>
            <w:tcW w:w="1252" w:type="dxa"/>
            <w:vAlign w:val="center"/>
          </w:tcPr>
          <w:p w:rsidR="000F087F" w:rsidRDefault="000F087F" w:rsidP="00780E8C">
            <w:pPr>
              <w:jc w:val="center"/>
              <w:rPr>
                <w:u w:val="single"/>
              </w:rPr>
            </w:pPr>
            <w:r>
              <w:rPr>
                <w:u w:val="single"/>
              </w:rPr>
              <w:t>06. VI</w:t>
            </w:r>
          </w:p>
          <w:p w:rsidR="000F087F" w:rsidRPr="00922485" w:rsidRDefault="000F087F" w:rsidP="00780E8C">
            <w:pPr>
              <w:jc w:val="center"/>
            </w:pPr>
            <w:r>
              <w:t>08 – 15.VI</w:t>
            </w:r>
          </w:p>
        </w:tc>
        <w:tc>
          <w:tcPr>
            <w:tcW w:w="1334" w:type="dxa"/>
            <w:vAlign w:val="center"/>
          </w:tcPr>
          <w:p w:rsidR="000F087F" w:rsidRDefault="000F087F" w:rsidP="00780E8C">
            <w:pPr>
              <w:jc w:val="center"/>
              <w:rPr>
                <w:u w:val="single"/>
              </w:rPr>
            </w:pPr>
            <w:r>
              <w:rPr>
                <w:u w:val="single"/>
              </w:rPr>
              <w:t>05 – 12.VI</w:t>
            </w:r>
          </w:p>
          <w:p w:rsidR="000F087F" w:rsidRPr="00AD5FCD" w:rsidRDefault="000F087F" w:rsidP="00780E8C">
            <w:pPr>
              <w:jc w:val="center"/>
            </w:pPr>
            <w:r>
              <w:t>08 – 18.VI</w:t>
            </w:r>
          </w:p>
        </w:tc>
        <w:tc>
          <w:tcPr>
            <w:tcW w:w="1134" w:type="dxa"/>
            <w:vAlign w:val="center"/>
          </w:tcPr>
          <w:p w:rsidR="000F087F" w:rsidRDefault="000F087F" w:rsidP="00780E8C">
            <w:pPr>
              <w:jc w:val="center"/>
              <w:rPr>
                <w:u w:val="single"/>
              </w:rPr>
            </w:pPr>
            <w:r>
              <w:rPr>
                <w:u w:val="single"/>
              </w:rPr>
              <w:t>08. VI</w:t>
            </w:r>
          </w:p>
          <w:p w:rsidR="000F087F" w:rsidRPr="00AD5FCD" w:rsidRDefault="000F087F" w:rsidP="00780E8C">
            <w:pPr>
              <w:jc w:val="center"/>
            </w:pPr>
            <w:r>
              <w:t>14. VI</w:t>
            </w:r>
          </w:p>
        </w:tc>
      </w:tr>
      <w:tr w:rsidR="000F087F" w:rsidTr="00780E8C">
        <w:tc>
          <w:tcPr>
            <w:tcW w:w="2410" w:type="dxa"/>
            <w:vAlign w:val="center"/>
          </w:tcPr>
          <w:p w:rsidR="000F087F" w:rsidRDefault="000F087F" w:rsidP="00780E8C">
            <w:pPr>
              <w:jc w:val="center"/>
            </w:pPr>
            <w:r>
              <w:t>Белолобый гусь</w:t>
            </w:r>
          </w:p>
          <w:p w:rsidR="000F087F" w:rsidRDefault="000F087F" w:rsidP="00780E8C">
            <w:pPr>
              <w:spacing w:line="276" w:lineRule="auto"/>
              <w:jc w:val="center"/>
            </w:pPr>
            <w:r>
              <w:rPr>
                <w:lang w:val="en-US" w:eastAsia="en-US"/>
              </w:rPr>
              <w:t>Anser</w:t>
            </w:r>
            <w:r w:rsidRPr="00CF210D">
              <w:rPr>
                <w:lang w:eastAsia="en-US"/>
              </w:rPr>
              <w:t xml:space="preserve"> </w:t>
            </w:r>
            <w:r>
              <w:rPr>
                <w:lang w:val="en-US" w:eastAsia="en-US"/>
              </w:rPr>
              <w:t>albifrons</w:t>
            </w:r>
          </w:p>
        </w:tc>
        <w:tc>
          <w:tcPr>
            <w:tcW w:w="1276" w:type="dxa"/>
            <w:vAlign w:val="center"/>
          </w:tcPr>
          <w:p w:rsidR="000F087F" w:rsidRDefault="000F087F" w:rsidP="00780E8C">
            <w:pPr>
              <w:jc w:val="center"/>
              <w:rPr>
                <w:u w:val="single"/>
              </w:rPr>
            </w:pPr>
            <w:r>
              <w:rPr>
                <w:u w:val="single"/>
              </w:rPr>
              <w:t>28. V</w:t>
            </w:r>
          </w:p>
          <w:p w:rsidR="000F087F" w:rsidRPr="00AD5FCD" w:rsidRDefault="000F087F" w:rsidP="00780E8C">
            <w:pPr>
              <w:jc w:val="center"/>
            </w:pPr>
            <w:r>
              <w:t>06 – 12.VI</w:t>
            </w:r>
          </w:p>
        </w:tc>
        <w:tc>
          <w:tcPr>
            <w:tcW w:w="1383" w:type="dxa"/>
            <w:vAlign w:val="center"/>
          </w:tcPr>
          <w:p w:rsidR="000F087F" w:rsidRDefault="000F087F" w:rsidP="00780E8C">
            <w:pPr>
              <w:jc w:val="center"/>
              <w:rPr>
                <w:u w:val="single"/>
              </w:rPr>
            </w:pPr>
            <w:r>
              <w:rPr>
                <w:u w:val="single"/>
              </w:rPr>
              <w:t>30. V</w:t>
            </w:r>
          </w:p>
          <w:p w:rsidR="000F087F" w:rsidRPr="00AD5FCD" w:rsidRDefault="000F087F" w:rsidP="00780E8C">
            <w:pPr>
              <w:jc w:val="center"/>
            </w:pPr>
            <w:r>
              <w:t>08. VI</w:t>
            </w:r>
          </w:p>
        </w:tc>
        <w:tc>
          <w:tcPr>
            <w:tcW w:w="1276" w:type="dxa"/>
            <w:vAlign w:val="center"/>
          </w:tcPr>
          <w:p w:rsidR="000F087F" w:rsidRDefault="000F087F" w:rsidP="00780E8C">
            <w:pPr>
              <w:jc w:val="center"/>
              <w:rPr>
                <w:u w:val="single"/>
              </w:rPr>
            </w:pPr>
            <w:r>
              <w:rPr>
                <w:u w:val="single"/>
              </w:rPr>
              <w:t>26. V</w:t>
            </w:r>
          </w:p>
          <w:p w:rsidR="000F087F" w:rsidRPr="00AD5FCD" w:rsidRDefault="000F087F" w:rsidP="00780E8C">
            <w:pPr>
              <w:jc w:val="center"/>
            </w:pPr>
            <w:r>
              <w:t>02 – 15.VI</w:t>
            </w:r>
          </w:p>
        </w:tc>
        <w:tc>
          <w:tcPr>
            <w:tcW w:w="1252" w:type="dxa"/>
            <w:vAlign w:val="center"/>
          </w:tcPr>
          <w:p w:rsidR="000F087F" w:rsidRDefault="000F087F" w:rsidP="00780E8C">
            <w:pPr>
              <w:jc w:val="center"/>
              <w:rPr>
                <w:u w:val="single"/>
              </w:rPr>
            </w:pPr>
            <w:r>
              <w:rPr>
                <w:u w:val="single"/>
              </w:rPr>
              <w:t>27. V</w:t>
            </w:r>
          </w:p>
          <w:p w:rsidR="000F087F" w:rsidRPr="00C410E4" w:rsidRDefault="000F087F" w:rsidP="00780E8C">
            <w:pPr>
              <w:jc w:val="center"/>
            </w:pPr>
            <w:r>
              <w:t>07 – 10.VI</w:t>
            </w:r>
          </w:p>
        </w:tc>
        <w:tc>
          <w:tcPr>
            <w:tcW w:w="1334" w:type="dxa"/>
            <w:vAlign w:val="center"/>
          </w:tcPr>
          <w:p w:rsidR="000F087F" w:rsidRDefault="000F087F" w:rsidP="00780E8C">
            <w:pPr>
              <w:jc w:val="center"/>
              <w:rPr>
                <w:u w:val="single"/>
              </w:rPr>
            </w:pPr>
            <w:r>
              <w:rPr>
                <w:u w:val="single"/>
              </w:rPr>
              <w:t>26 – 30.V</w:t>
            </w:r>
          </w:p>
          <w:p w:rsidR="000F087F" w:rsidRPr="00C410E4" w:rsidRDefault="000F087F" w:rsidP="00780E8C">
            <w:pPr>
              <w:jc w:val="center"/>
            </w:pPr>
            <w:r>
              <w:t>02 – 15.VI</w:t>
            </w:r>
          </w:p>
        </w:tc>
        <w:tc>
          <w:tcPr>
            <w:tcW w:w="1134" w:type="dxa"/>
            <w:vAlign w:val="center"/>
          </w:tcPr>
          <w:p w:rsidR="000F087F" w:rsidRDefault="000F087F" w:rsidP="00780E8C">
            <w:pPr>
              <w:jc w:val="center"/>
              <w:rPr>
                <w:u w:val="single"/>
              </w:rPr>
            </w:pPr>
            <w:r>
              <w:rPr>
                <w:u w:val="single"/>
              </w:rPr>
              <w:t>28. V</w:t>
            </w:r>
          </w:p>
          <w:p w:rsidR="000F087F" w:rsidRPr="00C410E4" w:rsidRDefault="000F087F" w:rsidP="00780E8C">
            <w:pPr>
              <w:jc w:val="center"/>
            </w:pPr>
            <w:r>
              <w:t>09. VI</w:t>
            </w:r>
          </w:p>
        </w:tc>
      </w:tr>
      <w:tr w:rsidR="000F087F" w:rsidTr="00780E8C">
        <w:tc>
          <w:tcPr>
            <w:tcW w:w="2410" w:type="dxa"/>
            <w:vAlign w:val="center"/>
          </w:tcPr>
          <w:p w:rsidR="000F087F" w:rsidRPr="00E85966" w:rsidRDefault="000F087F" w:rsidP="00780E8C">
            <w:pPr>
              <w:jc w:val="center"/>
              <w:rPr>
                <w:lang w:val="en-US"/>
              </w:rPr>
            </w:pPr>
            <w:r>
              <w:t>Малый лебедь</w:t>
            </w:r>
            <w:r>
              <w:rPr>
                <w:lang w:val="en-US"/>
              </w:rPr>
              <w:t>*</w:t>
            </w:r>
          </w:p>
          <w:p w:rsidR="000F087F" w:rsidRDefault="000F087F" w:rsidP="00780E8C">
            <w:pPr>
              <w:jc w:val="center"/>
            </w:pPr>
            <w:r>
              <w:rPr>
                <w:lang w:val="en-US" w:eastAsia="en-US"/>
              </w:rPr>
              <w:t>Cygnus</w:t>
            </w:r>
            <w:r w:rsidRPr="00E5177F">
              <w:rPr>
                <w:lang w:eastAsia="en-US"/>
              </w:rPr>
              <w:t xml:space="preserve"> </w:t>
            </w:r>
            <w:r>
              <w:rPr>
                <w:lang w:val="en-US" w:eastAsia="en-US"/>
              </w:rPr>
              <w:t>bewickii</w:t>
            </w:r>
          </w:p>
        </w:tc>
        <w:tc>
          <w:tcPr>
            <w:tcW w:w="1276" w:type="dxa"/>
            <w:vAlign w:val="center"/>
          </w:tcPr>
          <w:p w:rsidR="000F087F" w:rsidRDefault="000F087F" w:rsidP="00780E8C">
            <w:pPr>
              <w:jc w:val="center"/>
            </w:pPr>
            <w:r>
              <w:t>10. VI</w:t>
            </w:r>
          </w:p>
        </w:tc>
        <w:tc>
          <w:tcPr>
            <w:tcW w:w="1383" w:type="dxa"/>
            <w:vAlign w:val="center"/>
          </w:tcPr>
          <w:p w:rsidR="000F087F" w:rsidRDefault="000F087F" w:rsidP="00780E8C">
            <w:pPr>
              <w:jc w:val="center"/>
            </w:pPr>
            <w:r>
              <w:t>18. VI</w:t>
            </w:r>
          </w:p>
        </w:tc>
        <w:tc>
          <w:tcPr>
            <w:tcW w:w="1276" w:type="dxa"/>
            <w:vAlign w:val="center"/>
          </w:tcPr>
          <w:p w:rsidR="000F087F" w:rsidRDefault="000F087F" w:rsidP="00780E8C">
            <w:pPr>
              <w:jc w:val="center"/>
            </w:pPr>
            <w:r>
              <w:t>13. VI</w:t>
            </w:r>
          </w:p>
        </w:tc>
        <w:tc>
          <w:tcPr>
            <w:tcW w:w="1252" w:type="dxa"/>
            <w:vAlign w:val="center"/>
          </w:tcPr>
          <w:p w:rsidR="000F087F" w:rsidRDefault="000F087F" w:rsidP="00780E8C">
            <w:pPr>
              <w:jc w:val="center"/>
            </w:pPr>
            <w:r>
              <w:t>̶</w:t>
            </w:r>
          </w:p>
        </w:tc>
        <w:tc>
          <w:tcPr>
            <w:tcW w:w="1334" w:type="dxa"/>
            <w:vAlign w:val="center"/>
          </w:tcPr>
          <w:p w:rsidR="000F087F" w:rsidRDefault="000F087F" w:rsidP="00780E8C">
            <w:pPr>
              <w:jc w:val="center"/>
            </w:pPr>
            <w:r>
              <w:t>10 – 18.VI</w:t>
            </w:r>
          </w:p>
        </w:tc>
        <w:tc>
          <w:tcPr>
            <w:tcW w:w="1134" w:type="dxa"/>
            <w:vAlign w:val="center"/>
          </w:tcPr>
          <w:p w:rsidR="000F087F" w:rsidRDefault="000F087F" w:rsidP="00780E8C">
            <w:pPr>
              <w:jc w:val="center"/>
            </w:pPr>
            <w:r>
              <w:t>14. VI</w:t>
            </w:r>
          </w:p>
        </w:tc>
      </w:tr>
      <w:tr w:rsidR="000F087F" w:rsidTr="00780E8C">
        <w:tc>
          <w:tcPr>
            <w:tcW w:w="2410" w:type="dxa"/>
            <w:vAlign w:val="center"/>
          </w:tcPr>
          <w:p w:rsidR="000F087F" w:rsidRDefault="000F087F" w:rsidP="00780E8C">
            <w:pPr>
              <w:jc w:val="center"/>
            </w:pPr>
            <w:r>
              <w:t>Сибирская гага</w:t>
            </w:r>
          </w:p>
          <w:p w:rsidR="000F087F" w:rsidRDefault="000F087F" w:rsidP="00780E8C">
            <w:pPr>
              <w:jc w:val="center"/>
            </w:pPr>
            <w:r>
              <w:rPr>
                <w:lang w:val="en-US" w:eastAsia="en-US"/>
              </w:rPr>
              <w:t>Polysticta</w:t>
            </w:r>
            <w:r w:rsidRPr="00E5177F">
              <w:rPr>
                <w:lang w:eastAsia="en-US"/>
              </w:rPr>
              <w:t xml:space="preserve"> </w:t>
            </w:r>
            <w:r>
              <w:rPr>
                <w:lang w:val="en-US" w:eastAsia="en-US"/>
              </w:rPr>
              <w:t>stelleri</w:t>
            </w:r>
          </w:p>
          <w:p w:rsidR="000F087F" w:rsidRDefault="000F087F" w:rsidP="00780E8C">
            <w:pPr>
              <w:jc w:val="center"/>
            </w:pPr>
            <w:r>
              <w:t>Гага-гребенушка</w:t>
            </w:r>
          </w:p>
          <w:p w:rsidR="000F087F" w:rsidRPr="00666269" w:rsidRDefault="000F087F" w:rsidP="00780E8C">
            <w:pPr>
              <w:jc w:val="center"/>
            </w:pPr>
            <w:r>
              <w:rPr>
                <w:lang w:val="en-US" w:eastAsia="en-US"/>
              </w:rPr>
              <w:t>Somateria spectabilis</w:t>
            </w:r>
          </w:p>
        </w:tc>
        <w:tc>
          <w:tcPr>
            <w:tcW w:w="1276" w:type="dxa"/>
            <w:vAlign w:val="center"/>
          </w:tcPr>
          <w:p w:rsidR="000F087F" w:rsidRDefault="000F087F" w:rsidP="00780E8C">
            <w:pPr>
              <w:jc w:val="center"/>
              <w:rPr>
                <w:u w:val="single"/>
              </w:rPr>
            </w:pPr>
            <w:r>
              <w:rPr>
                <w:u w:val="single"/>
              </w:rPr>
              <w:t>07. VI</w:t>
            </w:r>
          </w:p>
          <w:p w:rsidR="000F087F" w:rsidRPr="00660B85" w:rsidRDefault="000F087F" w:rsidP="00780E8C">
            <w:pPr>
              <w:jc w:val="center"/>
            </w:pPr>
            <w:r>
              <w:t>12 – 18.VI</w:t>
            </w:r>
          </w:p>
        </w:tc>
        <w:tc>
          <w:tcPr>
            <w:tcW w:w="1383" w:type="dxa"/>
            <w:vAlign w:val="center"/>
          </w:tcPr>
          <w:p w:rsidR="000F087F" w:rsidRDefault="000F087F" w:rsidP="00780E8C">
            <w:pPr>
              <w:jc w:val="center"/>
              <w:rPr>
                <w:u w:val="single"/>
              </w:rPr>
            </w:pPr>
            <w:r w:rsidRPr="00660B85">
              <w:rPr>
                <w:u w:val="single"/>
              </w:rPr>
              <w:t>05. VI</w:t>
            </w:r>
          </w:p>
          <w:p w:rsidR="000F087F" w:rsidRPr="00660B85" w:rsidRDefault="000F087F" w:rsidP="00780E8C">
            <w:pPr>
              <w:jc w:val="center"/>
            </w:pPr>
            <w:r>
              <w:t>11. VI</w:t>
            </w:r>
          </w:p>
        </w:tc>
        <w:tc>
          <w:tcPr>
            <w:tcW w:w="1276" w:type="dxa"/>
            <w:vAlign w:val="center"/>
          </w:tcPr>
          <w:p w:rsidR="000F087F" w:rsidRDefault="000F087F" w:rsidP="00780E8C">
            <w:pPr>
              <w:jc w:val="center"/>
              <w:rPr>
                <w:u w:val="single"/>
              </w:rPr>
            </w:pPr>
            <w:r>
              <w:rPr>
                <w:u w:val="single"/>
              </w:rPr>
              <w:t>02. VI</w:t>
            </w:r>
          </w:p>
          <w:p w:rsidR="000F087F" w:rsidRPr="00CD3676" w:rsidRDefault="000F087F" w:rsidP="00780E8C">
            <w:pPr>
              <w:jc w:val="center"/>
            </w:pPr>
            <w:r>
              <w:t>13 – 17.VI</w:t>
            </w:r>
          </w:p>
        </w:tc>
        <w:tc>
          <w:tcPr>
            <w:tcW w:w="1252" w:type="dxa"/>
            <w:vAlign w:val="center"/>
          </w:tcPr>
          <w:p w:rsidR="000F087F" w:rsidRDefault="000F087F" w:rsidP="00780E8C">
            <w:pPr>
              <w:jc w:val="center"/>
              <w:rPr>
                <w:u w:val="single"/>
              </w:rPr>
            </w:pPr>
            <w:r>
              <w:rPr>
                <w:u w:val="single"/>
              </w:rPr>
              <w:t>02. VI</w:t>
            </w:r>
          </w:p>
          <w:p w:rsidR="000F087F" w:rsidRPr="00CD3676" w:rsidRDefault="000F087F" w:rsidP="00780E8C">
            <w:pPr>
              <w:jc w:val="center"/>
            </w:pPr>
            <w:r>
              <w:t>12 – 16.VI</w:t>
            </w:r>
          </w:p>
        </w:tc>
        <w:tc>
          <w:tcPr>
            <w:tcW w:w="1334" w:type="dxa"/>
            <w:vAlign w:val="center"/>
          </w:tcPr>
          <w:p w:rsidR="000F087F" w:rsidRDefault="000F087F" w:rsidP="00780E8C">
            <w:pPr>
              <w:jc w:val="center"/>
              <w:rPr>
                <w:u w:val="single"/>
              </w:rPr>
            </w:pPr>
            <w:r>
              <w:rPr>
                <w:u w:val="single"/>
              </w:rPr>
              <w:t>02 – 07.VI</w:t>
            </w:r>
          </w:p>
          <w:p w:rsidR="000F087F" w:rsidRPr="00CD3676" w:rsidRDefault="000F087F" w:rsidP="00780E8C">
            <w:pPr>
              <w:jc w:val="center"/>
            </w:pPr>
            <w:r>
              <w:t>11 – 17.VI</w:t>
            </w:r>
          </w:p>
        </w:tc>
        <w:tc>
          <w:tcPr>
            <w:tcW w:w="1134" w:type="dxa"/>
            <w:vAlign w:val="center"/>
          </w:tcPr>
          <w:p w:rsidR="000F087F" w:rsidRDefault="000F087F" w:rsidP="00780E8C">
            <w:pPr>
              <w:jc w:val="center"/>
              <w:rPr>
                <w:u w:val="single"/>
              </w:rPr>
            </w:pPr>
            <w:r>
              <w:rPr>
                <w:u w:val="single"/>
              </w:rPr>
              <w:t>04. VI</w:t>
            </w:r>
          </w:p>
          <w:p w:rsidR="000F087F" w:rsidRPr="00CD3676" w:rsidRDefault="000F087F" w:rsidP="00780E8C">
            <w:pPr>
              <w:jc w:val="center"/>
            </w:pPr>
            <w:r>
              <w:t>14. VI</w:t>
            </w:r>
          </w:p>
        </w:tc>
      </w:tr>
      <w:tr w:rsidR="000F087F" w:rsidTr="00780E8C">
        <w:tc>
          <w:tcPr>
            <w:tcW w:w="2410" w:type="dxa"/>
            <w:vAlign w:val="center"/>
          </w:tcPr>
          <w:p w:rsidR="000F087F" w:rsidRDefault="000F087F" w:rsidP="00780E8C">
            <w:pPr>
              <w:jc w:val="center"/>
              <w:rPr>
                <w:lang w:val="en-US"/>
              </w:rPr>
            </w:pPr>
            <w:r>
              <w:t>Морянка</w:t>
            </w:r>
          </w:p>
          <w:p w:rsidR="000F087F" w:rsidRPr="007F600A" w:rsidRDefault="000F087F" w:rsidP="00780E8C">
            <w:pPr>
              <w:spacing w:line="276" w:lineRule="auto"/>
              <w:jc w:val="center"/>
              <w:rPr>
                <w:lang w:val="en-US"/>
              </w:rPr>
            </w:pPr>
            <w:r>
              <w:rPr>
                <w:lang w:val="en-US" w:eastAsia="en-US"/>
              </w:rPr>
              <w:t>Clangula</w:t>
            </w:r>
            <w:r w:rsidRPr="00CF210D">
              <w:rPr>
                <w:lang w:eastAsia="en-US"/>
              </w:rPr>
              <w:t xml:space="preserve"> </w:t>
            </w:r>
            <w:r>
              <w:rPr>
                <w:lang w:val="en-US" w:eastAsia="en-US"/>
              </w:rPr>
              <w:t>hyemalis</w:t>
            </w:r>
          </w:p>
        </w:tc>
        <w:tc>
          <w:tcPr>
            <w:tcW w:w="1276" w:type="dxa"/>
            <w:vAlign w:val="center"/>
          </w:tcPr>
          <w:p w:rsidR="000F087F" w:rsidRDefault="000F087F" w:rsidP="00780E8C">
            <w:pPr>
              <w:jc w:val="center"/>
              <w:rPr>
                <w:u w:val="single"/>
              </w:rPr>
            </w:pPr>
            <w:r>
              <w:rPr>
                <w:u w:val="single"/>
              </w:rPr>
              <w:t>29. VI</w:t>
            </w:r>
          </w:p>
          <w:p w:rsidR="000F087F" w:rsidRPr="005B0BC7" w:rsidRDefault="000F087F" w:rsidP="00780E8C">
            <w:pPr>
              <w:jc w:val="center"/>
            </w:pPr>
            <w:r>
              <w:t>03 – 07.VI</w:t>
            </w:r>
          </w:p>
        </w:tc>
        <w:tc>
          <w:tcPr>
            <w:tcW w:w="1383" w:type="dxa"/>
            <w:vAlign w:val="center"/>
          </w:tcPr>
          <w:p w:rsidR="000F087F" w:rsidRDefault="000F087F" w:rsidP="00780E8C">
            <w:pPr>
              <w:jc w:val="center"/>
              <w:rPr>
                <w:u w:val="single"/>
              </w:rPr>
            </w:pPr>
            <w:r w:rsidRPr="005B0BC7">
              <w:rPr>
                <w:u w:val="single"/>
              </w:rPr>
              <w:t>02. VI</w:t>
            </w:r>
          </w:p>
          <w:p w:rsidR="000F087F" w:rsidRPr="005B0BC7" w:rsidRDefault="000F087F" w:rsidP="00780E8C">
            <w:pPr>
              <w:jc w:val="center"/>
            </w:pPr>
            <w:r>
              <w:t>07 – 11.VI</w:t>
            </w:r>
          </w:p>
        </w:tc>
        <w:tc>
          <w:tcPr>
            <w:tcW w:w="1276" w:type="dxa"/>
            <w:vAlign w:val="center"/>
          </w:tcPr>
          <w:p w:rsidR="000F087F" w:rsidRDefault="000F087F" w:rsidP="00780E8C">
            <w:pPr>
              <w:jc w:val="center"/>
            </w:pPr>
            <w:r>
              <w:rPr>
                <w:u w:val="single"/>
              </w:rPr>
              <w:t>02. VI</w:t>
            </w:r>
          </w:p>
          <w:p w:rsidR="000F087F" w:rsidRPr="00304F84" w:rsidRDefault="000F087F" w:rsidP="00780E8C">
            <w:pPr>
              <w:jc w:val="center"/>
            </w:pPr>
            <w:r>
              <w:t>05 – 15.VI</w:t>
            </w:r>
          </w:p>
        </w:tc>
        <w:tc>
          <w:tcPr>
            <w:tcW w:w="1252" w:type="dxa"/>
            <w:vAlign w:val="center"/>
          </w:tcPr>
          <w:p w:rsidR="000F087F" w:rsidRDefault="000F087F" w:rsidP="00780E8C">
            <w:pPr>
              <w:jc w:val="center"/>
            </w:pPr>
            <w:r>
              <w:rPr>
                <w:u w:val="single"/>
              </w:rPr>
              <w:t>02. VI</w:t>
            </w:r>
          </w:p>
          <w:p w:rsidR="000F087F" w:rsidRPr="00CD6714" w:rsidRDefault="000F087F" w:rsidP="00780E8C">
            <w:pPr>
              <w:jc w:val="center"/>
            </w:pPr>
            <w:r>
              <w:t>09 – 15.VI</w:t>
            </w:r>
          </w:p>
        </w:tc>
        <w:tc>
          <w:tcPr>
            <w:tcW w:w="1334" w:type="dxa"/>
            <w:vAlign w:val="center"/>
          </w:tcPr>
          <w:p w:rsidR="000F087F" w:rsidRDefault="000F087F" w:rsidP="00780E8C">
            <w:pPr>
              <w:jc w:val="center"/>
              <w:rPr>
                <w:u w:val="single"/>
              </w:rPr>
            </w:pPr>
            <w:r w:rsidRPr="00147C88">
              <w:rPr>
                <w:u w:val="single"/>
              </w:rPr>
              <w:t>29.V-</w:t>
            </w:r>
            <w:r>
              <w:rPr>
                <w:u w:val="single"/>
              </w:rPr>
              <w:t>02.VI</w:t>
            </w:r>
          </w:p>
          <w:p w:rsidR="000F087F" w:rsidRPr="00147C88" w:rsidRDefault="000F087F" w:rsidP="00780E8C">
            <w:pPr>
              <w:jc w:val="center"/>
            </w:pPr>
            <w:r>
              <w:t>03 – 15. VI</w:t>
            </w:r>
          </w:p>
        </w:tc>
        <w:tc>
          <w:tcPr>
            <w:tcW w:w="1134" w:type="dxa"/>
            <w:vAlign w:val="center"/>
          </w:tcPr>
          <w:p w:rsidR="000F087F" w:rsidRDefault="000F087F" w:rsidP="00780E8C">
            <w:pPr>
              <w:jc w:val="center"/>
              <w:rPr>
                <w:u w:val="single"/>
              </w:rPr>
            </w:pPr>
            <w:r>
              <w:rPr>
                <w:u w:val="single"/>
              </w:rPr>
              <w:t>01. VI</w:t>
            </w:r>
          </w:p>
          <w:p w:rsidR="000F087F" w:rsidRPr="00147C88" w:rsidRDefault="000F087F" w:rsidP="00780E8C">
            <w:pPr>
              <w:jc w:val="center"/>
            </w:pPr>
            <w:r>
              <w:t>09. VI</w:t>
            </w:r>
          </w:p>
        </w:tc>
      </w:tr>
      <w:tr w:rsidR="000F087F" w:rsidTr="00780E8C">
        <w:tc>
          <w:tcPr>
            <w:tcW w:w="2410" w:type="dxa"/>
            <w:vAlign w:val="center"/>
          </w:tcPr>
          <w:p w:rsidR="000F087F" w:rsidRDefault="000F087F" w:rsidP="00780E8C">
            <w:pPr>
              <w:jc w:val="center"/>
              <w:rPr>
                <w:lang w:val="en-US"/>
              </w:rPr>
            </w:pPr>
            <w:r>
              <w:t>Зимняк*</w:t>
            </w:r>
          </w:p>
          <w:p w:rsidR="000F087F" w:rsidRPr="007F600A" w:rsidRDefault="000F087F" w:rsidP="00780E8C">
            <w:pPr>
              <w:jc w:val="center"/>
              <w:rPr>
                <w:lang w:val="en-US"/>
              </w:rPr>
            </w:pPr>
            <w:r>
              <w:rPr>
                <w:lang w:val="en-US" w:eastAsia="en-US"/>
              </w:rPr>
              <w:t>Buteo lagopus</w:t>
            </w:r>
          </w:p>
        </w:tc>
        <w:tc>
          <w:tcPr>
            <w:tcW w:w="1276" w:type="dxa"/>
            <w:vAlign w:val="center"/>
          </w:tcPr>
          <w:p w:rsidR="000F087F" w:rsidRDefault="000F087F" w:rsidP="00780E8C">
            <w:pPr>
              <w:jc w:val="center"/>
              <w:rPr>
                <w:u w:val="single"/>
              </w:rPr>
            </w:pPr>
            <w:r>
              <w:rPr>
                <w:u w:val="single"/>
              </w:rPr>
              <w:t>̶</w:t>
            </w:r>
          </w:p>
        </w:tc>
        <w:tc>
          <w:tcPr>
            <w:tcW w:w="1383" w:type="dxa"/>
            <w:vAlign w:val="center"/>
          </w:tcPr>
          <w:p w:rsidR="000F087F" w:rsidRDefault="000F087F" w:rsidP="00780E8C">
            <w:pPr>
              <w:jc w:val="center"/>
              <w:rPr>
                <w:u w:val="single"/>
              </w:rPr>
            </w:pPr>
            <w:r>
              <w:rPr>
                <w:u w:val="single"/>
              </w:rPr>
              <w:t>11. V</w:t>
            </w:r>
          </w:p>
          <w:p w:rsidR="000F087F" w:rsidRPr="00147C88" w:rsidRDefault="000F087F" w:rsidP="00780E8C">
            <w:pPr>
              <w:jc w:val="center"/>
            </w:pPr>
            <w:r>
              <w:t>*</w:t>
            </w:r>
          </w:p>
        </w:tc>
        <w:tc>
          <w:tcPr>
            <w:tcW w:w="1276" w:type="dxa"/>
            <w:vAlign w:val="center"/>
          </w:tcPr>
          <w:p w:rsidR="000F087F" w:rsidRDefault="000F087F" w:rsidP="00780E8C">
            <w:pPr>
              <w:jc w:val="center"/>
              <w:rPr>
                <w:u w:val="single"/>
              </w:rPr>
            </w:pPr>
            <w:r>
              <w:rPr>
                <w:u w:val="single"/>
              </w:rPr>
              <w:t>̶</w:t>
            </w:r>
          </w:p>
        </w:tc>
        <w:tc>
          <w:tcPr>
            <w:tcW w:w="1252" w:type="dxa"/>
            <w:vAlign w:val="center"/>
          </w:tcPr>
          <w:p w:rsidR="000F087F" w:rsidRDefault="000F087F" w:rsidP="00780E8C">
            <w:pPr>
              <w:jc w:val="center"/>
              <w:rPr>
                <w:u w:val="single"/>
              </w:rPr>
            </w:pPr>
            <w:r>
              <w:rPr>
                <w:u w:val="single"/>
              </w:rPr>
              <w:t>09. VI</w:t>
            </w:r>
          </w:p>
          <w:p w:rsidR="000F087F" w:rsidRPr="00147C88" w:rsidRDefault="000F087F" w:rsidP="00780E8C">
            <w:pPr>
              <w:jc w:val="center"/>
            </w:pPr>
            <w:r>
              <w:t>*</w:t>
            </w:r>
          </w:p>
        </w:tc>
        <w:tc>
          <w:tcPr>
            <w:tcW w:w="1334" w:type="dxa"/>
            <w:vAlign w:val="center"/>
          </w:tcPr>
          <w:p w:rsidR="000F087F" w:rsidRDefault="000F087F" w:rsidP="00780E8C">
            <w:pPr>
              <w:jc w:val="center"/>
              <w:rPr>
                <w:u w:val="single"/>
              </w:rPr>
            </w:pPr>
            <w:r>
              <w:rPr>
                <w:u w:val="single"/>
              </w:rPr>
              <w:t>11.V-09.VI</w:t>
            </w:r>
          </w:p>
          <w:p w:rsidR="000F087F" w:rsidRPr="00751016" w:rsidRDefault="000F087F" w:rsidP="00780E8C">
            <w:pPr>
              <w:jc w:val="center"/>
            </w:pPr>
            <w:r>
              <w:t>*</w:t>
            </w:r>
          </w:p>
        </w:tc>
        <w:tc>
          <w:tcPr>
            <w:tcW w:w="1134" w:type="dxa"/>
            <w:vAlign w:val="center"/>
          </w:tcPr>
          <w:p w:rsidR="000F087F" w:rsidRDefault="000F087F" w:rsidP="00780E8C">
            <w:pPr>
              <w:jc w:val="center"/>
              <w:rPr>
                <w:u w:val="single"/>
              </w:rPr>
            </w:pPr>
            <w:r>
              <w:rPr>
                <w:u w:val="single"/>
              </w:rPr>
              <w:t>25. V</w:t>
            </w:r>
          </w:p>
          <w:p w:rsidR="000F087F" w:rsidRDefault="000F087F" w:rsidP="00780E8C">
            <w:pPr>
              <w:jc w:val="center"/>
              <w:rPr>
                <w:u w:val="single"/>
              </w:rPr>
            </w:pPr>
            <w:r>
              <w:rPr>
                <w:u w:val="single"/>
              </w:rPr>
              <w:t>*</w:t>
            </w:r>
          </w:p>
        </w:tc>
      </w:tr>
      <w:tr w:rsidR="000F087F" w:rsidTr="00780E8C">
        <w:tc>
          <w:tcPr>
            <w:tcW w:w="2410" w:type="dxa"/>
            <w:vAlign w:val="center"/>
          </w:tcPr>
          <w:p w:rsidR="000F087F" w:rsidRDefault="000F087F" w:rsidP="00780E8C">
            <w:pPr>
              <w:jc w:val="center"/>
              <w:rPr>
                <w:lang w:val="en-US"/>
              </w:rPr>
            </w:pPr>
            <w:r>
              <w:t>Кулики*</w:t>
            </w:r>
          </w:p>
          <w:p w:rsidR="000F087F" w:rsidRPr="003D084E" w:rsidRDefault="000F087F" w:rsidP="00780E8C">
            <w:pPr>
              <w:jc w:val="center"/>
              <w:rPr>
                <w:lang w:val="en-US"/>
              </w:rPr>
            </w:pPr>
            <w:r>
              <w:rPr>
                <w:lang w:val="en-US"/>
              </w:rPr>
              <w:t>Caradrii (Limicoli)</w:t>
            </w:r>
          </w:p>
        </w:tc>
        <w:tc>
          <w:tcPr>
            <w:tcW w:w="1276" w:type="dxa"/>
            <w:vAlign w:val="center"/>
          </w:tcPr>
          <w:p w:rsidR="000F087F" w:rsidRPr="00744806" w:rsidRDefault="000F087F" w:rsidP="00780E8C">
            <w:pPr>
              <w:jc w:val="center"/>
            </w:pPr>
            <w:r>
              <w:t>02 – 10.VI</w:t>
            </w:r>
          </w:p>
        </w:tc>
        <w:tc>
          <w:tcPr>
            <w:tcW w:w="1383" w:type="dxa"/>
            <w:vAlign w:val="center"/>
          </w:tcPr>
          <w:p w:rsidR="000F087F" w:rsidRPr="00744806" w:rsidRDefault="000F087F" w:rsidP="00780E8C">
            <w:pPr>
              <w:jc w:val="center"/>
            </w:pPr>
            <w:r>
              <w:t>03 – 14.VI</w:t>
            </w:r>
          </w:p>
        </w:tc>
        <w:tc>
          <w:tcPr>
            <w:tcW w:w="1276" w:type="dxa"/>
            <w:vAlign w:val="center"/>
          </w:tcPr>
          <w:p w:rsidR="000F087F" w:rsidRPr="00503016" w:rsidRDefault="000F087F" w:rsidP="00780E8C">
            <w:pPr>
              <w:jc w:val="center"/>
            </w:pPr>
            <w:r>
              <w:t>03 – 12.VI</w:t>
            </w:r>
          </w:p>
        </w:tc>
        <w:tc>
          <w:tcPr>
            <w:tcW w:w="1252" w:type="dxa"/>
            <w:vAlign w:val="center"/>
          </w:tcPr>
          <w:p w:rsidR="000F087F" w:rsidRPr="00503016" w:rsidRDefault="000F087F" w:rsidP="00780E8C">
            <w:pPr>
              <w:jc w:val="center"/>
            </w:pPr>
            <w:r>
              <w:t>06 – 12.VI</w:t>
            </w:r>
          </w:p>
        </w:tc>
        <w:tc>
          <w:tcPr>
            <w:tcW w:w="1334" w:type="dxa"/>
            <w:vAlign w:val="center"/>
          </w:tcPr>
          <w:p w:rsidR="000F087F" w:rsidRPr="00503016" w:rsidRDefault="000F087F" w:rsidP="00780E8C">
            <w:pPr>
              <w:jc w:val="center"/>
            </w:pPr>
            <w:r>
              <w:t>02. – 14.VI</w:t>
            </w:r>
          </w:p>
        </w:tc>
        <w:tc>
          <w:tcPr>
            <w:tcW w:w="1134" w:type="dxa"/>
            <w:vAlign w:val="center"/>
          </w:tcPr>
          <w:p w:rsidR="000F087F" w:rsidRPr="00503016" w:rsidRDefault="000F087F" w:rsidP="00780E8C">
            <w:pPr>
              <w:jc w:val="center"/>
            </w:pPr>
            <w:r>
              <w:t>08. VI</w:t>
            </w:r>
          </w:p>
        </w:tc>
      </w:tr>
      <w:tr w:rsidR="000F087F" w:rsidTr="00780E8C">
        <w:tc>
          <w:tcPr>
            <w:tcW w:w="2410" w:type="dxa"/>
            <w:vAlign w:val="center"/>
          </w:tcPr>
          <w:p w:rsidR="000F087F" w:rsidRDefault="000F087F" w:rsidP="00780E8C">
            <w:pPr>
              <w:jc w:val="center"/>
              <w:rPr>
                <w:lang w:val="en-US"/>
              </w:rPr>
            </w:pPr>
            <w:r>
              <w:t>Поморники*</w:t>
            </w:r>
          </w:p>
          <w:p w:rsidR="000F087F" w:rsidRPr="007F600A" w:rsidRDefault="000F087F" w:rsidP="00780E8C">
            <w:pPr>
              <w:jc w:val="center"/>
              <w:rPr>
                <w:lang w:val="en-US"/>
              </w:rPr>
            </w:pPr>
            <w:r>
              <w:rPr>
                <w:lang w:val="en-US" w:eastAsia="en-US"/>
              </w:rPr>
              <w:t>Stercoraris spp.</w:t>
            </w:r>
          </w:p>
        </w:tc>
        <w:tc>
          <w:tcPr>
            <w:tcW w:w="1276" w:type="dxa"/>
            <w:vAlign w:val="center"/>
          </w:tcPr>
          <w:p w:rsidR="000F087F" w:rsidRDefault="000F087F" w:rsidP="00780E8C">
            <w:pPr>
              <w:jc w:val="center"/>
              <w:rPr>
                <w:u w:val="single"/>
              </w:rPr>
            </w:pPr>
            <w:r w:rsidRPr="00503016">
              <w:rPr>
                <w:u w:val="single"/>
              </w:rPr>
              <w:t>02. VI</w:t>
            </w:r>
          </w:p>
          <w:p w:rsidR="000F087F" w:rsidRPr="00503016" w:rsidRDefault="000F087F" w:rsidP="00780E8C">
            <w:pPr>
              <w:jc w:val="center"/>
            </w:pPr>
            <w:r>
              <w:t>05. VI</w:t>
            </w:r>
          </w:p>
        </w:tc>
        <w:tc>
          <w:tcPr>
            <w:tcW w:w="1383" w:type="dxa"/>
            <w:vAlign w:val="center"/>
          </w:tcPr>
          <w:p w:rsidR="000F087F" w:rsidRDefault="000F087F" w:rsidP="00780E8C">
            <w:pPr>
              <w:jc w:val="center"/>
              <w:rPr>
                <w:u w:val="single"/>
              </w:rPr>
            </w:pPr>
            <w:r>
              <w:rPr>
                <w:u w:val="single"/>
              </w:rPr>
              <w:t>26. V</w:t>
            </w:r>
          </w:p>
          <w:p w:rsidR="000F087F" w:rsidRPr="00503016" w:rsidRDefault="000F087F" w:rsidP="00780E8C">
            <w:pPr>
              <w:jc w:val="center"/>
            </w:pPr>
            <w:r>
              <w:t>07. VI</w:t>
            </w:r>
          </w:p>
        </w:tc>
        <w:tc>
          <w:tcPr>
            <w:tcW w:w="1276" w:type="dxa"/>
            <w:vAlign w:val="center"/>
          </w:tcPr>
          <w:p w:rsidR="000F087F" w:rsidRDefault="000F087F" w:rsidP="00780E8C">
            <w:pPr>
              <w:jc w:val="center"/>
              <w:rPr>
                <w:u w:val="single"/>
              </w:rPr>
            </w:pPr>
            <w:r>
              <w:rPr>
                <w:u w:val="single"/>
              </w:rPr>
              <w:t>27. V</w:t>
            </w:r>
          </w:p>
          <w:p w:rsidR="000F087F" w:rsidRPr="00503016" w:rsidRDefault="000F087F" w:rsidP="00780E8C">
            <w:pPr>
              <w:jc w:val="center"/>
            </w:pPr>
            <w:r>
              <w:t>03. VI</w:t>
            </w:r>
          </w:p>
        </w:tc>
        <w:tc>
          <w:tcPr>
            <w:tcW w:w="1252" w:type="dxa"/>
            <w:vAlign w:val="center"/>
          </w:tcPr>
          <w:p w:rsidR="000F087F" w:rsidRDefault="000F087F" w:rsidP="00780E8C">
            <w:pPr>
              <w:jc w:val="center"/>
              <w:rPr>
                <w:u w:val="single"/>
              </w:rPr>
            </w:pPr>
            <w:r>
              <w:rPr>
                <w:u w:val="single"/>
              </w:rPr>
              <w:t>29. V</w:t>
            </w:r>
          </w:p>
          <w:p w:rsidR="000F087F" w:rsidRPr="001361DE" w:rsidRDefault="000F087F" w:rsidP="00780E8C">
            <w:pPr>
              <w:jc w:val="center"/>
            </w:pPr>
            <w:r>
              <w:t>06 – 07.VI</w:t>
            </w:r>
          </w:p>
        </w:tc>
        <w:tc>
          <w:tcPr>
            <w:tcW w:w="1334" w:type="dxa"/>
            <w:vAlign w:val="center"/>
          </w:tcPr>
          <w:p w:rsidR="000F087F" w:rsidRDefault="000F087F" w:rsidP="00780E8C">
            <w:pPr>
              <w:jc w:val="center"/>
              <w:rPr>
                <w:u w:val="single"/>
              </w:rPr>
            </w:pPr>
            <w:r w:rsidRPr="001361DE">
              <w:rPr>
                <w:u w:val="single"/>
              </w:rPr>
              <w:t>26.V-02.VI</w:t>
            </w:r>
          </w:p>
          <w:p w:rsidR="000F087F" w:rsidRPr="001361DE" w:rsidRDefault="000F087F" w:rsidP="00780E8C">
            <w:pPr>
              <w:jc w:val="center"/>
            </w:pPr>
            <w:r>
              <w:t>03 – 10. VI</w:t>
            </w:r>
          </w:p>
        </w:tc>
        <w:tc>
          <w:tcPr>
            <w:tcW w:w="1134" w:type="dxa"/>
            <w:vAlign w:val="center"/>
          </w:tcPr>
          <w:p w:rsidR="000F087F" w:rsidRDefault="000F087F" w:rsidP="00780E8C">
            <w:pPr>
              <w:jc w:val="center"/>
              <w:rPr>
                <w:u w:val="single"/>
              </w:rPr>
            </w:pPr>
            <w:r w:rsidRPr="001361DE">
              <w:rPr>
                <w:u w:val="single"/>
              </w:rPr>
              <w:t>29. V</w:t>
            </w:r>
          </w:p>
          <w:p w:rsidR="000F087F" w:rsidRPr="001361DE" w:rsidRDefault="000F087F" w:rsidP="00780E8C">
            <w:pPr>
              <w:jc w:val="center"/>
            </w:pPr>
            <w:r>
              <w:t>05. VI</w:t>
            </w:r>
          </w:p>
        </w:tc>
      </w:tr>
      <w:tr w:rsidR="000F087F" w:rsidTr="00780E8C">
        <w:tc>
          <w:tcPr>
            <w:tcW w:w="2410" w:type="dxa"/>
            <w:vAlign w:val="center"/>
          </w:tcPr>
          <w:p w:rsidR="000F087F" w:rsidRDefault="000F087F" w:rsidP="00780E8C">
            <w:pPr>
              <w:jc w:val="center"/>
              <w:rPr>
                <w:lang w:val="en-US"/>
              </w:rPr>
            </w:pPr>
            <w:r>
              <w:lastRenderedPageBreak/>
              <w:t>Восточная клуша</w:t>
            </w:r>
          </w:p>
          <w:p w:rsidR="000F087F" w:rsidRPr="007F600A" w:rsidRDefault="000F087F" w:rsidP="00780E8C">
            <w:pPr>
              <w:jc w:val="center"/>
              <w:rPr>
                <w:lang w:val="en-US"/>
              </w:rPr>
            </w:pPr>
            <w:r>
              <w:rPr>
                <w:lang w:val="en-US" w:eastAsia="en-US"/>
              </w:rPr>
              <w:t>Larus</w:t>
            </w:r>
            <w:r w:rsidRPr="00E5177F">
              <w:rPr>
                <w:lang w:eastAsia="en-US"/>
              </w:rPr>
              <w:t xml:space="preserve"> </w:t>
            </w:r>
            <w:r>
              <w:rPr>
                <w:lang w:val="en-US" w:eastAsia="en-US"/>
              </w:rPr>
              <w:t>heuglini</w:t>
            </w:r>
          </w:p>
        </w:tc>
        <w:tc>
          <w:tcPr>
            <w:tcW w:w="1276" w:type="dxa"/>
            <w:vAlign w:val="center"/>
          </w:tcPr>
          <w:p w:rsidR="000F087F" w:rsidRDefault="000F087F" w:rsidP="00780E8C">
            <w:pPr>
              <w:jc w:val="center"/>
              <w:rPr>
                <w:u w:val="single"/>
              </w:rPr>
            </w:pPr>
            <w:r>
              <w:rPr>
                <w:u w:val="single"/>
              </w:rPr>
              <w:t>25. V</w:t>
            </w:r>
          </w:p>
          <w:p w:rsidR="000F087F" w:rsidRPr="001361DE" w:rsidRDefault="000F087F" w:rsidP="00780E8C">
            <w:pPr>
              <w:jc w:val="center"/>
            </w:pPr>
            <w:r>
              <w:t>06. VI</w:t>
            </w:r>
          </w:p>
        </w:tc>
        <w:tc>
          <w:tcPr>
            <w:tcW w:w="1383" w:type="dxa"/>
            <w:vAlign w:val="center"/>
          </w:tcPr>
          <w:p w:rsidR="000F087F" w:rsidRDefault="000F087F" w:rsidP="00780E8C">
            <w:pPr>
              <w:jc w:val="center"/>
              <w:rPr>
                <w:u w:val="single"/>
              </w:rPr>
            </w:pPr>
            <w:r>
              <w:rPr>
                <w:u w:val="single"/>
              </w:rPr>
              <w:t>24. IV</w:t>
            </w:r>
          </w:p>
          <w:p w:rsidR="000F087F" w:rsidRPr="001361DE" w:rsidRDefault="000F087F" w:rsidP="00780E8C">
            <w:pPr>
              <w:jc w:val="center"/>
            </w:pPr>
            <w:r>
              <w:t>29. V</w:t>
            </w:r>
          </w:p>
        </w:tc>
        <w:tc>
          <w:tcPr>
            <w:tcW w:w="1276" w:type="dxa"/>
            <w:vAlign w:val="center"/>
          </w:tcPr>
          <w:p w:rsidR="000F087F" w:rsidRDefault="000F087F" w:rsidP="00780E8C">
            <w:pPr>
              <w:jc w:val="center"/>
              <w:rPr>
                <w:u w:val="single"/>
              </w:rPr>
            </w:pPr>
            <w:r>
              <w:rPr>
                <w:u w:val="single"/>
              </w:rPr>
              <w:t>22. V</w:t>
            </w:r>
          </w:p>
          <w:p w:rsidR="000F087F" w:rsidRPr="00557BF7" w:rsidRDefault="000F087F" w:rsidP="00780E8C">
            <w:pPr>
              <w:jc w:val="center"/>
            </w:pPr>
            <w:r>
              <w:t>22. V</w:t>
            </w:r>
          </w:p>
        </w:tc>
        <w:tc>
          <w:tcPr>
            <w:tcW w:w="1252" w:type="dxa"/>
            <w:vAlign w:val="center"/>
          </w:tcPr>
          <w:p w:rsidR="000F087F" w:rsidRDefault="000F087F" w:rsidP="00780E8C">
            <w:pPr>
              <w:jc w:val="center"/>
              <w:rPr>
                <w:u w:val="single"/>
              </w:rPr>
            </w:pPr>
            <w:r>
              <w:rPr>
                <w:u w:val="single"/>
              </w:rPr>
              <w:t>25. V</w:t>
            </w:r>
          </w:p>
          <w:p w:rsidR="000F087F" w:rsidRPr="00557BF7" w:rsidRDefault="000F087F" w:rsidP="00780E8C">
            <w:pPr>
              <w:jc w:val="center"/>
            </w:pPr>
            <w:r>
              <w:t>06 – 08.VI</w:t>
            </w:r>
          </w:p>
        </w:tc>
        <w:tc>
          <w:tcPr>
            <w:tcW w:w="1334" w:type="dxa"/>
            <w:vAlign w:val="center"/>
          </w:tcPr>
          <w:p w:rsidR="000F087F" w:rsidRDefault="000F087F" w:rsidP="00780E8C">
            <w:pPr>
              <w:jc w:val="center"/>
              <w:rPr>
                <w:u w:val="single"/>
              </w:rPr>
            </w:pPr>
            <w:r>
              <w:rPr>
                <w:u w:val="single"/>
              </w:rPr>
              <w:t>24.IV-25.V</w:t>
            </w:r>
          </w:p>
          <w:p w:rsidR="000F087F" w:rsidRPr="00557BF7" w:rsidRDefault="000F087F" w:rsidP="00780E8C">
            <w:pPr>
              <w:jc w:val="center"/>
            </w:pPr>
            <w:r>
              <w:t>29.V-08.VI</w:t>
            </w:r>
          </w:p>
        </w:tc>
        <w:tc>
          <w:tcPr>
            <w:tcW w:w="1134" w:type="dxa"/>
            <w:vAlign w:val="center"/>
          </w:tcPr>
          <w:p w:rsidR="000F087F" w:rsidRDefault="000F087F" w:rsidP="00780E8C">
            <w:pPr>
              <w:jc w:val="center"/>
              <w:rPr>
                <w:u w:val="single"/>
              </w:rPr>
            </w:pPr>
            <w:r>
              <w:rPr>
                <w:u w:val="single"/>
              </w:rPr>
              <w:t>17. V</w:t>
            </w:r>
          </w:p>
          <w:p w:rsidR="000F087F" w:rsidRPr="00557BF7" w:rsidRDefault="000F087F" w:rsidP="00780E8C">
            <w:pPr>
              <w:jc w:val="center"/>
            </w:pPr>
            <w:r>
              <w:t>01. VI</w:t>
            </w:r>
          </w:p>
        </w:tc>
      </w:tr>
      <w:tr w:rsidR="000F087F" w:rsidTr="00780E8C">
        <w:tc>
          <w:tcPr>
            <w:tcW w:w="2410" w:type="dxa"/>
            <w:vAlign w:val="center"/>
          </w:tcPr>
          <w:p w:rsidR="000F087F" w:rsidRDefault="000F087F" w:rsidP="00780E8C">
            <w:pPr>
              <w:jc w:val="center"/>
              <w:rPr>
                <w:lang w:val="en-US"/>
              </w:rPr>
            </w:pPr>
            <w:r>
              <w:t>Бургомистр</w:t>
            </w:r>
          </w:p>
          <w:p w:rsidR="000F087F" w:rsidRPr="00ED3488" w:rsidRDefault="000F087F" w:rsidP="00780E8C">
            <w:pPr>
              <w:jc w:val="center"/>
              <w:rPr>
                <w:lang w:val="en-US"/>
              </w:rPr>
            </w:pPr>
            <w:r>
              <w:rPr>
                <w:lang w:val="en-US" w:eastAsia="en-US"/>
              </w:rPr>
              <w:t>Larus hyperboreus</w:t>
            </w:r>
          </w:p>
        </w:tc>
        <w:tc>
          <w:tcPr>
            <w:tcW w:w="1276" w:type="dxa"/>
            <w:vAlign w:val="center"/>
          </w:tcPr>
          <w:p w:rsidR="000F087F" w:rsidRDefault="000F087F" w:rsidP="00780E8C">
            <w:pPr>
              <w:jc w:val="center"/>
              <w:rPr>
                <w:u w:val="single"/>
              </w:rPr>
            </w:pPr>
            <w:r>
              <w:rPr>
                <w:u w:val="single"/>
              </w:rPr>
              <w:t>22. V</w:t>
            </w:r>
          </w:p>
          <w:p w:rsidR="000F087F" w:rsidRPr="00557BF7" w:rsidRDefault="000F087F" w:rsidP="00780E8C">
            <w:pPr>
              <w:jc w:val="center"/>
            </w:pPr>
            <w:r>
              <w:t>07. VI</w:t>
            </w:r>
          </w:p>
        </w:tc>
        <w:tc>
          <w:tcPr>
            <w:tcW w:w="1383" w:type="dxa"/>
            <w:vAlign w:val="center"/>
          </w:tcPr>
          <w:p w:rsidR="000F087F" w:rsidRDefault="000F087F" w:rsidP="00780E8C">
            <w:pPr>
              <w:jc w:val="center"/>
              <w:rPr>
                <w:u w:val="single"/>
              </w:rPr>
            </w:pPr>
            <w:r>
              <w:rPr>
                <w:u w:val="single"/>
              </w:rPr>
              <w:t>07. V</w:t>
            </w:r>
          </w:p>
          <w:p w:rsidR="000F087F" w:rsidRPr="00557BF7" w:rsidRDefault="000F087F" w:rsidP="00780E8C">
            <w:pPr>
              <w:jc w:val="center"/>
            </w:pPr>
            <w:r>
              <w:t>01. VI</w:t>
            </w:r>
          </w:p>
        </w:tc>
        <w:tc>
          <w:tcPr>
            <w:tcW w:w="1276" w:type="dxa"/>
            <w:vAlign w:val="center"/>
          </w:tcPr>
          <w:p w:rsidR="000F087F" w:rsidRDefault="000F087F" w:rsidP="00780E8C">
            <w:pPr>
              <w:jc w:val="center"/>
              <w:rPr>
                <w:u w:val="single"/>
              </w:rPr>
            </w:pPr>
            <w:r>
              <w:rPr>
                <w:u w:val="single"/>
              </w:rPr>
              <w:t>23. V</w:t>
            </w:r>
          </w:p>
          <w:p w:rsidR="000F087F" w:rsidRPr="00146E99" w:rsidRDefault="000F087F" w:rsidP="00780E8C">
            <w:pPr>
              <w:jc w:val="center"/>
            </w:pPr>
            <w:r>
              <w:t>02. VI</w:t>
            </w:r>
          </w:p>
        </w:tc>
        <w:tc>
          <w:tcPr>
            <w:tcW w:w="1252" w:type="dxa"/>
            <w:vAlign w:val="center"/>
          </w:tcPr>
          <w:p w:rsidR="000F087F" w:rsidRDefault="000F087F" w:rsidP="00780E8C">
            <w:pPr>
              <w:jc w:val="center"/>
              <w:rPr>
                <w:u w:val="single"/>
              </w:rPr>
            </w:pPr>
            <w:r>
              <w:rPr>
                <w:u w:val="single"/>
              </w:rPr>
              <w:t>02. VI</w:t>
            </w:r>
          </w:p>
          <w:p w:rsidR="000F087F" w:rsidRPr="00146E99" w:rsidRDefault="000F087F" w:rsidP="00780E8C">
            <w:pPr>
              <w:jc w:val="center"/>
            </w:pPr>
            <w:r>
              <w:t>07. VI</w:t>
            </w:r>
          </w:p>
        </w:tc>
        <w:tc>
          <w:tcPr>
            <w:tcW w:w="1334" w:type="dxa"/>
            <w:vAlign w:val="center"/>
          </w:tcPr>
          <w:p w:rsidR="000F087F" w:rsidRDefault="000F087F" w:rsidP="00780E8C">
            <w:pPr>
              <w:jc w:val="center"/>
              <w:rPr>
                <w:u w:val="single"/>
              </w:rPr>
            </w:pPr>
            <w:r>
              <w:rPr>
                <w:u w:val="single"/>
              </w:rPr>
              <w:t>07.V-02.VI</w:t>
            </w:r>
          </w:p>
          <w:p w:rsidR="000F087F" w:rsidRPr="00146E99" w:rsidRDefault="000F087F" w:rsidP="00780E8C">
            <w:pPr>
              <w:jc w:val="center"/>
            </w:pPr>
            <w:r>
              <w:t>01 – 07. VI</w:t>
            </w:r>
          </w:p>
        </w:tc>
        <w:tc>
          <w:tcPr>
            <w:tcW w:w="1134" w:type="dxa"/>
            <w:vAlign w:val="center"/>
          </w:tcPr>
          <w:p w:rsidR="000F087F" w:rsidRDefault="000F087F" w:rsidP="00780E8C">
            <w:pPr>
              <w:jc w:val="center"/>
              <w:rPr>
                <w:u w:val="single"/>
              </w:rPr>
            </w:pPr>
            <w:r>
              <w:rPr>
                <w:u w:val="single"/>
              </w:rPr>
              <w:t>21. V</w:t>
            </w:r>
          </w:p>
          <w:p w:rsidR="000F087F" w:rsidRPr="00146E99" w:rsidRDefault="000F087F" w:rsidP="00780E8C">
            <w:pPr>
              <w:jc w:val="center"/>
            </w:pPr>
            <w:r>
              <w:t>04. VI</w:t>
            </w:r>
          </w:p>
        </w:tc>
      </w:tr>
      <w:tr w:rsidR="000F087F" w:rsidTr="00780E8C">
        <w:tc>
          <w:tcPr>
            <w:tcW w:w="2410" w:type="dxa"/>
            <w:vAlign w:val="center"/>
          </w:tcPr>
          <w:p w:rsidR="000F087F" w:rsidRDefault="000F087F" w:rsidP="00780E8C">
            <w:pPr>
              <w:jc w:val="center"/>
              <w:rPr>
                <w:lang w:val="en-US"/>
              </w:rPr>
            </w:pPr>
            <w:r>
              <w:t>Полярная крачка</w:t>
            </w:r>
            <w:r>
              <w:rPr>
                <w:lang w:val="en-US"/>
              </w:rPr>
              <w:t>*</w:t>
            </w:r>
          </w:p>
          <w:p w:rsidR="000F087F" w:rsidRPr="00E85966" w:rsidRDefault="000F087F" w:rsidP="00780E8C">
            <w:pPr>
              <w:jc w:val="center"/>
              <w:rPr>
                <w:lang w:val="en-US"/>
              </w:rPr>
            </w:pPr>
            <w:r>
              <w:rPr>
                <w:lang w:val="en-US" w:eastAsia="en-US"/>
              </w:rPr>
              <w:t>Sterna paradisaеa</w:t>
            </w:r>
          </w:p>
        </w:tc>
        <w:tc>
          <w:tcPr>
            <w:tcW w:w="1276" w:type="dxa"/>
            <w:vAlign w:val="center"/>
          </w:tcPr>
          <w:p w:rsidR="000F087F" w:rsidRPr="00ED3488" w:rsidRDefault="000F087F" w:rsidP="00780E8C">
            <w:pPr>
              <w:jc w:val="center"/>
            </w:pPr>
            <w:r>
              <w:t>03. VI</w:t>
            </w:r>
          </w:p>
        </w:tc>
        <w:tc>
          <w:tcPr>
            <w:tcW w:w="1383" w:type="dxa"/>
            <w:vAlign w:val="center"/>
          </w:tcPr>
          <w:p w:rsidR="000F087F" w:rsidRPr="00ED3488" w:rsidRDefault="000F087F" w:rsidP="00780E8C">
            <w:pPr>
              <w:jc w:val="center"/>
            </w:pPr>
            <w:r>
              <w:t>06. V</w:t>
            </w:r>
          </w:p>
        </w:tc>
        <w:tc>
          <w:tcPr>
            <w:tcW w:w="1276" w:type="dxa"/>
            <w:vAlign w:val="center"/>
          </w:tcPr>
          <w:p w:rsidR="000F087F" w:rsidRPr="00ED3488" w:rsidRDefault="000F087F" w:rsidP="00780E8C">
            <w:pPr>
              <w:jc w:val="center"/>
            </w:pPr>
            <w:r>
              <w:t>19. VI</w:t>
            </w:r>
          </w:p>
        </w:tc>
        <w:tc>
          <w:tcPr>
            <w:tcW w:w="1252" w:type="dxa"/>
            <w:vAlign w:val="center"/>
          </w:tcPr>
          <w:p w:rsidR="000F087F" w:rsidRPr="00ED3488" w:rsidRDefault="000F087F" w:rsidP="00780E8C">
            <w:pPr>
              <w:jc w:val="center"/>
            </w:pPr>
            <w:r>
              <w:t>10. VI</w:t>
            </w:r>
          </w:p>
        </w:tc>
        <w:tc>
          <w:tcPr>
            <w:tcW w:w="1334" w:type="dxa"/>
            <w:vAlign w:val="center"/>
          </w:tcPr>
          <w:p w:rsidR="000F087F" w:rsidRPr="00ED3488" w:rsidRDefault="000F087F" w:rsidP="00780E8C">
            <w:pPr>
              <w:jc w:val="center"/>
            </w:pPr>
            <w:r>
              <w:t>06.V-19.VI</w:t>
            </w:r>
          </w:p>
        </w:tc>
        <w:tc>
          <w:tcPr>
            <w:tcW w:w="1134" w:type="dxa"/>
            <w:vAlign w:val="center"/>
          </w:tcPr>
          <w:p w:rsidR="000F087F" w:rsidRPr="002575E4" w:rsidRDefault="000F087F" w:rsidP="00780E8C">
            <w:pPr>
              <w:jc w:val="center"/>
            </w:pPr>
            <w:r>
              <w:t>02. VI</w:t>
            </w:r>
          </w:p>
        </w:tc>
      </w:tr>
      <w:tr w:rsidR="000F087F" w:rsidTr="00780E8C">
        <w:tc>
          <w:tcPr>
            <w:tcW w:w="2410" w:type="dxa"/>
            <w:vAlign w:val="center"/>
          </w:tcPr>
          <w:p w:rsidR="000F087F" w:rsidRDefault="000F087F" w:rsidP="00780E8C">
            <w:pPr>
              <w:jc w:val="center"/>
              <w:rPr>
                <w:lang w:val="en-US"/>
              </w:rPr>
            </w:pPr>
            <w:r>
              <w:t>Пуночка</w:t>
            </w:r>
          </w:p>
          <w:p w:rsidR="000F087F" w:rsidRPr="00E85966" w:rsidRDefault="000F087F" w:rsidP="00780E8C">
            <w:pPr>
              <w:jc w:val="center"/>
              <w:rPr>
                <w:lang w:val="en-US"/>
              </w:rPr>
            </w:pPr>
            <w:r>
              <w:rPr>
                <w:lang w:val="en-US" w:eastAsia="en-US"/>
              </w:rPr>
              <w:t>Plectrophenax nivalis</w:t>
            </w:r>
          </w:p>
        </w:tc>
        <w:tc>
          <w:tcPr>
            <w:tcW w:w="1276" w:type="dxa"/>
            <w:vAlign w:val="center"/>
          </w:tcPr>
          <w:p w:rsidR="000F087F" w:rsidRDefault="000F087F" w:rsidP="00780E8C">
            <w:pPr>
              <w:jc w:val="center"/>
            </w:pPr>
            <w:r>
              <w:t>28. IV</w:t>
            </w:r>
          </w:p>
        </w:tc>
        <w:tc>
          <w:tcPr>
            <w:tcW w:w="1383" w:type="dxa"/>
            <w:vAlign w:val="center"/>
          </w:tcPr>
          <w:p w:rsidR="000F087F" w:rsidRDefault="000F087F" w:rsidP="00780E8C">
            <w:pPr>
              <w:jc w:val="center"/>
            </w:pPr>
            <w:r>
              <w:t>26. IV</w:t>
            </w:r>
          </w:p>
        </w:tc>
        <w:tc>
          <w:tcPr>
            <w:tcW w:w="1276" w:type="dxa"/>
            <w:vAlign w:val="center"/>
          </w:tcPr>
          <w:p w:rsidR="000F087F" w:rsidRDefault="000F087F" w:rsidP="00780E8C">
            <w:pPr>
              <w:jc w:val="center"/>
            </w:pPr>
            <w:r>
              <w:t>25. IV</w:t>
            </w:r>
          </w:p>
        </w:tc>
        <w:tc>
          <w:tcPr>
            <w:tcW w:w="1252" w:type="dxa"/>
            <w:vAlign w:val="center"/>
          </w:tcPr>
          <w:p w:rsidR="000F087F" w:rsidRDefault="000F087F" w:rsidP="00780E8C">
            <w:pPr>
              <w:jc w:val="center"/>
            </w:pPr>
            <w:r>
              <w:t>30. IV</w:t>
            </w:r>
          </w:p>
        </w:tc>
        <w:tc>
          <w:tcPr>
            <w:tcW w:w="1334" w:type="dxa"/>
            <w:vAlign w:val="center"/>
          </w:tcPr>
          <w:p w:rsidR="000F087F" w:rsidRDefault="000F087F" w:rsidP="00780E8C">
            <w:pPr>
              <w:jc w:val="center"/>
            </w:pPr>
            <w:r>
              <w:t>25 – 30. IV</w:t>
            </w:r>
          </w:p>
        </w:tc>
        <w:tc>
          <w:tcPr>
            <w:tcW w:w="1134" w:type="dxa"/>
            <w:vAlign w:val="center"/>
          </w:tcPr>
          <w:p w:rsidR="000F087F" w:rsidRDefault="000F087F" w:rsidP="00780E8C">
            <w:pPr>
              <w:jc w:val="center"/>
            </w:pPr>
            <w:r>
              <w:t>27. IV</w:t>
            </w:r>
          </w:p>
        </w:tc>
      </w:tr>
      <w:tr w:rsidR="000F087F" w:rsidTr="00780E8C">
        <w:tc>
          <w:tcPr>
            <w:tcW w:w="2410" w:type="dxa"/>
            <w:vAlign w:val="center"/>
          </w:tcPr>
          <w:p w:rsidR="000F087F" w:rsidRDefault="000F087F" w:rsidP="00780E8C">
            <w:pPr>
              <w:jc w:val="center"/>
              <w:rPr>
                <w:lang w:val="en-US"/>
              </w:rPr>
            </w:pPr>
            <w:r>
              <w:t>Воробьеобразные**</w:t>
            </w:r>
          </w:p>
          <w:p w:rsidR="000F087F" w:rsidRPr="00E24DC0" w:rsidRDefault="000F087F" w:rsidP="00780E8C">
            <w:pPr>
              <w:jc w:val="center"/>
              <w:rPr>
                <w:lang w:val="en-US"/>
              </w:rPr>
            </w:pPr>
            <w:r>
              <w:rPr>
                <w:lang w:val="en-US"/>
              </w:rPr>
              <w:t>Passeriformes</w:t>
            </w:r>
          </w:p>
        </w:tc>
        <w:tc>
          <w:tcPr>
            <w:tcW w:w="1276" w:type="dxa"/>
            <w:vAlign w:val="center"/>
          </w:tcPr>
          <w:p w:rsidR="000F087F" w:rsidRDefault="000F087F" w:rsidP="00780E8C">
            <w:pPr>
              <w:jc w:val="center"/>
            </w:pPr>
            <w:r>
              <w:t>09 – 12.VI</w:t>
            </w:r>
          </w:p>
        </w:tc>
        <w:tc>
          <w:tcPr>
            <w:tcW w:w="1383" w:type="dxa"/>
            <w:vAlign w:val="center"/>
          </w:tcPr>
          <w:p w:rsidR="000F087F" w:rsidRDefault="000F087F" w:rsidP="00780E8C">
            <w:pPr>
              <w:jc w:val="center"/>
            </w:pPr>
            <w:r>
              <w:t>23.V-05.VI</w:t>
            </w:r>
          </w:p>
        </w:tc>
        <w:tc>
          <w:tcPr>
            <w:tcW w:w="1276" w:type="dxa"/>
            <w:vAlign w:val="center"/>
          </w:tcPr>
          <w:p w:rsidR="000F087F" w:rsidRDefault="000F087F" w:rsidP="00780E8C">
            <w:pPr>
              <w:jc w:val="center"/>
            </w:pPr>
            <w:r>
              <w:t>03 – 16.VI</w:t>
            </w:r>
          </w:p>
        </w:tc>
        <w:tc>
          <w:tcPr>
            <w:tcW w:w="1252" w:type="dxa"/>
            <w:vAlign w:val="center"/>
          </w:tcPr>
          <w:p w:rsidR="000F087F" w:rsidRDefault="000F087F" w:rsidP="00780E8C">
            <w:pPr>
              <w:jc w:val="center"/>
            </w:pPr>
            <w:r>
              <w:t>05 – 10.VI</w:t>
            </w:r>
          </w:p>
        </w:tc>
        <w:tc>
          <w:tcPr>
            <w:tcW w:w="1334" w:type="dxa"/>
            <w:vAlign w:val="center"/>
          </w:tcPr>
          <w:p w:rsidR="000F087F" w:rsidRDefault="000F087F" w:rsidP="00780E8C">
            <w:pPr>
              <w:jc w:val="center"/>
            </w:pPr>
            <w:r>
              <w:t>23.V-16.VI</w:t>
            </w:r>
          </w:p>
        </w:tc>
        <w:tc>
          <w:tcPr>
            <w:tcW w:w="1134" w:type="dxa"/>
            <w:vAlign w:val="center"/>
          </w:tcPr>
          <w:p w:rsidR="000F087F" w:rsidRDefault="000F087F" w:rsidP="00780E8C">
            <w:pPr>
              <w:jc w:val="center"/>
            </w:pPr>
            <w:r>
              <w:t>07. VI</w:t>
            </w:r>
          </w:p>
        </w:tc>
      </w:tr>
    </w:tbl>
    <w:p w:rsidR="000F087F" w:rsidRDefault="000F087F" w:rsidP="000F087F">
      <w:pPr>
        <w:ind w:firstLine="709"/>
        <w:jc w:val="both"/>
        <w:rPr>
          <w:lang w:val="en-US"/>
        </w:rPr>
      </w:pPr>
    </w:p>
    <w:p w:rsidR="000F087F" w:rsidRPr="001C5C7C" w:rsidRDefault="000F087F" w:rsidP="000F087F">
      <w:pPr>
        <w:ind w:firstLine="709"/>
        <w:jc w:val="both"/>
        <w:rPr>
          <w:lang w:val="en-US"/>
        </w:rPr>
      </w:pPr>
      <w:r>
        <w:t>Подотряд</w:t>
      </w:r>
      <w:r w:rsidRPr="001C5C7C">
        <w:rPr>
          <w:lang w:val="en-US"/>
        </w:rPr>
        <w:t xml:space="preserve"> </w:t>
      </w:r>
      <w:r>
        <w:t>Ржанковые</w:t>
      </w:r>
      <w:r w:rsidRPr="001C5C7C">
        <w:rPr>
          <w:lang w:val="en-US"/>
        </w:rPr>
        <w:t xml:space="preserve"> (</w:t>
      </w:r>
      <w:r>
        <w:rPr>
          <w:lang w:val="en-US"/>
        </w:rPr>
        <w:t>Caradrii</w:t>
      </w:r>
      <w:r w:rsidRPr="001C5C7C">
        <w:rPr>
          <w:lang w:val="en-US"/>
        </w:rPr>
        <w:t xml:space="preserve">) – </w:t>
      </w:r>
      <w:r>
        <w:t>круглоносый</w:t>
      </w:r>
      <w:r w:rsidRPr="001C5C7C">
        <w:rPr>
          <w:lang w:val="en-US"/>
        </w:rPr>
        <w:t xml:space="preserve"> </w:t>
      </w:r>
      <w:r>
        <w:t>плавунчик</w:t>
      </w:r>
      <w:r w:rsidRPr="001C5C7C">
        <w:rPr>
          <w:lang w:val="en-US"/>
        </w:rPr>
        <w:t xml:space="preserve"> (</w:t>
      </w:r>
      <w:r>
        <w:rPr>
          <w:lang w:val="en-US" w:eastAsia="en-US"/>
        </w:rPr>
        <w:t>Phalaropus lobatus</w:t>
      </w:r>
      <w:r w:rsidRPr="001C5C7C">
        <w:rPr>
          <w:lang w:val="en-US" w:eastAsia="en-US"/>
        </w:rPr>
        <w:t>)</w:t>
      </w:r>
      <w:r w:rsidRPr="001C5C7C">
        <w:rPr>
          <w:lang w:val="en-US"/>
        </w:rPr>
        <w:t xml:space="preserve">, </w:t>
      </w:r>
      <w:r>
        <w:t>тулес</w:t>
      </w:r>
      <w:r w:rsidRPr="001C5C7C">
        <w:rPr>
          <w:lang w:val="en-US"/>
        </w:rPr>
        <w:t>(</w:t>
      </w:r>
      <w:r>
        <w:rPr>
          <w:lang w:val="en-US" w:eastAsia="en-US"/>
        </w:rPr>
        <w:t>Squatarola squatarola</w:t>
      </w:r>
      <w:r w:rsidRPr="001C5C7C">
        <w:rPr>
          <w:lang w:val="en-US" w:eastAsia="en-US"/>
        </w:rPr>
        <w:t>)</w:t>
      </w:r>
      <w:r w:rsidRPr="001C5C7C">
        <w:rPr>
          <w:lang w:val="en-US"/>
        </w:rPr>
        <w:t xml:space="preserve">, </w:t>
      </w:r>
      <w:r>
        <w:t>галстучник</w:t>
      </w:r>
      <w:r w:rsidRPr="001C5C7C">
        <w:rPr>
          <w:lang w:val="en-US"/>
        </w:rPr>
        <w:t xml:space="preserve"> (</w:t>
      </w:r>
      <w:r>
        <w:rPr>
          <w:lang w:val="en-US" w:eastAsia="en-US"/>
        </w:rPr>
        <w:t>Charadrius hiaticula</w:t>
      </w:r>
      <w:r w:rsidRPr="001C5C7C">
        <w:rPr>
          <w:lang w:val="en-US" w:eastAsia="en-US"/>
        </w:rPr>
        <w:t>)</w:t>
      </w:r>
      <w:r w:rsidRPr="001C5C7C">
        <w:rPr>
          <w:lang w:val="en-US"/>
        </w:rPr>
        <w:t xml:space="preserve">, </w:t>
      </w:r>
      <w:r>
        <w:t>камнешарка</w:t>
      </w:r>
      <w:r w:rsidRPr="001C5C7C">
        <w:rPr>
          <w:lang w:val="en-US"/>
        </w:rPr>
        <w:t xml:space="preserve"> (</w:t>
      </w:r>
      <w:r>
        <w:rPr>
          <w:lang w:val="en-US" w:eastAsia="en-US"/>
        </w:rPr>
        <w:t>Arenaria interpres</w:t>
      </w:r>
      <w:r w:rsidRPr="001C5C7C">
        <w:rPr>
          <w:lang w:val="en-US" w:eastAsia="en-US"/>
        </w:rPr>
        <w:t>)</w:t>
      </w:r>
      <w:r w:rsidRPr="001C5C7C">
        <w:rPr>
          <w:lang w:val="en-US"/>
        </w:rPr>
        <w:t xml:space="preserve">, </w:t>
      </w:r>
      <w:r>
        <w:t>морской</w:t>
      </w:r>
      <w:r w:rsidRPr="001C5C7C">
        <w:rPr>
          <w:lang w:val="en-US"/>
        </w:rPr>
        <w:t xml:space="preserve"> </w:t>
      </w:r>
      <w:r>
        <w:t>песочник</w:t>
      </w:r>
      <w:r w:rsidRPr="001C5C7C">
        <w:rPr>
          <w:lang w:val="en-US"/>
        </w:rPr>
        <w:t xml:space="preserve"> (</w:t>
      </w:r>
      <w:r>
        <w:rPr>
          <w:lang w:val="en-US" w:eastAsia="en-US"/>
        </w:rPr>
        <w:t>Calidris maritime</w:t>
      </w:r>
      <w:r w:rsidRPr="001C5C7C">
        <w:rPr>
          <w:lang w:val="en-US" w:eastAsia="en-US"/>
        </w:rPr>
        <w:t>)</w:t>
      </w:r>
      <w:r w:rsidRPr="001C5C7C">
        <w:rPr>
          <w:lang w:val="en-US"/>
        </w:rPr>
        <w:t>.</w:t>
      </w:r>
    </w:p>
    <w:p w:rsidR="000F087F" w:rsidRPr="001C5C7C" w:rsidRDefault="000F087F" w:rsidP="000F087F">
      <w:pPr>
        <w:ind w:firstLine="709"/>
        <w:jc w:val="both"/>
        <w:rPr>
          <w:lang w:val="en-US"/>
        </w:rPr>
      </w:pPr>
      <w:r>
        <w:t>Отряд</w:t>
      </w:r>
      <w:r w:rsidRPr="001C5C7C">
        <w:rPr>
          <w:lang w:val="en-US"/>
        </w:rPr>
        <w:t xml:space="preserve"> </w:t>
      </w:r>
      <w:r>
        <w:t>Воробьеобразные</w:t>
      </w:r>
      <w:r w:rsidRPr="001C5C7C">
        <w:rPr>
          <w:lang w:val="en-US"/>
        </w:rPr>
        <w:t xml:space="preserve"> (</w:t>
      </w:r>
      <w:r>
        <w:rPr>
          <w:lang w:val="en-US"/>
        </w:rPr>
        <w:t>Passeriformes</w:t>
      </w:r>
      <w:r w:rsidRPr="001C5C7C">
        <w:rPr>
          <w:lang w:val="en-US"/>
        </w:rPr>
        <w:t xml:space="preserve">) – </w:t>
      </w:r>
      <w:r>
        <w:t>рогатый</w:t>
      </w:r>
      <w:r w:rsidRPr="001C5C7C">
        <w:rPr>
          <w:lang w:val="en-US"/>
        </w:rPr>
        <w:t xml:space="preserve"> </w:t>
      </w:r>
      <w:r>
        <w:t>жаворонок</w:t>
      </w:r>
      <w:r w:rsidRPr="00C258E9">
        <w:rPr>
          <w:lang w:val="en-US"/>
        </w:rPr>
        <w:t xml:space="preserve"> (</w:t>
      </w:r>
      <w:r>
        <w:rPr>
          <w:lang w:val="en-US" w:eastAsia="en-US"/>
        </w:rPr>
        <w:t>Eremophila alpestris</w:t>
      </w:r>
      <w:r w:rsidRPr="00C258E9">
        <w:rPr>
          <w:lang w:val="en-US" w:eastAsia="en-US"/>
        </w:rPr>
        <w:t>)</w:t>
      </w:r>
      <w:r w:rsidRPr="001C5C7C">
        <w:rPr>
          <w:lang w:val="en-US"/>
        </w:rPr>
        <w:t xml:space="preserve">, </w:t>
      </w:r>
      <w:r>
        <w:t>белая</w:t>
      </w:r>
      <w:r w:rsidRPr="001C5C7C">
        <w:rPr>
          <w:lang w:val="en-US"/>
        </w:rPr>
        <w:t xml:space="preserve"> </w:t>
      </w:r>
      <w:r>
        <w:t>трясогузка</w:t>
      </w:r>
      <w:r w:rsidRPr="001C5C7C">
        <w:rPr>
          <w:lang w:val="en-US"/>
        </w:rPr>
        <w:t xml:space="preserve"> (</w:t>
      </w:r>
      <w:r>
        <w:rPr>
          <w:lang w:val="en-US" w:eastAsia="en-US"/>
        </w:rPr>
        <w:t>Motocilla</w:t>
      </w:r>
      <w:r w:rsidRPr="001C5C7C">
        <w:rPr>
          <w:lang w:val="en-US" w:eastAsia="en-US"/>
        </w:rPr>
        <w:t xml:space="preserve"> </w:t>
      </w:r>
      <w:r>
        <w:rPr>
          <w:lang w:val="en-US" w:eastAsia="en-US"/>
        </w:rPr>
        <w:t>alba</w:t>
      </w:r>
      <w:r w:rsidRPr="001C5C7C">
        <w:rPr>
          <w:lang w:val="en-US" w:eastAsia="en-US"/>
        </w:rPr>
        <w:t>)</w:t>
      </w:r>
      <w:r w:rsidRPr="001C5C7C">
        <w:rPr>
          <w:lang w:val="en-US"/>
        </w:rPr>
        <w:t>.</w:t>
      </w:r>
    </w:p>
    <w:p w:rsidR="000F087F" w:rsidRDefault="000F087F" w:rsidP="000F087F">
      <w:pPr>
        <w:ind w:firstLine="709"/>
        <w:jc w:val="both"/>
      </w:pPr>
      <w:r>
        <w:t>*   - массовая миграция (пролёт) не выражена.</w:t>
      </w:r>
    </w:p>
    <w:p w:rsidR="000F087F" w:rsidRPr="001C4678" w:rsidRDefault="000F087F" w:rsidP="000F087F">
      <w:pPr>
        <w:ind w:firstLine="709"/>
        <w:jc w:val="both"/>
      </w:pPr>
      <w:r>
        <w:t>** - указаны даты начала окончания прилёта и пролёта.</w:t>
      </w:r>
    </w:p>
    <w:p w:rsidR="000F087F" w:rsidRPr="001C4678" w:rsidRDefault="000F087F" w:rsidP="000F087F">
      <w:pPr>
        <w:ind w:firstLine="709"/>
        <w:jc w:val="both"/>
      </w:pPr>
    </w:p>
    <w:p w:rsidR="000F087F" w:rsidRDefault="000F087F" w:rsidP="000F087F">
      <w:pPr>
        <w:ind w:firstLine="709"/>
        <w:jc w:val="both"/>
      </w:pPr>
      <w:r>
        <w:t>Таблица 2.</w:t>
      </w:r>
    </w:p>
    <w:p w:rsidR="000F087F" w:rsidRPr="00C20D24" w:rsidRDefault="000F087F" w:rsidP="000F087F">
      <w:pPr>
        <w:ind w:firstLine="709"/>
        <w:jc w:val="center"/>
        <w:rPr>
          <w:b/>
        </w:rPr>
      </w:pPr>
      <w:r w:rsidRPr="00C20D24">
        <w:rPr>
          <w:b/>
        </w:rPr>
        <w:t>Наиболее ранние сроки появления птенцов (Чувашов, 2001)</w:t>
      </w:r>
    </w:p>
    <w:p w:rsidR="000F087F" w:rsidRDefault="000F087F" w:rsidP="000F087F">
      <w:pPr>
        <w:ind w:firstLine="709"/>
        <w:jc w:val="both"/>
      </w:pPr>
    </w:p>
    <w:tbl>
      <w:tblPr>
        <w:tblStyle w:val="a5"/>
        <w:tblW w:w="0" w:type="auto"/>
        <w:tblLook w:val="04A0" w:firstRow="1" w:lastRow="0" w:firstColumn="1" w:lastColumn="0" w:noHBand="0" w:noVBand="1"/>
      </w:tblPr>
      <w:tblGrid>
        <w:gridCol w:w="4503"/>
        <w:gridCol w:w="2534"/>
        <w:gridCol w:w="2534"/>
      </w:tblGrid>
      <w:tr w:rsidR="000F087F" w:rsidTr="00780E8C">
        <w:tc>
          <w:tcPr>
            <w:tcW w:w="4503" w:type="dxa"/>
            <w:vMerge w:val="restart"/>
            <w:vAlign w:val="center"/>
          </w:tcPr>
          <w:p w:rsidR="000F087F" w:rsidRDefault="000F087F" w:rsidP="00780E8C">
            <w:pPr>
              <w:jc w:val="center"/>
            </w:pPr>
            <w:r>
              <w:t>Вид птиц</w:t>
            </w:r>
          </w:p>
        </w:tc>
        <w:tc>
          <w:tcPr>
            <w:tcW w:w="2534" w:type="dxa"/>
            <w:vAlign w:val="center"/>
          </w:tcPr>
          <w:p w:rsidR="000F087F" w:rsidRDefault="000F087F" w:rsidP="00780E8C">
            <w:pPr>
              <w:jc w:val="center"/>
            </w:pPr>
            <w:r>
              <w:t>1998 год</w:t>
            </w:r>
          </w:p>
        </w:tc>
        <w:tc>
          <w:tcPr>
            <w:tcW w:w="2534" w:type="dxa"/>
            <w:vAlign w:val="center"/>
          </w:tcPr>
          <w:p w:rsidR="000F087F" w:rsidRDefault="000F087F" w:rsidP="00780E8C">
            <w:pPr>
              <w:jc w:val="center"/>
            </w:pPr>
            <w:r>
              <w:t>1999 год</w:t>
            </w:r>
          </w:p>
        </w:tc>
      </w:tr>
      <w:tr w:rsidR="000F087F" w:rsidTr="00780E8C">
        <w:tc>
          <w:tcPr>
            <w:tcW w:w="4503" w:type="dxa"/>
            <w:vMerge/>
            <w:vAlign w:val="center"/>
          </w:tcPr>
          <w:p w:rsidR="000F087F" w:rsidRDefault="000F087F" w:rsidP="00780E8C">
            <w:pPr>
              <w:jc w:val="center"/>
            </w:pPr>
          </w:p>
        </w:tc>
        <w:tc>
          <w:tcPr>
            <w:tcW w:w="2534" w:type="dxa"/>
            <w:vAlign w:val="center"/>
          </w:tcPr>
          <w:p w:rsidR="000F087F" w:rsidRDefault="000F087F" w:rsidP="00780E8C">
            <w:pPr>
              <w:jc w:val="center"/>
            </w:pPr>
            <w:r>
              <w:t>Остров Неупокоева</w:t>
            </w:r>
          </w:p>
        </w:tc>
        <w:tc>
          <w:tcPr>
            <w:tcW w:w="2534" w:type="dxa"/>
            <w:vAlign w:val="center"/>
          </w:tcPr>
          <w:p w:rsidR="000F087F" w:rsidRDefault="000F087F" w:rsidP="00780E8C">
            <w:pPr>
              <w:jc w:val="center"/>
            </w:pPr>
            <w:r>
              <w:t>Остров Шокальского</w:t>
            </w:r>
          </w:p>
        </w:tc>
      </w:tr>
      <w:tr w:rsidR="000F087F" w:rsidTr="00780E8C">
        <w:tc>
          <w:tcPr>
            <w:tcW w:w="4503" w:type="dxa"/>
            <w:vAlign w:val="center"/>
          </w:tcPr>
          <w:p w:rsidR="000F087F" w:rsidRDefault="000F087F" w:rsidP="00780E8C">
            <w:pPr>
              <w:jc w:val="center"/>
            </w:pPr>
            <w:r>
              <w:t>Чернозобая казарка</w:t>
            </w:r>
          </w:p>
        </w:tc>
        <w:tc>
          <w:tcPr>
            <w:tcW w:w="2534" w:type="dxa"/>
            <w:vAlign w:val="center"/>
          </w:tcPr>
          <w:p w:rsidR="000F087F" w:rsidRDefault="000F087F" w:rsidP="00780E8C">
            <w:pPr>
              <w:jc w:val="center"/>
            </w:pPr>
            <w:r>
              <w:t>22 VII</w:t>
            </w:r>
          </w:p>
        </w:tc>
        <w:tc>
          <w:tcPr>
            <w:tcW w:w="2534" w:type="dxa"/>
            <w:vAlign w:val="center"/>
          </w:tcPr>
          <w:p w:rsidR="000F087F" w:rsidRDefault="000F087F" w:rsidP="00780E8C">
            <w:pPr>
              <w:jc w:val="center"/>
            </w:pPr>
            <w:r>
              <w:t>19 VII</w:t>
            </w:r>
          </w:p>
        </w:tc>
      </w:tr>
      <w:tr w:rsidR="000F087F" w:rsidTr="00780E8C">
        <w:tc>
          <w:tcPr>
            <w:tcW w:w="4503" w:type="dxa"/>
            <w:vAlign w:val="center"/>
          </w:tcPr>
          <w:p w:rsidR="000F087F" w:rsidRDefault="000F087F" w:rsidP="00780E8C">
            <w:pPr>
              <w:jc w:val="center"/>
            </w:pPr>
            <w:r>
              <w:t>Чёрная казарка</w:t>
            </w:r>
          </w:p>
        </w:tc>
        <w:tc>
          <w:tcPr>
            <w:tcW w:w="2534" w:type="dxa"/>
            <w:vAlign w:val="center"/>
          </w:tcPr>
          <w:p w:rsidR="000F087F" w:rsidRDefault="000F087F" w:rsidP="00780E8C">
            <w:pPr>
              <w:jc w:val="center"/>
            </w:pPr>
            <w:r>
              <w:t>22 VII</w:t>
            </w:r>
          </w:p>
        </w:tc>
        <w:tc>
          <w:tcPr>
            <w:tcW w:w="2534" w:type="dxa"/>
            <w:vAlign w:val="center"/>
          </w:tcPr>
          <w:p w:rsidR="000F087F" w:rsidRDefault="000F087F" w:rsidP="00780E8C">
            <w:pPr>
              <w:jc w:val="center"/>
            </w:pPr>
            <w:r>
              <w:t>23 VII</w:t>
            </w:r>
          </w:p>
        </w:tc>
      </w:tr>
      <w:tr w:rsidR="000F087F" w:rsidTr="00780E8C">
        <w:tc>
          <w:tcPr>
            <w:tcW w:w="4503" w:type="dxa"/>
            <w:vAlign w:val="center"/>
          </w:tcPr>
          <w:p w:rsidR="000F087F" w:rsidRDefault="000F087F" w:rsidP="00780E8C">
            <w:pPr>
              <w:jc w:val="center"/>
            </w:pPr>
            <w:r>
              <w:t>Белолобый гусь</w:t>
            </w:r>
          </w:p>
        </w:tc>
        <w:tc>
          <w:tcPr>
            <w:tcW w:w="2534" w:type="dxa"/>
            <w:vAlign w:val="center"/>
          </w:tcPr>
          <w:p w:rsidR="000F087F" w:rsidRDefault="000F087F" w:rsidP="00780E8C">
            <w:pPr>
              <w:jc w:val="center"/>
            </w:pPr>
            <w:r>
              <w:t>22 VII</w:t>
            </w:r>
          </w:p>
        </w:tc>
        <w:tc>
          <w:tcPr>
            <w:tcW w:w="2534" w:type="dxa"/>
            <w:vAlign w:val="center"/>
          </w:tcPr>
          <w:p w:rsidR="000F087F" w:rsidRDefault="000F087F" w:rsidP="00780E8C">
            <w:pPr>
              <w:jc w:val="center"/>
            </w:pPr>
            <w:r>
              <w:t>19 VII</w:t>
            </w:r>
          </w:p>
        </w:tc>
      </w:tr>
      <w:tr w:rsidR="000F087F" w:rsidTr="00780E8C">
        <w:tc>
          <w:tcPr>
            <w:tcW w:w="4503" w:type="dxa"/>
            <w:vAlign w:val="center"/>
          </w:tcPr>
          <w:p w:rsidR="000F087F" w:rsidRDefault="000F087F" w:rsidP="00780E8C">
            <w:pPr>
              <w:jc w:val="center"/>
            </w:pPr>
            <w:r>
              <w:t>Гага-гребенушка</w:t>
            </w:r>
          </w:p>
        </w:tc>
        <w:tc>
          <w:tcPr>
            <w:tcW w:w="2534" w:type="dxa"/>
            <w:vAlign w:val="center"/>
          </w:tcPr>
          <w:p w:rsidR="000F087F" w:rsidRDefault="000F087F" w:rsidP="00780E8C">
            <w:pPr>
              <w:jc w:val="center"/>
            </w:pPr>
            <w:r>
              <w:t>23 VII</w:t>
            </w:r>
          </w:p>
        </w:tc>
        <w:tc>
          <w:tcPr>
            <w:tcW w:w="2534" w:type="dxa"/>
            <w:vAlign w:val="center"/>
          </w:tcPr>
          <w:p w:rsidR="000F087F" w:rsidRDefault="000F087F" w:rsidP="00780E8C">
            <w:pPr>
              <w:jc w:val="center"/>
            </w:pPr>
            <w:r>
              <w:t>26 VII</w:t>
            </w:r>
          </w:p>
        </w:tc>
      </w:tr>
      <w:tr w:rsidR="000F087F" w:rsidTr="00780E8C">
        <w:tc>
          <w:tcPr>
            <w:tcW w:w="4503" w:type="dxa"/>
            <w:vAlign w:val="center"/>
          </w:tcPr>
          <w:p w:rsidR="000F087F" w:rsidRDefault="000F087F" w:rsidP="00780E8C">
            <w:pPr>
              <w:jc w:val="center"/>
            </w:pPr>
            <w:r>
              <w:t>Сибирская гага</w:t>
            </w:r>
          </w:p>
        </w:tc>
        <w:tc>
          <w:tcPr>
            <w:tcW w:w="2534" w:type="dxa"/>
            <w:vAlign w:val="center"/>
          </w:tcPr>
          <w:p w:rsidR="000F087F" w:rsidRDefault="000F087F" w:rsidP="00780E8C">
            <w:pPr>
              <w:jc w:val="center"/>
            </w:pPr>
            <w:r>
              <w:t>̶</w:t>
            </w:r>
          </w:p>
        </w:tc>
        <w:tc>
          <w:tcPr>
            <w:tcW w:w="2534" w:type="dxa"/>
            <w:vAlign w:val="center"/>
          </w:tcPr>
          <w:p w:rsidR="000F087F" w:rsidRDefault="000F087F" w:rsidP="00780E8C">
            <w:pPr>
              <w:jc w:val="center"/>
            </w:pPr>
            <w:r>
              <w:t>27 VII</w:t>
            </w:r>
          </w:p>
        </w:tc>
      </w:tr>
      <w:tr w:rsidR="000F087F" w:rsidTr="00780E8C">
        <w:tc>
          <w:tcPr>
            <w:tcW w:w="4503" w:type="dxa"/>
            <w:vAlign w:val="center"/>
          </w:tcPr>
          <w:p w:rsidR="000F087F" w:rsidRDefault="000F087F" w:rsidP="00780E8C">
            <w:pPr>
              <w:jc w:val="center"/>
            </w:pPr>
            <w:r>
              <w:t>Восточная клуша (серебристая чайка)</w:t>
            </w:r>
          </w:p>
        </w:tc>
        <w:tc>
          <w:tcPr>
            <w:tcW w:w="2534" w:type="dxa"/>
            <w:vAlign w:val="center"/>
          </w:tcPr>
          <w:p w:rsidR="000F087F" w:rsidRDefault="000F087F" w:rsidP="00780E8C">
            <w:pPr>
              <w:jc w:val="center"/>
            </w:pPr>
            <w:r>
              <w:t>18 VII</w:t>
            </w:r>
          </w:p>
        </w:tc>
        <w:tc>
          <w:tcPr>
            <w:tcW w:w="2534" w:type="dxa"/>
            <w:vAlign w:val="center"/>
          </w:tcPr>
          <w:p w:rsidR="000F087F" w:rsidRDefault="000F087F" w:rsidP="00780E8C">
            <w:pPr>
              <w:jc w:val="center"/>
            </w:pPr>
            <w:r>
              <w:t>21 VII</w:t>
            </w:r>
          </w:p>
        </w:tc>
      </w:tr>
      <w:tr w:rsidR="000F087F" w:rsidTr="00780E8C">
        <w:tc>
          <w:tcPr>
            <w:tcW w:w="4503" w:type="dxa"/>
            <w:vAlign w:val="center"/>
          </w:tcPr>
          <w:p w:rsidR="000F087F" w:rsidRDefault="000F087F" w:rsidP="00780E8C">
            <w:pPr>
              <w:jc w:val="center"/>
            </w:pPr>
            <w:r>
              <w:t>Бургомистр</w:t>
            </w:r>
          </w:p>
        </w:tc>
        <w:tc>
          <w:tcPr>
            <w:tcW w:w="2534" w:type="dxa"/>
            <w:vAlign w:val="center"/>
          </w:tcPr>
          <w:p w:rsidR="000F087F" w:rsidRDefault="000F087F" w:rsidP="00780E8C">
            <w:pPr>
              <w:jc w:val="center"/>
            </w:pPr>
            <w:r>
              <w:t>16 VII</w:t>
            </w:r>
          </w:p>
        </w:tc>
        <w:tc>
          <w:tcPr>
            <w:tcW w:w="2534" w:type="dxa"/>
            <w:vAlign w:val="center"/>
          </w:tcPr>
          <w:p w:rsidR="000F087F" w:rsidRDefault="000F087F" w:rsidP="00780E8C">
            <w:pPr>
              <w:jc w:val="center"/>
            </w:pPr>
            <w:r>
              <w:t>22 VII</w:t>
            </w:r>
          </w:p>
        </w:tc>
      </w:tr>
      <w:tr w:rsidR="000F087F" w:rsidTr="00780E8C">
        <w:tc>
          <w:tcPr>
            <w:tcW w:w="4503" w:type="dxa"/>
            <w:vAlign w:val="center"/>
          </w:tcPr>
          <w:p w:rsidR="000F087F" w:rsidRDefault="000F087F" w:rsidP="00780E8C">
            <w:pPr>
              <w:jc w:val="center"/>
            </w:pPr>
            <w:r>
              <w:t>Полярная крачка</w:t>
            </w:r>
          </w:p>
        </w:tc>
        <w:tc>
          <w:tcPr>
            <w:tcW w:w="2534" w:type="dxa"/>
            <w:vAlign w:val="center"/>
          </w:tcPr>
          <w:p w:rsidR="000F087F" w:rsidRDefault="000F087F" w:rsidP="00780E8C">
            <w:pPr>
              <w:jc w:val="center"/>
            </w:pPr>
            <w:r>
              <w:t>21 VII</w:t>
            </w:r>
          </w:p>
        </w:tc>
        <w:tc>
          <w:tcPr>
            <w:tcW w:w="2534" w:type="dxa"/>
            <w:vAlign w:val="center"/>
          </w:tcPr>
          <w:p w:rsidR="000F087F" w:rsidRDefault="000F087F" w:rsidP="00780E8C">
            <w:pPr>
              <w:jc w:val="center"/>
            </w:pPr>
            <w:r>
              <w:t>20 VII</w:t>
            </w:r>
          </w:p>
        </w:tc>
      </w:tr>
      <w:tr w:rsidR="000F087F" w:rsidTr="00780E8C">
        <w:tc>
          <w:tcPr>
            <w:tcW w:w="4503" w:type="dxa"/>
            <w:vAlign w:val="center"/>
          </w:tcPr>
          <w:p w:rsidR="000F087F" w:rsidRDefault="000F087F" w:rsidP="00780E8C">
            <w:pPr>
              <w:jc w:val="center"/>
            </w:pPr>
            <w:r>
              <w:t>Камнешарка</w:t>
            </w:r>
          </w:p>
        </w:tc>
        <w:tc>
          <w:tcPr>
            <w:tcW w:w="2534" w:type="dxa"/>
            <w:vAlign w:val="center"/>
          </w:tcPr>
          <w:p w:rsidR="000F087F" w:rsidRDefault="000F087F" w:rsidP="00780E8C">
            <w:pPr>
              <w:jc w:val="center"/>
            </w:pPr>
            <w:r>
              <w:t>20 VII</w:t>
            </w:r>
          </w:p>
        </w:tc>
        <w:tc>
          <w:tcPr>
            <w:tcW w:w="2534" w:type="dxa"/>
            <w:vAlign w:val="center"/>
          </w:tcPr>
          <w:p w:rsidR="000F087F" w:rsidRDefault="000F087F" w:rsidP="00780E8C">
            <w:pPr>
              <w:jc w:val="center"/>
            </w:pPr>
            <w:r>
              <w:t>23 VII</w:t>
            </w:r>
          </w:p>
        </w:tc>
      </w:tr>
      <w:tr w:rsidR="000F087F" w:rsidTr="00780E8C">
        <w:tc>
          <w:tcPr>
            <w:tcW w:w="4503" w:type="dxa"/>
            <w:vAlign w:val="center"/>
          </w:tcPr>
          <w:p w:rsidR="000F087F" w:rsidRDefault="000F087F" w:rsidP="00780E8C">
            <w:pPr>
              <w:jc w:val="center"/>
            </w:pPr>
            <w:r>
              <w:t>Галстучник</w:t>
            </w:r>
          </w:p>
        </w:tc>
        <w:tc>
          <w:tcPr>
            <w:tcW w:w="2534" w:type="dxa"/>
            <w:vAlign w:val="center"/>
          </w:tcPr>
          <w:p w:rsidR="000F087F" w:rsidRDefault="000F087F" w:rsidP="00780E8C">
            <w:pPr>
              <w:jc w:val="center"/>
            </w:pPr>
            <w:r>
              <w:t>20 VII</w:t>
            </w:r>
          </w:p>
        </w:tc>
        <w:tc>
          <w:tcPr>
            <w:tcW w:w="2534" w:type="dxa"/>
            <w:vAlign w:val="center"/>
          </w:tcPr>
          <w:p w:rsidR="000F087F" w:rsidRDefault="000F087F" w:rsidP="00780E8C">
            <w:pPr>
              <w:jc w:val="center"/>
            </w:pPr>
            <w:r>
              <w:t>19 VII</w:t>
            </w:r>
          </w:p>
        </w:tc>
      </w:tr>
      <w:tr w:rsidR="000F087F" w:rsidTr="00780E8C">
        <w:tc>
          <w:tcPr>
            <w:tcW w:w="4503" w:type="dxa"/>
            <w:vAlign w:val="center"/>
          </w:tcPr>
          <w:p w:rsidR="000F087F" w:rsidRDefault="000F087F" w:rsidP="00780E8C">
            <w:pPr>
              <w:jc w:val="center"/>
            </w:pPr>
            <w:r>
              <w:t>Пуночка</w:t>
            </w:r>
          </w:p>
        </w:tc>
        <w:tc>
          <w:tcPr>
            <w:tcW w:w="2534" w:type="dxa"/>
            <w:vAlign w:val="center"/>
          </w:tcPr>
          <w:p w:rsidR="000F087F" w:rsidRDefault="000F087F" w:rsidP="00780E8C">
            <w:pPr>
              <w:jc w:val="center"/>
            </w:pPr>
            <w:r>
              <w:t>15 VII</w:t>
            </w:r>
          </w:p>
        </w:tc>
        <w:tc>
          <w:tcPr>
            <w:tcW w:w="2534" w:type="dxa"/>
            <w:vAlign w:val="center"/>
          </w:tcPr>
          <w:p w:rsidR="000F087F" w:rsidRDefault="000F087F" w:rsidP="00780E8C">
            <w:pPr>
              <w:jc w:val="center"/>
            </w:pPr>
            <w:r>
              <w:t>17 VII</w:t>
            </w:r>
          </w:p>
        </w:tc>
      </w:tr>
      <w:tr w:rsidR="000F087F" w:rsidTr="00780E8C">
        <w:tc>
          <w:tcPr>
            <w:tcW w:w="4503" w:type="dxa"/>
            <w:vAlign w:val="center"/>
          </w:tcPr>
          <w:p w:rsidR="000F087F" w:rsidRDefault="000F087F" w:rsidP="00780E8C">
            <w:pPr>
              <w:jc w:val="center"/>
            </w:pPr>
            <w:r>
              <w:t>Белая трясогузка</w:t>
            </w:r>
          </w:p>
        </w:tc>
        <w:tc>
          <w:tcPr>
            <w:tcW w:w="2534" w:type="dxa"/>
            <w:vAlign w:val="center"/>
          </w:tcPr>
          <w:p w:rsidR="000F087F" w:rsidRDefault="000F087F" w:rsidP="00780E8C">
            <w:pPr>
              <w:jc w:val="center"/>
            </w:pPr>
            <w:r>
              <w:t>̶</w:t>
            </w:r>
          </w:p>
        </w:tc>
        <w:tc>
          <w:tcPr>
            <w:tcW w:w="2534" w:type="dxa"/>
            <w:vAlign w:val="center"/>
          </w:tcPr>
          <w:p w:rsidR="000F087F" w:rsidRDefault="000F087F" w:rsidP="00780E8C">
            <w:pPr>
              <w:jc w:val="center"/>
            </w:pPr>
            <w:r>
              <w:t>18 VII</w:t>
            </w:r>
          </w:p>
        </w:tc>
      </w:tr>
    </w:tbl>
    <w:p w:rsidR="000F087F" w:rsidRDefault="000F087F" w:rsidP="000F087F">
      <w:pPr>
        <w:ind w:firstLine="709"/>
        <w:jc w:val="both"/>
      </w:pPr>
    </w:p>
    <w:p w:rsidR="000F087F" w:rsidRDefault="000F087F" w:rsidP="000F087F">
      <w:pPr>
        <w:ind w:firstLine="709"/>
        <w:jc w:val="both"/>
      </w:pPr>
      <w:r>
        <w:t>Данные основаны на незначительной, по объёму, наблюдательной базе и относятся к наиболее северным участкам арктических тундр.</w:t>
      </w:r>
    </w:p>
    <w:p w:rsidR="000F087F" w:rsidRDefault="000F087F" w:rsidP="000F087F">
      <w:pPr>
        <w:ind w:firstLine="709"/>
        <w:jc w:val="both"/>
      </w:pPr>
    </w:p>
    <w:p w:rsidR="000F087F" w:rsidRPr="00ED7DC0" w:rsidRDefault="000F087F" w:rsidP="000F087F">
      <w:pPr>
        <w:ind w:firstLine="709"/>
        <w:jc w:val="center"/>
        <w:rPr>
          <w:b/>
        </w:rPr>
      </w:pPr>
      <w:r w:rsidRPr="00ED7DC0">
        <w:rPr>
          <w:b/>
        </w:rPr>
        <w:t>Заключени</w:t>
      </w:r>
      <w:r>
        <w:rPr>
          <w:b/>
        </w:rPr>
        <w:t>е</w:t>
      </w:r>
      <w:r w:rsidRPr="00ED7DC0">
        <w:rPr>
          <w:b/>
        </w:rPr>
        <w:t>.</w:t>
      </w:r>
    </w:p>
    <w:p w:rsidR="000F087F" w:rsidRDefault="000F087F" w:rsidP="000F087F">
      <w:pPr>
        <w:ind w:firstLine="709"/>
        <w:jc w:val="both"/>
      </w:pPr>
      <w:r>
        <w:t xml:space="preserve">Время массового весеннего пролёта птиц происходит в период интенсивного снеготаяния и частичного или полного освобождения ото льда внутренних водоёмов. В арктических тундрах это первая половина июня. Раньше, в середине – конце мая, прилетают </w:t>
      </w:r>
      <w:r w:rsidRPr="007C3855">
        <w:rPr>
          <w:b/>
        </w:rPr>
        <w:t>клуша, бургомистр, пуночки.</w:t>
      </w:r>
      <w:r>
        <w:t xml:space="preserve"> Массовый пролёт проходит в сжатые сроки (7 – 10 дней). Основное направление весеннего пролёта северо-восток, восток. Второстепенные – север, северо-запад.</w:t>
      </w:r>
    </w:p>
    <w:p w:rsidR="000F087F" w:rsidRDefault="000F087F" w:rsidP="000F087F">
      <w:pPr>
        <w:ind w:firstLine="709"/>
        <w:jc w:val="both"/>
      </w:pPr>
      <w:r>
        <w:t>Время появления птенцов у большинства видов – вторая половина июля.</w:t>
      </w:r>
    </w:p>
    <w:p w:rsidR="000F087F" w:rsidRDefault="000F087F" w:rsidP="000F087F">
      <w:pPr>
        <w:ind w:firstLine="709"/>
        <w:jc w:val="both"/>
      </w:pPr>
      <w:r>
        <w:t>Начало линьки у водоплавающих птиц: у не гнездящихся – вторая половина, конец июля; у гнездящихся – конец июля, начало августа.</w:t>
      </w:r>
    </w:p>
    <w:p w:rsidR="000F087F" w:rsidRDefault="000F087F" w:rsidP="000F087F">
      <w:pPr>
        <w:ind w:firstLine="709"/>
        <w:jc w:val="both"/>
      </w:pPr>
      <w:r>
        <w:t xml:space="preserve">Линные скопления образуют: </w:t>
      </w:r>
      <w:r w:rsidRPr="007C3855">
        <w:rPr>
          <w:b/>
        </w:rPr>
        <w:t>белолобые гуси</w:t>
      </w:r>
      <w:r>
        <w:t xml:space="preserve"> с примесью </w:t>
      </w:r>
      <w:r w:rsidRPr="007C3855">
        <w:rPr>
          <w:b/>
        </w:rPr>
        <w:t>гуменников</w:t>
      </w:r>
      <w:r>
        <w:t xml:space="preserve"> и иногда </w:t>
      </w:r>
      <w:r w:rsidRPr="007C3855">
        <w:rPr>
          <w:b/>
        </w:rPr>
        <w:t>малых лебедей</w:t>
      </w:r>
      <w:r>
        <w:rPr>
          <w:b/>
        </w:rPr>
        <w:t>;</w:t>
      </w:r>
      <w:r w:rsidRPr="007C3855">
        <w:rPr>
          <w:b/>
        </w:rPr>
        <w:t xml:space="preserve"> морянки.</w:t>
      </w:r>
      <w:r>
        <w:t xml:space="preserve"> Скопления образуются на крупных, чаще мелководных озёрах, </w:t>
      </w:r>
      <w:r>
        <w:lastRenderedPageBreak/>
        <w:t>поперечником более 0,5 км, на морской акватории в мелководных заливах, лагунах, защищённых песчаными косами, в речных эстуариях. Количество птиц в скоплениях от 200 до 1,5 тысяч особей. Места линных скоплений на внутренних водоёмах в разные годы могут быть различными, водоёмы расположенные рядом с буровыми установками, в местах частых пролётов вертолётов, интенсивного выпаса оленей птицы, линяющие с потерей способности к полёту, перестают использовать в качестве мест для линьки.</w:t>
      </w:r>
    </w:p>
    <w:p w:rsidR="000F087F" w:rsidRDefault="000F087F" w:rsidP="000F087F">
      <w:pPr>
        <w:ind w:firstLine="709"/>
        <w:jc w:val="both"/>
      </w:pPr>
      <w:r>
        <w:t>Гнездовые колонии, с числом гнёзд более 10 и с плотностью около 1,3 гнёзда на 100 м</w:t>
      </w:r>
      <w:r>
        <w:rPr>
          <w:vertAlign w:val="superscript"/>
        </w:rPr>
        <w:t>2</w:t>
      </w:r>
      <w:r>
        <w:t xml:space="preserve">, отмечены только </w:t>
      </w:r>
      <w:r w:rsidRPr="001A1516">
        <w:rPr>
          <w:b/>
        </w:rPr>
        <w:t>у полярной крачки.</w:t>
      </w:r>
    </w:p>
    <w:p w:rsidR="000F087F" w:rsidRDefault="000F087F" w:rsidP="000F087F">
      <w:pPr>
        <w:ind w:firstLine="709"/>
        <w:jc w:val="both"/>
      </w:pPr>
      <w:r>
        <w:t xml:space="preserve">Осенний пролёт начинается в середине августа с отлёта насекомоядных </w:t>
      </w:r>
      <w:r w:rsidRPr="00464D61">
        <w:rPr>
          <w:b/>
        </w:rPr>
        <w:t>воробьеобразных и куликов.</w:t>
      </w:r>
      <w:r>
        <w:t xml:space="preserve"> Позднее всех, в конце сентября – начале октября улетают чайки. Основные направления осеннего пролёта – запад и юго-запад, вдоль Арктического побережья; менее значительное – юг, вдоль долины Обской губы; небольшое количество птиц летит в юго-восточном направлении. Основные места зимовок </w:t>
      </w:r>
      <w:r w:rsidRPr="00464D61">
        <w:rPr>
          <w:b/>
        </w:rPr>
        <w:t xml:space="preserve">водоплавающих </w:t>
      </w:r>
      <w:r>
        <w:t xml:space="preserve">птиц – северное побережье Западной Европы, Атлантика; частично – Причерноморье, Каспий. Места зимовок </w:t>
      </w:r>
      <w:r w:rsidRPr="00464D61">
        <w:rPr>
          <w:b/>
        </w:rPr>
        <w:t>куликов</w:t>
      </w:r>
      <w:r>
        <w:t xml:space="preserve"> – от Британских островов до Австралии и островов Океании. </w:t>
      </w:r>
      <w:r w:rsidRPr="00464D61">
        <w:rPr>
          <w:b/>
        </w:rPr>
        <w:t>Поморники и крачки</w:t>
      </w:r>
      <w:r>
        <w:t xml:space="preserve"> совершают трансконтинентальные перелёты, зимуя в Южном полушарии. </w:t>
      </w:r>
      <w:r w:rsidRPr="00464D61">
        <w:rPr>
          <w:b/>
        </w:rPr>
        <w:t>Воробьеобразные</w:t>
      </w:r>
      <w:r>
        <w:t xml:space="preserve"> зимуют в Азии и Африке.</w:t>
      </w:r>
    </w:p>
    <w:p w:rsidR="000F087F" w:rsidRDefault="000F087F" w:rsidP="000F087F">
      <w:pPr>
        <w:ind w:firstLine="709"/>
        <w:jc w:val="both"/>
      </w:pPr>
      <w:r>
        <w:t>Таким образом, на территории ЯНАО существует три основных пролётных маршрута: основной – Восточно-Атлантический, с направлением осеннего пролёта на запад и юго-запад вдоль арктического побережья, менее мощный – Центрально-Азиатский, проходящий через Каспий и разветвляющийся далее на Азиатский и Причерноморский, направлением на юг, по долине Оби, Иртыша и Тобола, и немногочисленный (по количеству видов) – Тихоокеанский, направлением на юго-восток.</w:t>
      </w:r>
    </w:p>
    <w:p w:rsidR="000F087F" w:rsidRDefault="000F087F" w:rsidP="000F087F">
      <w:pPr>
        <w:ind w:firstLine="709"/>
        <w:jc w:val="both"/>
      </w:pPr>
      <w:r>
        <w:t xml:space="preserve">Осенний пролёт растянут по времени и идёт несколькими волнами с конца августа по середину сентября.  </w:t>
      </w:r>
    </w:p>
    <w:p w:rsidR="000F087F" w:rsidRDefault="000F087F" w:rsidP="000F087F">
      <w:pPr>
        <w:ind w:firstLine="709"/>
        <w:jc w:val="both"/>
      </w:pPr>
      <w:r>
        <w:t xml:space="preserve">Наибольшие по численности, в несколько тысяч особей, пролётные скопления образуют </w:t>
      </w:r>
      <w:r w:rsidRPr="00464D61">
        <w:rPr>
          <w:b/>
        </w:rPr>
        <w:t>чёрные казарки,</w:t>
      </w:r>
      <w:r>
        <w:t xml:space="preserve"> некоторые виды </w:t>
      </w:r>
      <w:r w:rsidRPr="00464D61">
        <w:rPr>
          <w:b/>
        </w:rPr>
        <w:t>куликов</w:t>
      </w:r>
      <w:r>
        <w:t xml:space="preserve"> (ржанки, круглоносый плавунчик). </w:t>
      </w:r>
      <w:r w:rsidRPr="00464D61">
        <w:rPr>
          <w:b/>
        </w:rPr>
        <w:t>Чёрные казарки</w:t>
      </w:r>
      <w:r>
        <w:t xml:space="preserve"> образуют скопления на приморских низинах (лайдах), маршах, в устьевых участках речных эстуариев, занятых лугоподобными растительными сообществами. Эти участки птицы используют для отдыха, кормёжки, обучения молодых. Пролётные стаи </w:t>
      </w:r>
      <w:r w:rsidRPr="00464D61">
        <w:rPr>
          <w:b/>
        </w:rPr>
        <w:t>куликов</w:t>
      </w:r>
      <w:r>
        <w:t xml:space="preserve"> формируются на песчаных и грязевых пляжах, косах, осушках. </w:t>
      </w:r>
    </w:p>
    <w:p w:rsidR="000F087F" w:rsidRDefault="000F087F" w:rsidP="000F087F">
      <w:pPr>
        <w:ind w:firstLine="709"/>
        <w:jc w:val="both"/>
      </w:pPr>
    </w:p>
    <w:p w:rsidR="000F087F" w:rsidRPr="003965DB" w:rsidRDefault="000F087F" w:rsidP="000F087F">
      <w:pPr>
        <w:ind w:firstLine="709"/>
        <w:jc w:val="center"/>
        <w:rPr>
          <w:b/>
        </w:rPr>
      </w:pPr>
      <w:r w:rsidRPr="003965DB">
        <w:rPr>
          <w:b/>
        </w:rPr>
        <w:t>Ландшафты, имеющие наибольшую ценность для птиц.</w:t>
      </w:r>
    </w:p>
    <w:p w:rsidR="000F087F" w:rsidRDefault="000F087F" w:rsidP="000F087F">
      <w:pPr>
        <w:ind w:firstLine="709"/>
        <w:jc w:val="both"/>
      </w:pPr>
    </w:p>
    <w:p w:rsidR="000F087F" w:rsidRDefault="000F087F" w:rsidP="000F087F">
      <w:pPr>
        <w:ind w:firstLine="709"/>
        <w:jc w:val="both"/>
      </w:pPr>
      <w:r w:rsidRPr="00076BF5">
        <w:t xml:space="preserve">Для водных и околоводных видов птиц наиболее важными являются низменные </w:t>
      </w:r>
      <w:r w:rsidRPr="00BB0022">
        <w:rPr>
          <w:b/>
        </w:rPr>
        <w:t>участки побережий (приморские лайды), марши, ватты, осушки,  широкие приустьевые</w:t>
      </w:r>
      <w:r w:rsidRPr="00076BF5">
        <w:t xml:space="preserve"> </w:t>
      </w:r>
      <w:r w:rsidRPr="00BB0022">
        <w:rPr>
          <w:b/>
        </w:rPr>
        <w:t>долины рек</w:t>
      </w:r>
      <w:r>
        <w:t xml:space="preserve"> с лугоподобными растительными сообществами.</w:t>
      </w:r>
      <w:r w:rsidRPr="00076BF5">
        <w:t xml:space="preserve"> Это места наибольшей концентрации гнездящихся водных и околоводных птиц (гусеобразных, ржанкообразных). Здесь же в большом количестве собираются на линьку водоплавающие птицы, проводят лето не гнездящиеся кулики. Весной и в конце лета останавливаются на отдых и кормёжку все пролётные водоплавающие и околоводные птицы, находя обильный корм на мелководных водоёмах прибрежной тундры, на песчаных и грязевых пляжах.</w:t>
      </w:r>
      <w:r>
        <w:t xml:space="preserve"> </w:t>
      </w:r>
    </w:p>
    <w:p w:rsidR="000F087F" w:rsidRPr="00076BF5" w:rsidRDefault="000F087F" w:rsidP="000F087F">
      <w:pPr>
        <w:ind w:firstLine="709"/>
        <w:jc w:val="both"/>
      </w:pPr>
      <w:r>
        <w:t xml:space="preserve">Места с хорошими кормовыми условиями, возможностью в безопасности провести линьку, отдохнуть во время перелёта предоставляют также мелководные </w:t>
      </w:r>
      <w:r w:rsidRPr="00BB0022">
        <w:rPr>
          <w:b/>
        </w:rPr>
        <w:t>морские лагуны,</w:t>
      </w:r>
      <w:r>
        <w:t xml:space="preserve"> защищённые песчаными косами от ветров северных румбов (образуются на всех островах региона), </w:t>
      </w:r>
      <w:r w:rsidRPr="00BB0022">
        <w:rPr>
          <w:b/>
        </w:rPr>
        <w:t>морские заливы, мелководные речные эстуарии</w:t>
      </w:r>
      <w:r>
        <w:t xml:space="preserve"> (образуются у большинства рек, в этом регионе, впадающих в море, даже очень небольших, в результате приливно-отливных изменений уровня воды).</w:t>
      </w:r>
    </w:p>
    <w:p w:rsidR="000F087F" w:rsidRPr="00076BF5" w:rsidRDefault="000F087F" w:rsidP="000F087F">
      <w:pPr>
        <w:ind w:firstLine="709"/>
        <w:jc w:val="both"/>
      </w:pPr>
      <w:r>
        <w:t>Таким образом, наиболее ценные</w:t>
      </w:r>
      <w:r w:rsidRPr="00076BF5">
        <w:t xml:space="preserve"> и продуктивные угодья, где размножаются и проводят линьку промысловые птицы – это </w:t>
      </w:r>
      <w:r>
        <w:t>побережье полуостровов Ямал и Гыданский</w:t>
      </w:r>
      <w:r w:rsidRPr="00076BF5">
        <w:t xml:space="preserve"> (приморская тундра, лайды, пляжи и прибрежная акватория).</w:t>
      </w:r>
    </w:p>
    <w:p w:rsidR="000F087F" w:rsidRDefault="000F087F" w:rsidP="000F087F">
      <w:pPr>
        <w:ind w:firstLine="709"/>
        <w:jc w:val="both"/>
      </w:pPr>
      <w:r w:rsidRPr="00076BF5">
        <w:lastRenderedPageBreak/>
        <w:t>Во в</w:t>
      </w:r>
      <w:r>
        <w:t>нутренних тундрах в поймах</w:t>
      </w:r>
      <w:r w:rsidRPr="00076BF5">
        <w:t xml:space="preserve"> рек</w:t>
      </w:r>
      <w:r>
        <w:t>, особенно крупных, с развитой кустарничковой растительностью гнездятся почти все виды воробьиных птиц. Здесь же находят место для гнездования и часть водоплавающих птиц.</w:t>
      </w:r>
    </w:p>
    <w:p w:rsidR="000F087F" w:rsidRDefault="000F087F" w:rsidP="000F087F">
      <w:pPr>
        <w:ind w:firstLine="709"/>
        <w:jc w:val="both"/>
      </w:pPr>
      <w:r>
        <w:t xml:space="preserve">На речных озёрных и приморских террасах гнездятся хищные птицы (канюк, сапсан). На водоразделах находят удобные места для гнездования дневные и ночные (совы) хищные птицы. </w:t>
      </w:r>
    </w:p>
    <w:p w:rsidR="000F087F" w:rsidRDefault="000F087F" w:rsidP="000F087F">
      <w:pPr>
        <w:ind w:firstLine="709"/>
        <w:jc w:val="both"/>
      </w:pPr>
    </w:p>
    <w:p w:rsidR="000F087F" w:rsidRPr="005A0F6C" w:rsidRDefault="000F087F" w:rsidP="000F087F">
      <w:pPr>
        <w:ind w:firstLine="709"/>
        <w:jc w:val="center"/>
        <w:rPr>
          <w:b/>
        </w:rPr>
      </w:pPr>
      <w:r w:rsidRPr="005A0F6C">
        <w:rPr>
          <w:b/>
        </w:rPr>
        <w:t>Территории</w:t>
      </w:r>
      <w:r>
        <w:rPr>
          <w:b/>
        </w:rPr>
        <w:t xml:space="preserve"> в  подзоне арктических тундр</w:t>
      </w:r>
      <w:r w:rsidRPr="005A0F6C">
        <w:rPr>
          <w:b/>
        </w:rPr>
        <w:t xml:space="preserve"> наиболее важные для сохранения птиц.</w:t>
      </w:r>
    </w:p>
    <w:p w:rsidR="000F087F" w:rsidRDefault="000F087F" w:rsidP="000F087F">
      <w:pPr>
        <w:ind w:firstLine="709"/>
        <w:jc w:val="both"/>
      </w:pPr>
    </w:p>
    <w:p w:rsidR="000F087F" w:rsidRDefault="000F087F" w:rsidP="000F087F">
      <w:pPr>
        <w:ind w:firstLine="709"/>
        <w:jc w:val="both"/>
      </w:pPr>
      <w:r>
        <w:t>Выбор территорий основан на следующих критериях:</w:t>
      </w:r>
    </w:p>
    <w:p w:rsidR="000F087F" w:rsidRDefault="000F087F" w:rsidP="000F087F">
      <w:pPr>
        <w:ind w:firstLine="709"/>
        <w:jc w:val="both"/>
      </w:pPr>
      <w:r>
        <w:t>̶  населённые видами, которые в основном ареале являются обычными или даже многочисленными, но на полуостровах Ямал, Гыдан и на прилегающих островах образуют уникальные сообщества;</w:t>
      </w:r>
    </w:p>
    <w:p w:rsidR="000F087F" w:rsidRDefault="000F087F" w:rsidP="000F087F">
      <w:pPr>
        <w:ind w:firstLine="709"/>
        <w:jc w:val="both"/>
      </w:pPr>
      <w:r>
        <w:t>̶  места концентрации линяющих птиц, линька которых происходит с потерей возможности к полёту;</w:t>
      </w:r>
      <w:r w:rsidRPr="00076BF5">
        <w:t xml:space="preserve"> </w:t>
      </w:r>
    </w:p>
    <w:p w:rsidR="000F087F" w:rsidRDefault="000F087F" w:rsidP="000F087F">
      <w:pPr>
        <w:ind w:firstLine="709"/>
        <w:jc w:val="both"/>
      </w:pPr>
      <w:r>
        <w:t>̶  места гнездования с высокой плотностью гнёзд;</w:t>
      </w:r>
    </w:p>
    <w:p w:rsidR="000F087F" w:rsidRDefault="000F087F" w:rsidP="000F087F">
      <w:pPr>
        <w:ind w:firstLine="709"/>
        <w:jc w:val="both"/>
      </w:pPr>
      <w:r>
        <w:t>̶  места отдыха и кормёжки, в которых птицы собираются в большом количестве во время сезонных миграций.</w:t>
      </w:r>
    </w:p>
    <w:p w:rsidR="000F087F" w:rsidRDefault="000F087F" w:rsidP="000F087F">
      <w:pPr>
        <w:ind w:firstLine="709"/>
        <w:jc w:val="both"/>
      </w:pPr>
    </w:p>
    <w:p w:rsidR="000F087F" w:rsidRPr="007740CA" w:rsidRDefault="000F087F" w:rsidP="000F087F">
      <w:pPr>
        <w:ind w:firstLine="709"/>
        <w:jc w:val="center"/>
        <w:rPr>
          <w:b/>
        </w:rPr>
      </w:pPr>
      <w:r w:rsidRPr="007740CA">
        <w:rPr>
          <w:b/>
        </w:rPr>
        <w:t>Полуостров Ямал.</w:t>
      </w:r>
    </w:p>
    <w:p w:rsidR="000F087F" w:rsidRDefault="000F087F" w:rsidP="000F087F">
      <w:pPr>
        <w:ind w:firstLine="709"/>
        <w:jc w:val="both"/>
      </w:pPr>
      <w:r>
        <w:t>1. Восточное побережье между мысом Поёлова и мысом Дровяной, остров Халянго, акватория заливов Преображения, Халянгопарод, ватты и марши в акватории заливов; эстуарий и нижнее течение Хабей-яха (72º 42ʹ - 72º 30ʹ с.ш.;</w:t>
      </w:r>
      <w:r w:rsidRPr="003F2218">
        <w:t xml:space="preserve"> </w:t>
      </w:r>
      <w:r>
        <w:t>72º 30ʹ -</w:t>
      </w:r>
      <w:r w:rsidRPr="003F2218">
        <w:t xml:space="preserve"> </w:t>
      </w:r>
      <w:r>
        <w:t>73º 00ʹ в.д.). Выводковые, линные скопления, пролётные скопления.</w:t>
      </w:r>
    </w:p>
    <w:p w:rsidR="000F087F" w:rsidRDefault="000F087F" w:rsidP="000F087F">
      <w:pPr>
        <w:ind w:firstLine="709"/>
        <w:jc w:val="both"/>
      </w:pPr>
      <w:r>
        <w:t>2. Озёрно-речная система к западу от береговой линии мыс Полуденный – мыс Нгасаля. Озёра Яун-то, Хальмер-то, дельты рек Нензото-яха, Тамбей. (71º 43ʹ с.ш.; 72º 10ʹ в.д.). Места гнездования, линные скопления.</w:t>
      </w:r>
    </w:p>
    <w:p w:rsidR="000F087F" w:rsidRDefault="000F087F" w:rsidP="000F087F">
      <w:pPr>
        <w:ind w:firstLine="709"/>
        <w:jc w:val="both"/>
      </w:pPr>
      <w:r>
        <w:t>3. Северное побережье. Эстуарий и нижнее течение р. Халя-яха (72º 50ʹ с.ш.; 72º 00ʹ в.д.). Места гнездования, пролётные скопления.</w:t>
      </w:r>
    </w:p>
    <w:p w:rsidR="000F087F" w:rsidRDefault="000F087F" w:rsidP="000F087F">
      <w:pPr>
        <w:ind w:firstLine="709"/>
        <w:jc w:val="both"/>
      </w:pPr>
      <w:r>
        <w:t>4. Залив между мысом Головина и северо-западным побережьем полуострова (72º 55ʹ с.ш.; 69º 45ʹ в.д.). Выводковые, линные, пролётные скопления.</w:t>
      </w:r>
    </w:p>
    <w:p w:rsidR="000F087F" w:rsidRDefault="000F087F" w:rsidP="000F087F">
      <w:pPr>
        <w:ind w:firstLine="709"/>
        <w:jc w:val="both"/>
      </w:pPr>
      <w:r>
        <w:t xml:space="preserve">5. Острова Шараповы Кошки, акватории залива Шарапов Шар, губы Крузенштерна на западном побережье, сухопутная территория между нижним течением рек Надо-яха, Юнды-яха и Морды-яха (71º 40ʹ - 71º 20ʹ с.ш.; 66º 30ʹ - 68º 30ʹ в.д.). Выводковые, линные, пролётные скопления, места гнездования.  </w:t>
      </w:r>
    </w:p>
    <w:p w:rsidR="000F087F" w:rsidRDefault="000F087F" w:rsidP="000F087F">
      <w:pPr>
        <w:ind w:firstLine="709"/>
        <w:jc w:val="both"/>
      </w:pPr>
      <w:r>
        <w:t>6. Марре-Сальские Кошки, остров Литке, акватория залива Мутный (68º 40ʹ - 68º 20ʹ с.ш.; 66º 50ʹ - 67º 30ʹ в.д.). Выводковые, линные, пролётные скопления.</w:t>
      </w:r>
    </w:p>
    <w:p w:rsidR="000F087F" w:rsidRPr="000E43A8" w:rsidRDefault="000F087F" w:rsidP="000F087F">
      <w:pPr>
        <w:ind w:firstLine="709"/>
        <w:jc w:val="both"/>
        <w:rPr>
          <w:b/>
        </w:rPr>
      </w:pPr>
      <w:r w:rsidRPr="000E43A8">
        <w:rPr>
          <w:b/>
        </w:rPr>
        <w:t>Типичные тундры</w:t>
      </w:r>
    </w:p>
    <w:p w:rsidR="000F087F" w:rsidRDefault="000F087F" w:rsidP="000F087F">
      <w:pPr>
        <w:ind w:firstLine="709"/>
        <w:jc w:val="both"/>
      </w:pPr>
      <w:r>
        <w:t xml:space="preserve">7. Центральная часть полуострова от многоозёрья Нёй-то, Ямбуто (70º 20ʹ с.ш.) до рек Юрибей-Ям. и Нурмо-яха включительно (68º 30ʹ с.ш.). Линные, пролётные скопления, места гнездования (в т.ч. краснозобой казарки, пискульки, сапсана). </w:t>
      </w:r>
    </w:p>
    <w:p w:rsidR="000F087F" w:rsidRDefault="000F087F" w:rsidP="000F087F">
      <w:pPr>
        <w:ind w:firstLine="709"/>
        <w:jc w:val="both"/>
      </w:pPr>
    </w:p>
    <w:p w:rsidR="000F087F" w:rsidRPr="002F4635" w:rsidRDefault="000F087F" w:rsidP="000F087F">
      <w:pPr>
        <w:ind w:firstLine="709"/>
        <w:jc w:val="center"/>
        <w:rPr>
          <w:b/>
        </w:rPr>
      </w:pPr>
      <w:r w:rsidRPr="002F4635">
        <w:rPr>
          <w:b/>
        </w:rPr>
        <w:t>Остров Белый.</w:t>
      </w:r>
    </w:p>
    <w:p w:rsidR="000F087F" w:rsidRDefault="000F087F" w:rsidP="000F087F">
      <w:pPr>
        <w:ind w:firstLine="709"/>
        <w:jc w:val="both"/>
      </w:pPr>
      <w:r>
        <w:t>1. Южное побережье пролива Малыгина, включая залив Паха (73º 05ʹ с.ш.; 70º 10ʹ в.д.). Выводковые, линные, пролётные скопления.</w:t>
      </w:r>
    </w:p>
    <w:p w:rsidR="000F087F" w:rsidRDefault="000F087F" w:rsidP="000F087F">
      <w:pPr>
        <w:ind w:firstLine="709"/>
        <w:jc w:val="both"/>
      </w:pPr>
      <w:r>
        <w:t>2. Марши к югу от мыса Шуберта, остров Табнго (73º 08ʹ с.ш.; 71º 40ʹ в.д.). Пролётные скопления.</w:t>
      </w:r>
    </w:p>
    <w:p w:rsidR="000F087F" w:rsidRDefault="000F087F" w:rsidP="000F087F">
      <w:pPr>
        <w:ind w:firstLine="709"/>
        <w:jc w:val="both"/>
      </w:pPr>
      <w:r>
        <w:t>3. Акватория залива Нябипаха с островом Безымянный (73º 20ʹ с.ш.; 71º 40ʹ в.д.). Выводковые, линные, пролётные скопления.</w:t>
      </w:r>
    </w:p>
    <w:p w:rsidR="000F087F" w:rsidRDefault="000F087F" w:rsidP="000F087F">
      <w:pPr>
        <w:ind w:firstLine="709"/>
        <w:jc w:val="both"/>
      </w:pPr>
    </w:p>
    <w:p w:rsidR="000F087F" w:rsidRDefault="000F087F" w:rsidP="000F087F">
      <w:pPr>
        <w:ind w:firstLine="709"/>
        <w:jc w:val="both"/>
      </w:pPr>
    </w:p>
    <w:p w:rsidR="000F087F" w:rsidRPr="00710A7C" w:rsidRDefault="000F087F" w:rsidP="000F087F">
      <w:pPr>
        <w:ind w:firstLine="709"/>
        <w:jc w:val="center"/>
        <w:rPr>
          <w:b/>
        </w:rPr>
      </w:pPr>
      <w:r w:rsidRPr="00710A7C">
        <w:rPr>
          <w:b/>
        </w:rPr>
        <w:lastRenderedPageBreak/>
        <w:t>Полуостров Явай.</w:t>
      </w:r>
    </w:p>
    <w:p w:rsidR="000F087F" w:rsidRDefault="000F087F" w:rsidP="000F087F">
      <w:pPr>
        <w:ind w:firstLine="709"/>
        <w:jc w:val="both"/>
      </w:pPr>
      <w:r>
        <w:t>1. Западное побережье и полоса прибрежной акватории  от мыса Туры-сале до устья р. Нгарка-Тетнеда-яха между 72º 47ʹ и 71º 58ʹ с.ш. Выводковые скопления, места гнездования.</w:t>
      </w:r>
    </w:p>
    <w:p w:rsidR="000F087F" w:rsidRDefault="000F087F" w:rsidP="000F087F">
      <w:pPr>
        <w:ind w:firstLine="709"/>
        <w:jc w:val="both"/>
      </w:pPr>
      <w:r>
        <w:t>2. Эстуарий и нижнее течение р. Нгарка-Тетнеда-яха (71º 57ʹ с.ш.; 74º 20ʹ в.д.). Места гнездования.</w:t>
      </w:r>
    </w:p>
    <w:p w:rsidR="000F087F" w:rsidRDefault="000F087F" w:rsidP="000F087F">
      <w:pPr>
        <w:ind w:firstLine="709"/>
        <w:jc w:val="both"/>
      </w:pPr>
      <w:r>
        <w:t>3. Мыс Арканова, нижнее течение р. Монгаталянг-яха (72º 00ʹ с.ш.; 75º 25ʹ в.д.). Места гнездования.</w:t>
      </w:r>
    </w:p>
    <w:p w:rsidR="000F087F" w:rsidRDefault="000F087F" w:rsidP="000F087F">
      <w:pPr>
        <w:ind w:firstLine="709"/>
        <w:jc w:val="both"/>
      </w:pPr>
      <w:r>
        <w:t>4. Многоозёрье на водоразделе Нойва-яха и Монгаталянг-яха (71º 56ʹ с.ш.; 74º 45ʹ в.д.). Линные скопления, места гнездования.</w:t>
      </w:r>
    </w:p>
    <w:p w:rsidR="000F087F" w:rsidRDefault="000F087F" w:rsidP="000F087F">
      <w:pPr>
        <w:ind w:firstLine="709"/>
        <w:jc w:val="both"/>
      </w:pPr>
      <w:r>
        <w:t>5. Марши островов Песцовые (72º 13ʹ с.ш.; 75º 42ʹ в.д.). Выводковые, пролётные скопления.</w:t>
      </w:r>
    </w:p>
    <w:p w:rsidR="000F087F" w:rsidRDefault="000F087F" w:rsidP="000F087F">
      <w:pPr>
        <w:ind w:firstLine="709"/>
        <w:jc w:val="both"/>
      </w:pPr>
      <w:r>
        <w:t>6. Марши бухты Мелководная, к югу от мыса Песчаный (72º 30ʹ с.ш.; 75º30ʹ в.д.). Выводковые, пролётные скопления.</w:t>
      </w:r>
    </w:p>
    <w:p w:rsidR="000F087F" w:rsidRPr="0053559C" w:rsidRDefault="000F087F" w:rsidP="000F087F">
      <w:pPr>
        <w:ind w:firstLine="709"/>
        <w:jc w:val="both"/>
        <w:rPr>
          <w:b/>
        </w:rPr>
      </w:pPr>
      <w:r w:rsidRPr="0053559C">
        <w:rPr>
          <w:b/>
        </w:rPr>
        <w:t>Типичные тундры (Гыданский п-ов)</w:t>
      </w:r>
    </w:p>
    <w:p w:rsidR="000F087F" w:rsidRDefault="000F087F" w:rsidP="000F087F">
      <w:pPr>
        <w:ind w:firstLine="709"/>
        <w:jc w:val="both"/>
      </w:pPr>
      <w:r>
        <w:t>7. Бассейн р. Юрибей-Гыд. на всём протяжении, междуречье Юрибей – Олеко-Нёйте-яха (многоозёрье), бассейн р. Нёйте-яха (71º 10ʹ - 70º 40ʹ с.ш., для р.Юрибей до 70º с.ш.; 75º - 77º в.д.). Линные скопления, пролётные скопления, места гнездования большого количества видов птиц, в том числе основные места гнездования краснозобой казарки.</w:t>
      </w:r>
    </w:p>
    <w:p w:rsidR="000F087F" w:rsidRDefault="000F087F" w:rsidP="000F087F">
      <w:pPr>
        <w:ind w:firstLine="709"/>
        <w:jc w:val="both"/>
      </w:pPr>
    </w:p>
    <w:p w:rsidR="000F087F" w:rsidRPr="00686357" w:rsidRDefault="000F087F" w:rsidP="000F087F">
      <w:pPr>
        <w:ind w:firstLine="709"/>
        <w:jc w:val="center"/>
        <w:rPr>
          <w:b/>
        </w:rPr>
      </w:pPr>
      <w:r w:rsidRPr="00686357">
        <w:rPr>
          <w:b/>
        </w:rPr>
        <w:t>Остров Шокальского.</w:t>
      </w:r>
    </w:p>
    <w:p w:rsidR="000F087F" w:rsidRDefault="000F087F" w:rsidP="000F087F">
      <w:pPr>
        <w:ind w:firstLine="709"/>
        <w:jc w:val="both"/>
      </w:pPr>
      <w:r>
        <w:t>1. Акватория пролива Гыданский, марши к востоку от мыса Южный (72º 51ʹ с.ш.; 74º 45ʹ в.д.). Выводковые, пролётные скопления.</w:t>
      </w:r>
    </w:p>
    <w:p w:rsidR="000F087F" w:rsidRDefault="000F087F" w:rsidP="000F087F">
      <w:pPr>
        <w:ind w:firstLine="709"/>
        <w:jc w:val="both"/>
      </w:pPr>
      <w:r>
        <w:t>2. Эстуарии, пляжи и лайды в устьях рек: Южная (72º 52ʹ с.ш.; 74º 32ʹ в.д.), Переправа (72º 55ʹ с.ш.; 74º 20ʹ в.д.), Западная (72º 58ʹ с.ш.; 74º 10ʹ в.д.). Выводковые, пролётные скопления.</w:t>
      </w:r>
    </w:p>
    <w:p w:rsidR="000F087F" w:rsidRDefault="000F087F" w:rsidP="000F087F">
      <w:pPr>
        <w:ind w:firstLine="709"/>
        <w:jc w:val="both"/>
      </w:pPr>
      <w:r>
        <w:t>3. Акватория к югу от мыса Северо-Восточный – мелководная лагуна, образованная косой Северо-Восточная (73º 03ʹ с.ш.; 74º 50ʹ в.д.). Выводковые, линные скопления.</w:t>
      </w:r>
    </w:p>
    <w:p w:rsidR="000F087F" w:rsidRDefault="000F087F" w:rsidP="000F087F">
      <w:pPr>
        <w:ind w:firstLine="709"/>
        <w:jc w:val="both"/>
      </w:pPr>
      <w:r>
        <w:t>4. Марши безымянных островов вблизи восточного побережья острова (72º 56ʹ с.ш.; 74º 42ʹ в.д.). Пролетные скопления.</w:t>
      </w:r>
    </w:p>
    <w:p w:rsidR="000F087F" w:rsidRDefault="000F087F" w:rsidP="000F087F">
      <w:pPr>
        <w:ind w:firstLine="709"/>
        <w:jc w:val="both"/>
      </w:pPr>
      <w:r>
        <w:t>5. Центральная часть острова, плакор (73º 02ʹ с.ш.; 74º 30ʹ в.д.). Места гнездования.</w:t>
      </w:r>
    </w:p>
    <w:p w:rsidR="000F087F" w:rsidRDefault="000F087F" w:rsidP="000F087F">
      <w:pPr>
        <w:ind w:firstLine="709"/>
        <w:jc w:val="both"/>
      </w:pPr>
    </w:p>
    <w:p w:rsidR="000F087F" w:rsidRPr="00250877" w:rsidRDefault="000F087F" w:rsidP="000F087F">
      <w:pPr>
        <w:ind w:firstLine="709"/>
        <w:jc w:val="center"/>
        <w:rPr>
          <w:b/>
        </w:rPr>
      </w:pPr>
      <w:r w:rsidRPr="00250877">
        <w:rPr>
          <w:b/>
        </w:rPr>
        <w:t>Остров Неупокоева.</w:t>
      </w:r>
    </w:p>
    <w:p w:rsidR="000F087F" w:rsidRDefault="000F087F" w:rsidP="000F087F">
      <w:pPr>
        <w:ind w:firstLine="709"/>
        <w:jc w:val="both"/>
      </w:pPr>
      <w:r>
        <w:t>1. Все южное побережье острова между 76º 06ʹ и 76º 44ʹ в.д. и прилегающая акватория шириной 5 км. Места гнездования, выводковые, пролётные скопления.</w:t>
      </w:r>
    </w:p>
    <w:p w:rsidR="000F087F" w:rsidRDefault="000F087F" w:rsidP="000F087F">
      <w:pPr>
        <w:ind w:firstLine="709"/>
        <w:jc w:val="both"/>
      </w:pPr>
      <w:r>
        <w:t>2. Многоозёрье западной части острова к западу от высоты 26 (73º 30ʹ с.ш.; 76º 15ʹ в.д.). Линные, выводковые скопления, места гнездования.</w:t>
      </w:r>
    </w:p>
    <w:p w:rsidR="000F087F" w:rsidRDefault="000F087F" w:rsidP="000F087F">
      <w:pPr>
        <w:ind w:firstLine="709"/>
        <w:jc w:val="both"/>
      </w:pPr>
      <w:r>
        <w:t>3. Коса Неупокоева (73º 10ʹ с.ш.; 76º 00ʹ в.д.). Пролётные скопления.</w:t>
      </w:r>
    </w:p>
    <w:p w:rsidR="00780E8C" w:rsidRDefault="00780E8C" w:rsidP="000F087F">
      <w:pPr>
        <w:ind w:firstLine="709"/>
        <w:jc w:val="both"/>
      </w:pPr>
    </w:p>
    <w:p w:rsidR="00780E8C" w:rsidRDefault="00780E8C" w:rsidP="000F087F">
      <w:pPr>
        <w:ind w:firstLine="709"/>
        <w:jc w:val="both"/>
      </w:pPr>
    </w:p>
    <w:p w:rsidR="00780E8C" w:rsidRDefault="00780E8C" w:rsidP="000F087F">
      <w:pPr>
        <w:ind w:firstLine="709"/>
        <w:jc w:val="both"/>
      </w:pPr>
    </w:p>
    <w:p w:rsidR="00780E8C" w:rsidRDefault="00780E8C" w:rsidP="000F087F">
      <w:pPr>
        <w:ind w:firstLine="709"/>
        <w:jc w:val="both"/>
      </w:pPr>
    </w:p>
    <w:p w:rsidR="00780E8C" w:rsidRDefault="00780E8C" w:rsidP="000F087F">
      <w:pPr>
        <w:ind w:firstLine="709"/>
        <w:jc w:val="both"/>
      </w:pPr>
    </w:p>
    <w:p w:rsidR="00780E8C" w:rsidRDefault="00780E8C" w:rsidP="000F087F">
      <w:pPr>
        <w:ind w:firstLine="709"/>
        <w:jc w:val="both"/>
      </w:pPr>
    </w:p>
    <w:p w:rsidR="00780E8C" w:rsidRDefault="00780E8C" w:rsidP="000F087F">
      <w:pPr>
        <w:ind w:firstLine="709"/>
        <w:jc w:val="both"/>
      </w:pPr>
    </w:p>
    <w:p w:rsidR="00780E8C" w:rsidRDefault="00780E8C" w:rsidP="000F087F">
      <w:pPr>
        <w:ind w:firstLine="709"/>
        <w:jc w:val="both"/>
      </w:pPr>
    </w:p>
    <w:p w:rsidR="00780E8C" w:rsidRDefault="00780E8C" w:rsidP="000F087F">
      <w:pPr>
        <w:ind w:firstLine="709"/>
        <w:jc w:val="both"/>
      </w:pPr>
    </w:p>
    <w:p w:rsidR="000F087F" w:rsidRDefault="000F087F" w:rsidP="000F087F">
      <w:pPr>
        <w:ind w:firstLine="709"/>
        <w:jc w:val="both"/>
      </w:pPr>
      <w:r>
        <w:t xml:space="preserve"> </w:t>
      </w:r>
    </w:p>
    <w:p w:rsidR="000F087F" w:rsidRDefault="000F087F" w:rsidP="000F087F">
      <w:pPr>
        <w:ind w:firstLine="709"/>
        <w:jc w:val="both"/>
      </w:pPr>
    </w:p>
    <w:p w:rsidR="00B050F7" w:rsidRDefault="00B050F7" w:rsidP="00A817F6">
      <w:pPr>
        <w:jc w:val="both"/>
        <w:rPr>
          <w:b/>
        </w:rPr>
      </w:pPr>
    </w:p>
    <w:p w:rsidR="000F087F" w:rsidRDefault="000F087F" w:rsidP="00A817F6">
      <w:pPr>
        <w:jc w:val="both"/>
        <w:rPr>
          <w:b/>
        </w:rPr>
      </w:pPr>
    </w:p>
    <w:p w:rsidR="00780E8C" w:rsidRPr="00A631C4" w:rsidRDefault="00A34E7D" w:rsidP="00780E8C">
      <w:pPr>
        <w:jc w:val="center"/>
        <w:rPr>
          <w:b/>
          <w:sz w:val="32"/>
          <w:szCs w:val="32"/>
        </w:rPr>
      </w:pPr>
      <w:r>
        <w:rPr>
          <w:b/>
        </w:rPr>
        <w:lastRenderedPageBreak/>
        <w:t xml:space="preserve">Численность и плотность населения </w:t>
      </w:r>
      <w:r w:rsidR="00780E8C" w:rsidRPr="00A631C4">
        <w:rPr>
          <w:b/>
        </w:rPr>
        <w:t>птиц в конце сезона размножения в природных районах ЯНАО по данным ООО «</w:t>
      </w:r>
      <w:r w:rsidR="00780E8C">
        <w:rPr>
          <w:b/>
        </w:rPr>
        <w:t>Научный центр – Охрана биоразнообразия» РАЕН</w:t>
      </w:r>
      <w:r w:rsidR="00780E8C" w:rsidRPr="00A631C4">
        <w:rPr>
          <w:b/>
        </w:rPr>
        <w:t xml:space="preserve"> </w:t>
      </w:r>
      <w:r w:rsidR="00780E8C" w:rsidRPr="00A631C4">
        <w:rPr>
          <w:b/>
          <w:sz w:val="32"/>
          <w:szCs w:val="32"/>
        </w:rPr>
        <w:t xml:space="preserve"> </w:t>
      </w:r>
    </w:p>
    <w:p w:rsidR="00780E8C" w:rsidRDefault="00780E8C" w:rsidP="00780E8C">
      <w:pPr>
        <w:jc w:val="center"/>
        <w:rPr>
          <w:b/>
          <w:sz w:val="32"/>
          <w:szCs w:val="32"/>
        </w:rPr>
      </w:pPr>
    </w:p>
    <w:tbl>
      <w:tblPr>
        <w:tblW w:w="12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968"/>
        <w:gridCol w:w="969"/>
        <w:gridCol w:w="1074"/>
        <w:gridCol w:w="968"/>
        <w:gridCol w:w="969"/>
        <w:gridCol w:w="969"/>
        <w:gridCol w:w="2491"/>
      </w:tblGrid>
      <w:tr w:rsidR="00780E8C" w:rsidTr="00780E8C">
        <w:trPr>
          <w:cantSplit/>
          <w:trHeight w:val="274"/>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spacing w:line="276" w:lineRule="auto"/>
              <w:rPr>
                <w:lang w:eastAsia="en-US"/>
              </w:rPr>
            </w:pPr>
            <w:r>
              <w:rPr>
                <w:lang w:eastAsia="en-US"/>
              </w:rPr>
              <w:t>№</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spacing w:line="276" w:lineRule="auto"/>
              <w:jc w:val="center"/>
              <w:rPr>
                <w:b/>
                <w:lang w:eastAsia="en-US"/>
              </w:rPr>
            </w:pPr>
            <w:r>
              <w:rPr>
                <w:b/>
                <w:lang w:eastAsia="en-US"/>
              </w:rPr>
              <w:t>Виды птиц</w:t>
            </w:r>
          </w:p>
        </w:tc>
        <w:tc>
          <w:tcPr>
            <w:tcW w:w="5917" w:type="dxa"/>
            <w:gridSpan w:val="6"/>
            <w:tcBorders>
              <w:top w:val="single" w:sz="4" w:space="0" w:color="auto"/>
              <w:left w:val="single" w:sz="6" w:space="0" w:color="auto"/>
              <w:bottom w:val="single" w:sz="4" w:space="0" w:color="auto"/>
              <w:right w:val="single" w:sz="4" w:space="0" w:color="auto"/>
            </w:tcBorders>
            <w:vAlign w:val="center"/>
          </w:tcPr>
          <w:p w:rsidR="00780E8C" w:rsidRPr="00403EF5" w:rsidRDefault="00780E8C" w:rsidP="00780E8C">
            <w:pPr>
              <w:spacing w:line="276" w:lineRule="auto"/>
              <w:jc w:val="center"/>
              <w:rPr>
                <w:lang w:eastAsia="en-US"/>
              </w:rPr>
            </w:pPr>
            <w:r w:rsidRPr="00403EF5">
              <w:rPr>
                <w:lang w:eastAsia="en-US"/>
              </w:rPr>
              <w:t>Природные районы</w:t>
            </w:r>
          </w:p>
        </w:tc>
        <w:tc>
          <w:tcPr>
            <w:tcW w:w="2491" w:type="dxa"/>
            <w:vMerge w:val="restart"/>
            <w:tcBorders>
              <w:top w:val="nil"/>
              <w:left w:val="single" w:sz="4" w:space="0" w:color="auto"/>
              <w:right w:val="single" w:sz="4" w:space="0" w:color="auto"/>
            </w:tcBorders>
          </w:tcPr>
          <w:p w:rsidR="00780E8C" w:rsidRDefault="00780E8C" w:rsidP="00780E8C">
            <w:pPr>
              <w:spacing w:line="276" w:lineRule="auto"/>
              <w:jc w:val="center"/>
              <w:rPr>
                <w:sz w:val="20"/>
                <w:szCs w:val="20"/>
                <w:lang w:eastAsia="en-US"/>
              </w:rPr>
            </w:pPr>
          </w:p>
        </w:tc>
      </w:tr>
      <w:tr w:rsidR="00780E8C" w:rsidTr="00780E8C">
        <w:trPr>
          <w:cantSplit/>
          <w:trHeight w:val="320"/>
        </w:trPr>
        <w:tc>
          <w:tcPr>
            <w:tcW w:w="710" w:type="dxa"/>
            <w:vMerge/>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b/>
                <w:lang w:eastAsia="en-US"/>
              </w:rPr>
            </w:pPr>
          </w:p>
        </w:tc>
        <w:tc>
          <w:tcPr>
            <w:tcW w:w="1937" w:type="dxa"/>
            <w:gridSpan w:val="2"/>
            <w:tcBorders>
              <w:top w:val="single" w:sz="4" w:space="0" w:color="auto"/>
              <w:left w:val="single" w:sz="6" w:space="0" w:color="auto"/>
              <w:bottom w:val="single" w:sz="4" w:space="0" w:color="auto"/>
              <w:right w:val="single" w:sz="4" w:space="0" w:color="auto"/>
            </w:tcBorders>
            <w:vAlign w:val="center"/>
          </w:tcPr>
          <w:p w:rsidR="00780E8C" w:rsidRPr="00BA1E3F" w:rsidRDefault="00780E8C" w:rsidP="00780E8C">
            <w:pPr>
              <w:spacing w:line="276" w:lineRule="auto"/>
              <w:jc w:val="center"/>
              <w:rPr>
                <w:lang w:eastAsia="en-US"/>
              </w:rPr>
            </w:pPr>
            <w:r w:rsidRPr="00BA1E3F">
              <w:rPr>
                <w:lang w:eastAsia="en-US"/>
              </w:rPr>
              <w:t>О-в Белый</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780E8C" w:rsidRPr="00BA1E3F" w:rsidRDefault="00780E8C" w:rsidP="00780E8C">
            <w:pPr>
              <w:spacing w:line="276" w:lineRule="auto"/>
              <w:jc w:val="center"/>
              <w:rPr>
                <w:lang w:eastAsia="en-US"/>
              </w:rPr>
            </w:pPr>
            <w:r w:rsidRPr="00BA1E3F">
              <w:rPr>
                <w:lang w:eastAsia="en-US"/>
              </w:rPr>
              <w:t>Тамбейский</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780E8C" w:rsidRPr="00BA1E3F" w:rsidRDefault="00780E8C" w:rsidP="00780E8C">
            <w:pPr>
              <w:spacing w:line="276" w:lineRule="auto"/>
              <w:jc w:val="center"/>
              <w:rPr>
                <w:lang w:eastAsia="en-US"/>
              </w:rPr>
            </w:pPr>
            <w:r w:rsidRPr="00BA1E3F">
              <w:rPr>
                <w:lang w:eastAsia="en-US"/>
              </w:rPr>
              <w:t>Явайский</w:t>
            </w:r>
          </w:p>
        </w:tc>
        <w:tc>
          <w:tcPr>
            <w:tcW w:w="2491" w:type="dxa"/>
            <w:vMerge/>
            <w:tcBorders>
              <w:left w:val="single" w:sz="4" w:space="0" w:color="auto"/>
              <w:bottom w:val="nil"/>
              <w:right w:val="single" w:sz="4" w:space="0" w:color="auto"/>
            </w:tcBorders>
          </w:tcPr>
          <w:p w:rsidR="00780E8C" w:rsidRDefault="00780E8C" w:rsidP="00780E8C">
            <w:pPr>
              <w:spacing w:line="276" w:lineRule="auto"/>
              <w:jc w:val="center"/>
              <w:rPr>
                <w:sz w:val="20"/>
                <w:szCs w:val="20"/>
                <w:lang w:eastAsia="en-US"/>
              </w:rPr>
            </w:pPr>
          </w:p>
        </w:tc>
      </w:tr>
      <w:tr w:rsidR="00780E8C" w:rsidTr="00780E8C">
        <w:trPr>
          <w:gridAfter w:val="1"/>
          <w:wAfter w:w="2491" w:type="dxa"/>
          <w:cantSplit/>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rPr>
                <w:b/>
                <w:lang w:eastAsia="en-US"/>
              </w:rPr>
            </w:pPr>
          </w:p>
        </w:tc>
        <w:tc>
          <w:tcPr>
            <w:tcW w:w="968" w:type="dxa"/>
            <w:tcBorders>
              <w:top w:val="single" w:sz="4" w:space="0" w:color="auto"/>
              <w:left w:val="single" w:sz="6" w:space="0" w:color="auto"/>
              <w:bottom w:val="single" w:sz="4" w:space="0" w:color="auto"/>
              <w:right w:val="single" w:sz="4" w:space="0" w:color="auto"/>
            </w:tcBorders>
            <w:vAlign w:val="center"/>
          </w:tcPr>
          <w:p w:rsidR="00780E8C" w:rsidRDefault="00780E8C" w:rsidP="00780E8C">
            <w:pPr>
              <w:spacing w:line="276" w:lineRule="auto"/>
              <w:jc w:val="center"/>
              <w:rPr>
                <w:sz w:val="20"/>
                <w:szCs w:val="20"/>
                <w:lang w:eastAsia="en-US"/>
              </w:rPr>
            </w:pPr>
            <w:r>
              <w:rPr>
                <w:sz w:val="20"/>
                <w:szCs w:val="20"/>
                <w:lang w:eastAsia="en-US"/>
              </w:rPr>
              <w:t xml:space="preserve">Кол-во особей, </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403EF5" w:rsidRDefault="00780E8C" w:rsidP="00780E8C">
            <w:pPr>
              <w:spacing w:line="276" w:lineRule="auto"/>
              <w:jc w:val="center"/>
              <w:rPr>
                <w:sz w:val="20"/>
                <w:szCs w:val="20"/>
                <w:vertAlign w:val="superscript"/>
                <w:lang w:eastAsia="en-US"/>
              </w:rPr>
            </w:pPr>
            <w:r>
              <w:rPr>
                <w:sz w:val="20"/>
                <w:szCs w:val="20"/>
                <w:lang w:eastAsia="en-US"/>
              </w:rPr>
              <w:t>Особей на 1 км</w:t>
            </w:r>
            <w:r>
              <w:rPr>
                <w:sz w:val="20"/>
                <w:szCs w:val="20"/>
                <w:vertAlign w:val="superscript"/>
                <w:lang w:eastAsia="en-US"/>
              </w:rPr>
              <w:t>2</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sz w:val="20"/>
                <w:szCs w:val="20"/>
                <w:lang w:eastAsia="en-US"/>
              </w:rPr>
            </w:pPr>
            <w:r>
              <w:rPr>
                <w:sz w:val="20"/>
                <w:szCs w:val="20"/>
                <w:lang w:eastAsia="en-US"/>
              </w:rPr>
              <w:t>Кол-во особей</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403EF5" w:rsidRDefault="00780E8C" w:rsidP="00780E8C">
            <w:pPr>
              <w:spacing w:line="276" w:lineRule="auto"/>
              <w:jc w:val="center"/>
              <w:rPr>
                <w:sz w:val="20"/>
                <w:szCs w:val="20"/>
                <w:vertAlign w:val="superscript"/>
                <w:lang w:eastAsia="en-US"/>
              </w:rPr>
            </w:pPr>
            <w:r>
              <w:rPr>
                <w:sz w:val="20"/>
                <w:szCs w:val="20"/>
                <w:lang w:eastAsia="en-US"/>
              </w:rPr>
              <w:t>Особей на 1 км</w:t>
            </w:r>
            <w:r>
              <w:rPr>
                <w:sz w:val="20"/>
                <w:szCs w:val="20"/>
                <w:vertAlign w:val="superscript"/>
                <w:lang w:eastAsia="en-US"/>
              </w:rPr>
              <w:t>2</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sz w:val="20"/>
                <w:szCs w:val="20"/>
                <w:lang w:eastAsia="en-US"/>
              </w:rPr>
            </w:pPr>
            <w:r>
              <w:rPr>
                <w:sz w:val="20"/>
                <w:szCs w:val="20"/>
                <w:lang w:eastAsia="en-US"/>
              </w:rPr>
              <w:t>Кол-во особей</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403EF5" w:rsidRDefault="00780E8C" w:rsidP="00780E8C">
            <w:pPr>
              <w:spacing w:line="276" w:lineRule="auto"/>
              <w:jc w:val="center"/>
              <w:rPr>
                <w:sz w:val="20"/>
                <w:szCs w:val="20"/>
                <w:vertAlign w:val="superscript"/>
                <w:lang w:eastAsia="en-US"/>
              </w:rPr>
            </w:pPr>
            <w:r>
              <w:rPr>
                <w:sz w:val="20"/>
                <w:szCs w:val="20"/>
                <w:lang w:eastAsia="en-US"/>
              </w:rPr>
              <w:t>Особей на 1 км</w:t>
            </w:r>
            <w:r>
              <w:rPr>
                <w:sz w:val="20"/>
                <w:szCs w:val="20"/>
                <w:vertAlign w:val="superscript"/>
                <w:lang w:eastAsia="en-US"/>
              </w:rPr>
              <w:t>2</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tcPr>
          <w:p w:rsidR="00780E8C" w:rsidRDefault="00780E8C" w:rsidP="00780E8C">
            <w:pPr>
              <w:spacing w:line="276" w:lineRule="auto"/>
              <w:jc w:val="center"/>
              <w:rPr>
                <w:lang w:eastAsia="en-US"/>
              </w:rPr>
            </w:pPr>
          </w:p>
        </w:tc>
        <w:tc>
          <w:tcPr>
            <w:tcW w:w="3260" w:type="dxa"/>
            <w:tcBorders>
              <w:top w:val="single" w:sz="4" w:space="0" w:color="auto"/>
              <w:left w:val="single" w:sz="4" w:space="0" w:color="auto"/>
              <w:bottom w:val="single" w:sz="4" w:space="0" w:color="auto"/>
              <w:right w:val="single" w:sz="4" w:space="0" w:color="auto"/>
            </w:tcBorders>
          </w:tcPr>
          <w:p w:rsidR="00780E8C" w:rsidRDefault="00780E8C" w:rsidP="00780E8C">
            <w:pPr>
              <w:spacing w:line="276" w:lineRule="auto"/>
              <w:jc w:val="center"/>
              <w:rPr>
                <w:lang w:eastAsia="en-US"/>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spacing w:line="276" w:lineRule="auto"/>
              <w:jc w:val="center"/>
              <w:rPr>
                <w:lang w:eastAsia="en-US"/>
              </w:rPr>
            </w:pPr>
            <w:r>
              <w:rPr>
                <w:lang w:eastAsia="en-US"/>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spacing w:line="276" w:lineRule="auto"/>
              <w:jc w:val="center"/>
              <w:rPr>
                <w:lang w:eastAsia="en-US"/>
              </w:rPr>
            </w:pPr>
            <w:r>
              <w:rPr>
                <w:lang w:eastAsia="en-US"/>
              </w:rP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spacing w:line="276" w:lineRule="auto"/>
              <w:jc w:val="center"/>
              <w:rPr>
                <w:lang w:eastAsia="en-US"/>
              </w:rPr>
            </w:pPr>
            <w:r>
              <w:rPr>
                <w:lang w:eastAsia="en-US"/>
              </w:rPr>
              <w:t>3</w:t>
            </w:r>
          </w:p>
        </w:tc>
        <w:tc>
          <w:tcPr>
            <w:tcW w:w="968" w:type="dxa"/>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spacing w:line="276" w:lineRule="auto"/>
              <w:jc w:val="center"/>
              <w:rPr>
                <w:lang w:eastAsia="en-US"/>
              </w:rPr>
            </w:pPr>
            <w:r>
              <w:rPr>
                <w:lang w:eastAsia="en-US"/>
              </w:rPr>
              <w:t>4</w:t>
            </w:r>
          </w:p>
        </w:tc>
        <w:tc>
          <w:tcPr>
            <w:tcW w:w="969" w:type="dxa"/>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spacing w:line="276" w:lineRule="auto"/>
              <w:jc w:val="center"/>
              <w:rPr>
                <w:lang w:eastAsia="en-US"/>
              </w:rPr>
            </w:pPr>
            <w:r>
              <w:rPr>
                <w:lang w:eastAsia="en-US"/>
              </w:rPr>
              <w:t>5</w:t>
            </w:r>
          </w:p>
        </w:tc>
        <w:tc>
          <w:tcPr>
            <w:tcW w:w="969" w:type="dxa"/>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spacing w:line="276" w:lineRule="auto"/>
              <w:jc w:val="center"/>
              <w:rPr>
                <w:lang w:eastAsia="en-US"/>
              </w:rPr>
            </w:pPr>
            <w:r>
              <w:rPr>
                <w:lang w:eastAsia="en-US"/>
              </w:rPr>
              <w:t>6</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Краснозобая гагара</w:t>
            </w:r>
          </w:p>
          <w:p w:rsidR="00780E8C" w:rsidRDefault="00780E8C" w:rsidP="00780E8C">
            <w:pPr>
              <w:spacing w:line="276" w:lineRule="auto"/>
              <w:jc w:val="both"/>
              <w:rPr>
                <w:lang w:eastAsia="en-US"/>
              </w:rPr>
            </w:pPr>
            <w:r>
              <w:rPr>
                <w:lang w:val="en-US" w:eastAsia="en-US"/>
              </w:rPr>
              <w:t>Gavia</w:t>
            </w:r>
            <w:r w:rsidRPr="00EC7307">
              <w:rPr>
                <w:lang w:eastAsia="en-US"/>
              </w:rPr>
              <w:t xml:space="preserve"> </w:t>
            </w:r>
            <w:r>
              <w:rPr>
                <w:lang w:val="en-US" w:eastAsia="en-US"/>
              </w:rPr>
              <w:t>stellate</w:t>
            </w:r>
          </w:p>
          <w:p w:rsidR="00780E8C" w:rsidRDefault="00780E8C" w:rsidP="00780E8C">
            <w:pPr>
              <w:spacing w:line="276" w:lineRule="auto"/>
              <w:jc w:val="both"/>
              <w:rPr>
                <w:lang w:eastAsia="en-US"/>
              </w:rPr>
            </w:pPr>
            <w:r>
              <w:rPr>
                <w:color w:val="0070C0"/>
                <w:lang w:eastAsia="en-US"/>
              </w:rPr>
              <w:t xml:space="preserve">Объект охоты </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1793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1,0</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6571</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0,2</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6071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0,56</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2.</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Чернозобая гагара</w:t>
            </w:r>
          </w:p>
          <w:p w:rsidR="00780E8C" w:rsidRDefault="00780E8C" w:rsidP="00780E8C">
            <w:pPr>
              <w:spacing w:line="276" w:lineRule="auto"/>
              <w:jc w:val="both"/>
              <w:rPr>
                <w:lang w:eastAsia="en-US"/>
              </w:rPr>
            </w:pPr>
            <w:r>
              <w:rPr>
                <w:lang w:val="en-US" w:eastAsia="en-US"/>
              </w:rPr>
              <w:t>Gavia</w:t>
            </w:r>
            <w:r w:rsidRPr="00EC7307">
              <w:rPr>
                <w:lang w:eastAsia="en-US"/>
              </w:rPr>
              <w:t xml:space="preserve"> </w:t>
            </w:r>
            <w:r>
              <w:rPr>
                <w:lang w:val="en-US" w:eastAsia="en-US"/>
              </w:rPr>
              <w:t>arctica</w:t>
            </w:r>
          </w:p>
          <w:p w:rsidR="00780E8C" w:rsidRDefault="00780E8C" w:rsidP="00780E8C">
            <w:pPr>
              <w:spacing w:line="276" w:lineRule="auto"/>
              <w:jc w:val="both"/>
              <w:rPr>
                <w:lang w:eastAsia="en-US"/>
              </w:rPr>
            </w:pPr>
            <w:r>
              <w:rPr>
                <w:color w:val="0070C0"/>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180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0,1</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13173</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15360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1,38</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3.</w:t>
            </w:r>
          </w:p>
          <w:p w:rsidR="00780E8C" w:rsidRDefault="00780E8C" w:rsidP="00780E8C">
            <w:pPr>
              <w:spacing w:line="276" w:lineRule="auto"/>
              <w:jc w:val="both"/>
              <w:rPr>
                <w:lang w:val="en-US" w:eastAsia="en-US"/>
              </w:rPr>
            </w:pPr>
            <w:r>
              <w:rPr>
                <w:color w:val="FF0000"/>
                <w:lang w:eastAsia="en-US"/>
              </w:rPr>
              <w:t>хх</w:t>
            </w:r>
            <w:r>
              <w:rPr>
                <w:lang w:val="en-US" w:eastAsia="en-US"/>
              </w:rPr>
              <w:t xml:space="preserve"> </w:t>
            </w:r>
            <w:r>
              <w:rPr>
                <w:lang w:eastAsia="en-US"/>
              </w:rPr>
              <w:t xml:space="preserve">  </w:t>
            </w:r>
            <w:r>
              <w:rPr>
                <w:lang w:val="en-US" w:eastAsia="en-US"/>
              </w:rPr>
              <w:t xml:space="preserve">   </w:t>
            </w:r>
            <w:r>
              <w:rPr>
                <w:lang w:eastAsia="en-US"/>
              </w:rPr>
              <w:t xml:space="preserve">  </w:t>
            </w:r>
            <w:r>
              <w:rPr>
                <w:lang w:val="en-US" w:eastAsia="en-US"/>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Белоклювая гагара</w:t>
            </w:r>
          </w:p>
          <w:p w:rsidR="00780E8C" w:rsidRDefault="00780E8C" w:rsidP="00780E8C">
            <w:pPr>
              <w:spacing w:line="276" w:lineRule="auto"/>
              <w:jc w:val="both"/>
              <w:rPr>
                <w:lang w:eastAsia="en-US"/>
              </w:rPr>
            </w:pPr>
            <w:r>
              <w:rPr>
                <w:lang w:val="en-US" w:eastAsia="en-US"/>
              </w:rPr>
              <w:t>Gavia adamsii</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 xml:space="preserve">н.д. </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color w:val="FFFFFF" w:themeColor="background1"/>
                <w:lang w:eastAsia="en-US"/>
              </w:rPr>
            </w:pPr>
            <w:r>
              <w:rPr>
                <w:lang w:eastAsia="en-US"/>
              </w:rPr>
              <w:t>4.</w:t>
            </w:r>
            <w:r>
              <w:rPr>
                <w:color w:val="FFFFFF" w:themeColor="background1"/>
                <w:lang w:eastAsia="en-US"/>
              </w:rPr>
              <w:t>.</w:t>
            </w:r>
          </w:p>
          <w:p w:rsidR="00780E8C" w:rsidRDefault="00780E8C" w:rsidP="00780E8C">
            <w:pPr>
              <w:spacing w:line="276" w:lineRule="auto"/>
              <w:jc w:val="both"/>
              <w:rPr>
                <w:color w:val="FF0000"/>
                <w:lang w:eastAsia="en-US"/>
              </w:rPr>
            </w:pPr>
            <w:r>
              <w:rPr>
                <w:color w:val="FF0000"/>
                <w:lang w:eastAsia="en-US"/>
              </w:rPr>
              <w:t>х</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Белощёкая казарка</w:t>
            </w:r>
          </w:p>
          <w:p w:rsidR="00780E8C" w:rsidRPr="005A60DB" w:rsidRDefault="00780E8C" w:rsidP="00780E8C">
            <w:pPr>
              <w:spacing w:line="276" w:lineRule="auto"/>
              <w:jc w:val="both"/>
              <w:rPr>
                <w:lang w:eastAsia="en-US"/>
              </w:rPr>
            </w:pPr>
            <w:r>
              <w:rPr>
                <w:lang w:val="en-US" w:eastAsia="en-US"/>
              </w:rPr>
              <w:t>Branta</w:t>
            </w:r>
            <w:r w:rsidRPr="005A60DB">
              <w:rPr>
                <w:lang w:eastAsia="en-US"/>
              </w:rPr>
              <w:t xml:space="preserve"> </w:t>
            </w:r>
            <w:r>
              <w:rPr>
                <w:lang w:val="en-US" w:eastAsia="en-US"/>
              </w:rPr>
              <w:t>leucopsis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5A60DB"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5A60DB"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5.</w:t>
            </w:r>
          </w:p>
          <w:p w:rsidR="00780E8C" w:rsidRDefault="00780E8C" w:rsidP="00780E8C">
            <w:pPr>
              <w:spacing w:line="276" w:lineRule="auto"/>
              <w:jc w:val="both"/>
              <w:rPr>
                <w:color w:val="FF0000"/>
                <w:lang w:eastAsia="en-US"/>
              </w:rPr>
            </w:pPr>
            <w:r>
              <w:rPr>
                <w:color w:val="FF0000"/>
                <w:lang w:eastAsia="en-US"/>
              </w:rPr>
              <w:t>хх</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Малый лебедь</w:t>
            </w:r>
          </w:p>
          <w:p w:rsidR="00780E8C" w:rsidRDefault="00780E8C" w:rsidP="00780E8C">
            <w:pPr>
              <w:spacing w:line="276" w:lineRule="auto"/>
              <w:jc w:val="both"/>
              <w:rPr>
                <w:lang w:eastAsia="en-US"/>
              </w:rPr>
            </w:pPr>
            <w:r>
              <w:rPr>
                <w:lang w:val="en-US" w:eastAsia="en-US"/>
              </w:rPr>
              <w:t>Cygnus</w:t>
            </w:r>
            <w:r w:rsidRPr="005A60DB">
              <w:rPr>
                <w:lang w:eastAsia="en-US"/>
              </w:rPr>
              <w:t xml:space="preserve"> </w:t>
            </w:r>
            <w:r>
              <w:rPr>
                <w:lang w:val="en-US" w:eastAsia="en-US"/>
              </w:rPr>
              <w:t>bewickii</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203</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0,008</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204</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0,02</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6.</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Лебедь-кликун</w:t>
            </w:r>
          </w:p>
          <w:p w:rsidR="00780E8C" w:rsidRDefault="00780E8C" w:rsidP="00780E8C">
            <w:pPr>
              <w:spacing w:line="276" w:lineRule="auto"/>
              <w:jc w:val="both"/>
              <w:rPr>
                <w:lang w:val="en-US" w:eastAsia="en-US"/>
              </w:rPr>
            </w:pPr>
            <w:r>
              <w:rPr>
                <w:lang w:val="en-US" w:eastAsia="en-US"/>
              </w:rPr>
              <w:t>Cygnus</w:t>
            </w:r>
            <w:r w:rsidRPr="005A60DB">
              <w:rPr>
                <w:lang w:eastAsia="en-US"/>
              </w:rPr>
              <w:t xml:space="preserve"> </w:t>
            </w:r>
            <w:r>
              <w:rPr>
                <w:lang w:val="en-US" w:eastAsia="en-US"/>
              </w:rPr>
              <w:t>cygnus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891097"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891097"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891097"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7.</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Серый гусь</w:t>
            </w:r>
          </w:p>
          <w:p w:rsidR="00780E8C" w:rsidRDefault="00780E8C" w:rsidP="00780E8C">
            <w:pPr>
              <w:spacing w:line="276" w:lineRule="auto"/>
              <w:jc w:val="both"/>
              <w:rPr>
                <w:lang w:eastAsia="en-US"/>
              </w:rPr>
            </w:pPr>
            <w:r>
              <w:rPr>
                <w:lang w:val="en-US" w:eastAsia="en-US"/>
              </w:rPr>
              <w:t>Anser</w:t>
            </w:r>
            <w:r w:rsidRPr="00EC7307">
              <w:rPr>
                <w:lang w:eastAsia="en-US"/>
              </w:rPr>
              <w:t xml:space="preserve"> </w:t>
            </w:r>
            <w:r>
              <w:rPr>
                <w:lang w:val="en-US" w:eastAsia="en-US"/>
              </w:rPr>
              <w:t>anser</w:t>
            </w:r>
          </w:p>
          <w:p w:rsidR="00780E8C" w:rsidRDefault="00780E8C" w:rsidP="00780E8C">
            <w:pPr>
              <w:spacing w:line="276" w:lineRule="auto"/>
              <w:jc w:val="both"/>
              <w:rPr>
                <w:lang w:eastAsia="en-US"/>
              </w:rPr>
            </w:pPr>
            <w:r>
              <w:rPr>
                <w:color w:val="0070C0"/>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6E5FD6"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6E5FD6"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8.</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Белолобый гусь</w:t>
            </w:r>
          </w:p>
          <w:p w:rsidR="00780E8C" w:rsidRDefault="00780E8C" w:rsidP="00780E8C">
            <w:pPr>
              <w:spacing w:line="276" w:lineRule="auto"/>
              <w:jc w:val="both"/>
              <w:rPr>
                <w:lang w:eastAsia="en-US"/>
              </w:rPr>
            </w:pPr>
            <w:r>
              <w:rPr>
                <w:lang w:val="en-US" w:eastAsia="en-US"/>
              </w:rPr>
              <w:t>Anser</w:t>
            </w:r>
            <w:r w:rsidRPr="00EC7307">
              <w:rPr>
                <w:lang w:eastAsia="en-US"/>
              </w:rPr>
              <w:t xml:space="preserve"> </w:t>
            </w:r>
            <w:r>
              <w:rPr>
                <w:lang w:val="en-US" w:eastAsia="en-US"/>
              </w:rPr>
              <w:t>albifrons</w:t>
            </w:r>
          </w:p>
          <w:p w:rsidR="00780E8C" w:rsidRDefault="00780E8C" w:rsidP="00780E8C">
            <w:pPr>
              <w:spacing w:line="276" w:lineRule="auto"/>
              <w:jc w:val="both"/>
              <w:rPr>
                <w:lang w:eastAsia="en-US"/>
              </w:rPr>
            </w:pPr>
            <w:r>
              <w:rPr>
                <w:color w:val="548DD4" w:themeColor="text2" w:themeTint="99"/>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27787</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15,0</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23174</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0,9</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55433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5,0</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9.</w:t>
            </w:r>
          </w:p>
          <w:p w:rsidR="00780E8C" w:rsidRDefault="00780E8C" w:rsidP="00780E8C">
            <w:pPr>
              <w:spacing w:line="276" w:lineRule="auto"/>
              <w:jc w:val="both"/>
              <w:rPr>
                <w:color w:val="FF0000"/>
                <w:lang w:eastAsia="en-US"/>
              </w:rPr>
            </w:pPr>
            <w:r>
              <w:rPr>
                <w:color w:val="FF0000"/>
                <w:lang w:eastAsia="en-US"/>
              </w:rPr>
              <w:t>хх</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Пискулька</w:t>
            </w:r>
          </w:p>
          <w:p w:rsidR="00780E8C" w:rsidRDefault="00780E8C" w:rsidP="00780E8C">
            <w:pPr>
              <w:spacing w:line="276" w:lineRule="auto"/>
              <w:jc w:val="both"/>
              <w:rPr>
                <w:lang w:val="en-US" w:eastAsia="en-US"/>
              </w:rPr>
            </w:pPr>
            <w:r>
              <w:rPr>
                <w:lang w:val="en-US" w:eastAsia="en-US"/>
              </w:rPr>
              <w:t>Anser erythropus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color w:val="FF0000"/>
                <w:lang w:eastAsia="en-US"/>
              </w:rPr>
            </w:pPr>
            <w:r>
              <w:rPr>
                <w:lang w:eastAsia="en-US"/>
              </w:rPr>
              <w:t>10.</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Гуменник</w:t>
            </w:r>
          </w:p>
          <w:p w:rsidR="00780E8C" w:rsidRDefault="00780E8C" w:rsidP="00780E8C">
            <w:pPr>
              <w:spacing w:line="276" w:lineRule="auto"/>
              <w:jc w:val="both"/>
              <w:rPr>
                <w:lang w:eastAsia="en-US"/>
              </w:rPr>
            </w:pPr>
            <w:r>
              <w:rPr>
                <w:lang w:val="en-US" w:eastAsia="en-US"/>
              </w:rPr>
              <w:t>Anser</w:t>
            </w:r>
            <w:r w:rsidRPr="00EC7307">
              <w:rPr>
                <w:lang w:eastAsia="en-US"/>
              </w:rPr>
              <w:t xml:space="preserve"> </w:t>
            </w:r>
            <w:r>
              <w:rPr>
                <w:lang w:val="en-US" w:eastAsia="en-US"/>
              </w:rPr>
              <w:t>fabalis</w:t>
            </w:r>
          </w:p>
          <w:p w:rsidR="00780E8C" w:rsidRDefault="00780E8C" w:rsidP="00780E8C">
            <w:pPr>
              <w:spacing w:line="276" w:lineRule="auto"/>
              <w:jc w:val="both"/>
              <w:rPr>
                <w:lang w:eastAsia="en-US"/>
              </w:rPr>
            </w:pPr>
            <w:r>
              <w:rPr>
                <w:color w:val="0070C0"/>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2608</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5719</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0,53</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 xml:space="preserve">11.  </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Черная казарка</w:t>
            </w:r>
          </w:p>
          <w:p w:rsidR="00780E8C" w:rsidRDefault="00780E8C" w:rsidP="00780E8C">
            <w:pPr>
              <w:spacing w:line="276" w:lineRule="auto"/>
              <w:jc w:val="both"/>
              <w:rPr>
                <w:lang w:eastAsia="en-US"/>
              </w:rPr>
            </w:pPr>
            <w:r>
              <w:rPr>
                <w:lang w:val="en-US" w:eastAsia="en-US"/>
              </w:rPr>
              <w:t>Branta</w:t>
            </w:r>
            <w:r w:rsidRPr="00EC7307">
              <w:rPr>
                <w:lang w:eastAsia="en-US"/>
              </w:rPr>
              <w:t xml:space="preserve"> </w:t>
            </w:r>
            <w:r>
              <w:rPr>
                <w:lang w:val="en-US" w:eastAsia="en-US"/>
              </w:rPr>
              <w:t>bernicla</w:t>
            </w:r>
          </w:p>
          <w:p w:rsidR="00780E8C" w:rsidRDefault="00780E8C" w:rsidP="00780E8C">
            <w:pPr>
              <w:spacing w:line="276" w:lineRule="auto"/>
              <w:jc w:val="both"/>
              <w:rPr>
                <w:lang w:eastAsia="en-US"/>
              </w:rPr>
            </w:pPr>
            <w:r>
              <w:rPr>
                <w:color w:val="548DD4" w:themeColor="text2" w:themeTint="99"/>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3573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2,0</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987</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0,04</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1880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0,2</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12.</w:t>
            </w:r>
          </w:p>
          <w:p w:rsidR="00780E8C" w:rsidRDefault="00780E8C" w:rsidP="00780E8C">
            <w:pPr>
              <w:spacing w:line="276" w:lineRule="auto"/>
              <w:jc w:val="both"/>
              <w:rPr>
                <w:color w:val="FF0000"/>
                <w:lang w:eastAsia="en-US"/>
              </w:rPr>
            </w:pPr>
            <w:r>
              <w:rPr>
                <w:color w:val="FF0000"/>
                <w:lang w:eastAsia="en-US"/>
              </w:rPr>
              <w:t>хх</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Краснозобая казарка</w:t>
            </w:r>
          </w:p>
          <w:p w:rsidR="00780E8C" w:rsidRDefault="00780E8C" w:rsidP="00780E8C">
            <w:pPr>
              <w:spacing w:line="276" w:lineRule="auto"/>
              <w:jc w:val="both"/>
              <w:rPr>
                <w:lang w:eastAsia="en-US"/>
              </w:rPr>
            </w:pPr>
            <w:r>
              <w:rPr>
                <w:lang w:val="en-US" w:eastAsia="en-US"/>
              </w:rPr>
              <w:t>Rufibrenta ruficollis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31</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0,0001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0,004</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13.</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Чирок-свистунок</w:t>
            </w:r>
          </w:p>
          <w:p w:rsidR="00780E8C" w:rsidRDefault="00780E8C" w:rsidP="00780E8C">
            <w:pPr>
              <w:spacing w:line="276" w:lineRule="auto"/>
              <w:jc w:val="both"/>
              <w:rPr>
                <w:lang w:eastAsia="en-US"/>
              </w:rPr>
            </w:pPr>
            <w:r>
              <w:rPr>
                <w:lang w:val="en-US" w:eastAsia="en-US"/>
              </w:rPr>
              <w:t>Anas</w:t>
            </w:r>
            <w:r w:rsidRPr="00EC7307">
              <w:rPr>
                <w:lang w:eastAsia="en-US"/>
              </w:rPr>
              <w:t xml:space="preserve"> </w:t>
            </w:r>
            <w:r>
              <w:rPr>
                <w:lang w:val="en-US" w:eastAsia="en-US"/>
              </w:rPr>
              <w:t>crecca</w:t>
            </w:r>
          </w:p>
          <w:p w:rsidR="00780E8C" w:rsidRDefault="00780E8C" w:rsidP="00780E8C">
            <w:pPr>
              <w:spacing w:line="276" w:lineRule="auto"/>
              <w:jc w:val="both"/>
              <w:rPr>
                <w:lang w:eastAsia="en-US"/>
              </w:rPr>
            </w:pPr>
            <w:r>
              <w:rPr>
                <w:color w:val="548DD4" w:themeColor="text2" w:themeTint="99"/>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336</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589</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0,05</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14.</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Чирок-трескунок</w:t>
            </w:r>
          </w:p>
          <w:p w:rsidR="00780E8C" w:rsidRDefault="00780E8C" w:rsidP="00780E8C">
            <w:pPr>
              <w:spacing w:line="276" w:lineRule="auto"/>
              <w:jc w:val="both"/>
              <w:rPr>
                <w:lang w:eastAsia="en-US"/>
              </w:rPr>
            </w:pPr>
            <w:r>
              <w:rPr>
                <w:lang w:val="en-US" w:eastAsia="en-US"/>
              </w:rPr>
              <w:t>Anas</w:t>
            </w:r>
            <w:r w:rsidRPr="00EC7307">
              <w:rPr>
                <w:lang w:eastAsia="en-US"/>
              </w:rPr>
              <w:t xml:space="preserve"> </w:t>
            </w:r>
            <w:r>
              <w:rPr>
                <w:lang w:val="en-US" w:eastAsia="en-US"/>
              </w:rPr>
              <w:t>querquedula</w:t>
            </w:r>
          </w:p>
          <w:p w:rsidR="00780E8C" w:rsidRDefault="00780E8C" w:rsidP="00780E8C">
            <w:pPr>
              <w:spacing w:line="276" w:lineRule="auto"/>
              <w:jc w:val="both"/>
              <w:rPr>
                <w:lang w:eastAsia="en-US"/>
              </w:rPr>
            </w:pPr>
            <w:r>
              <w:rPr>
                <w:color w:val="548DD4" w:themeColor="text2" w:themeTint="99"/>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tcPr>
          <w:p w:rsidR="00780E8C" w:rsidRDefault="00780E8C" w:rsidP="00780E8C">
            <w:pPr>
              <w:spacing w:line="276" w:lineRule="auto"/>
              <w:jc w:val="both"/>
              <w:rPr>
                <w:lang w:eastAsia="en-US"/>
              </w:rPr>
            </w:pPr>
          </w:p>
        </w:tc>
        <w:tc>
          <w:tcPr>
            <w:tcW w:w="3260" w:type="dxa"/>
            <w:tcBorders>
              <w:top w:val="single" w:sz="4" w:space="0" w:color="auto"/>
              <w:left w:val="single" w:sz="4" w:space="0" w:color="auto"/>
              <w:bottom w:val="single" w:sz="4" w:space="0" w:color="auto"/>
              <w:right w:val="single" w:sz="4" w:space="0" w:color="auto"/>
            </w:tcBorders>
          </w:tcPr>
          <w:p w:rsidR="00780E8C" w:rsidRDefault="00780E8C" w:rsidP="00780E8C">
            <w:pPr>
              <w:spacing w:line="276" w:lineRule="auto"/>
              <w:jc w:val="both"/>
              <w:rPr>
                <w:lang w:eastAsia="en-US"/>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spacing w:line="276" w:lineRule="auto"/>
              <w:jc w:val="center"/>
              <w:rPr>
                <w:lang w:eastAsia="en-US"/>
              </w:rPr>
            </w:pPr>
            <w:r>
              <w:rPr>
                <w:lang w:eastAsia="en-US"/>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spacing w:line="276" w:lineRule="auto"/>
              <w:jc w:val="center"/>
              <w:rPr>
                <w:lang w:eastAsia="en-US"/>
              </w:rPr>
            </w:pPr>
            <w:r>
              <w:rPr>
                <w:lang w:eastAsia="en-US"/>
              </w:rP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spacing w:line="276" w:lineRule="auto"/>
              <w:jc w:val="center"/>
              <w:rPr>
                <w:lang w:eastAsia="en-US"/>
              </w:rPr>
            </w:pPr>
            <w:r>
              <w:rPr>
                <w:lang w:eastAsia="en-US"/>
              </w:rPr>
              <w:t>3</w:t>
            </w:r>
          </w:p>
        </w:tc>
        <w:tc>
          <w:tcPr>
            <w:tcW w:w="968" w:type="dxa"/>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spacing w:line="276" w:lineRule="auto"/>
              <w:jc w:val="center"/>
              <w:rPr>
                <w:lang w:eastAsia="en-US"/>
              </w:rPr>
            </w:pPr>
            <w:r>
              <w:rPr>
                <w:lang w:eastAsia="en-US"/>
              </w:rPr>
              <w:t>4</w:t>
            </w:r>
          </w:p>
        </w:tc>
        <w:tc>
          <w:tcPr>
            <w:tcW w:w="969" w:type="dxa"/>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spacing w:line="276" w:lineRule="auto"/>
              <w:jc w:val="center"/>
              <w:rPr>
                <w:lang w:eastAsia="en-US"/>
              </w:rPr>
            </w:pPr>
            <w:r>
              <w:rPr>
                <w:lang w:eastAsia="en-US"/>
              </w:rPr>
              <w:t>5</w:t>
            </w:r>
          </w:p>
        </w:tc>
        <w:tc>
          <w:tcPr>
            <w:tcW w:w="969" w:type="dxa"/>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spacing w:line="276" w:lineRule="auto"/>
              <w:jc w:val="center"/>
              <w:rPr>
                <w:lang w:eastAsia="en-US"/>
              </w:rPr>
            </w:pPr>
            <w:r>
              <w:rPr>
                <w:lang w:eastAsia="en-US"/>
              </w:rPr>
              <w:t>6</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tcPr>
          <w:p w:rsidR="00780E8C" w:rsidRDefault="00780E8C" w:rsidP="00780E8C">
            <w:pPr>
              <w:spacing w:line="276" w:lineRule="auto"/>
              <w:jc w:val="both"/>
              <w:rPr>
                <w:lang w:eastAsia="en-US"/>
              </w:rPr>
            </w:pPr>
          </w:p>
        </w:tc>
        <w:tc>
          <w:tcPr>
            <w:tcW w:w="3260" w:type="dxa"/>
            <w:tcBorders>
              <w:top w:val="single" w:sz="4" w:space="0" w:color="auto"/>
              <w:left w:val="single" w:sz="4" w:space="0" w:color="auto"/>
              <w:bottom w:val="single" w:sz="4" w:space="0" w:color="auto"/>
              <w:right w:val="single" w:sz="4" w:space="0" w:color="auto"/>
            </w:tcBorders>
          </w:tcPr>
          <w:p w:rsidR="00780E8C" w:rsidRDefault="00780E8C" w:rsidP="00780E8C">
            <w:pPr>
              <w:spacing w:line="276" w:lineRule="auto"/>
              <w:jc w:val="both"/>
              <w:rPr>
                <w:lang w:eastAsia="en-US"/>
              </w:rPr>
            </w:pP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15.</w:t>
            </w:r>
          </w:p>
          <w:p w:rsidR="00780E8C" w:rsidRDefault="00780E8C" w:rsidP="00780E8C">
            <w:pPr>
              <w:spacing w:line="276" w:lineRule="auto"/>
              <w:jc w:val="both"/>
              <w:rPr>
                <w:lang w:eastAsia="en-US"/>
              </w:rPr>
            </w:pPr>
            <w:r w:rsidRPr="00455B57">
              <w:rPr>
                <w:color w:val="FF0000"/>
                <w:lang w:eastAsia="en-US"/>
              </w:rPr>
              <w:t>хх</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Клоктун</w:t>
            </w:r>
          </w:p>
          <w:p w:rsidR="00780E8C" w:rsidRDefault="00780E8C" w:rsidP="00780E8C">
            <w:pPr>
              <w:spacing w:line="276" w:lineRule="auto"/>
              <w:jc w:val="both"/>
              <w:rPr>
                <w:lang w:eastAsia="en-US"/>
              </w:rPr>
            </w:pPr>
            <w:r>
              <w:rPr>
                <w:lang w:val="en-US" w:eastAsia="en-US"/>
              </w:rPr>
              <w:t>Anas</w:t>
            </w:r>
            <w:r w:rsidRPr="00EC7307">
              <w:rPr>
                <w:lang w:eastAsia="en-US"/>
              </w:rPr>
              <w:t xml:space="preserve"> </w:t>
            </w:r>
            <w:r>
              <w:rPr>
                <w:lang w:val="en-US" w:eastAsia="en-US"/>
              </w:rPr>
              <w:t>Formosa</w:t>
            </w:r>
          </w:p>
          <w:p w:rsidR="00780E8C" w:rsidRDefault="00780E8C" w:rsidP="00780E8C">
            <w:pPr>
              <w:spacing w:line="276" w:lineRule="auto"/>
              <w:jc w:val="both"/>
              <w:rPr>
                <w:lang w:eastAsia="en-US"/>
              </w:rPr>
            </w:pP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5A60DB"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5A60DB"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16.</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Свиязь</w:t>
            </w:r>
          </w:p>
          <w:p w:rsidR="00780E8C" w:rsidRDefault="00780E8C" w:rsidP="00780E8C">
            <w:pPr>
              <w:spacing w:line="276" w:lineRule="auto"/>
              <w:jc w:val="both"/>
              <w:rPr>
                <w:lang w:eastAsia="en-US"/>
              </w:rPr>
            </w:pPr>
            <w:r>
              <w:rPr>
                <w:lang w:val="en-US" w:eastAsia="en-US"/>
              </w:rPr>
              <w:t>Anas</w:t>
            </w:r>
            <w:r w:rsidRPr="00EC7307">
              <w:rPr>
                <w:lang w:eastAsia="en-US"/>
              </w:rPr>
              <w:t xml:space="preserve"> </w:t>
            </w:r>
            <w:r>
              <w:rPr>
                <w:lang w:val="en-US" w:eastAsia="en-US"/>
              </w:rPr>
              <w:t>Penelope</w:t>
            </w:r>
          </w:p>
          <w:p w:rsidR="00780E8C" w:rsidRDefault="00780E8C" w:rsidP="00780E8C">
            <w:pPr>
              <w:spacing w:line="276" w:lineRule="auto"/>
              <w:jc w:val="both"/>
              <w:rPr>
                <w:lang w:eastAsia="en-US"/>
              </w:rPr>
            </w:pPr>
            <w:r>
              <w:rPr>
                <w:color w:val="548DD4" w:themeColor="text2" w:themeTint="99"/>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17.</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Шилохвость</w:t>
            </w:r>
          </w:p>
          <w:p w:rsidR="00780E8C" w:rsidRDefault="00780E8C" w:rsidP="00780E8C">
            <w:pPr>
              <w:spacing w:line="276" w:lineRule="auto"/>
              <w:jc w:val="both"/>
              <w:rPr>
                <w:lang w:eastAsia="en-US"/>
              </w:rPr>
            </w:pPr>
            <w:r>
              <w:rPr>
                <w:lang w:val="en-US" w:eastAsia="en-US"/>
              </w:rPr>
              <w:t>Anas</w:t>
            </w:r>
            <w:r w:rsidRPr="00EC7307">
              <w:rPr>
                <w:lang w:eastAsia="en-US"/>
              </w:rPr>
              <w:t xml:space="preserve"> </w:t>
            </w:r>
            <w:r>
              <w:rPr>
                <w:lang w:val="en-US" w:eastAsia="en-US"/>
              </w:rPr>
              <w:t>acuta</w:t>
            </w:r>
          </w:p>
          <w:p w:rsidR="00780E8C" w:rsidRDefault="00780E8C" w:rsidP="00780E8C">
            <w:pPr>
              <w:spacing w:line="276" w:lineRule="auto"/>
              <w:jc w:val="both"/>
              <w:rPr>
                <w:lang w:eastAsia="en-US"/>
              </w:rPr>
            </w:pPr>
            <w:r>
              <w:rPr>
                <w:color w:val="548DD4" w:themeColor="text2" w:themeTint="99"/>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4F3CA5" w:rsidRDefault="00780E8C" w:rsidP="00780E8C">
            <w:pPr>
              <w:spacing w:line="276" w:lineRule="auto"/>
              <w:jc w:val="center"/>
              <w:rPr>
                <w:lang w:eastAsia="en-US"/>
              </w:rPr>
            </w:pPr>
            <w:r>
              <w:rPr>
                <w:lang w:eastAsia="en-US"/>
              </w:rPr>
              <w:t>0,03</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731</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7080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0,64</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18.</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Широконоска</w:t>
            </w:r>
          </w:p>
          <w:p w:rsidR="00780E8C" w:rsidRDefault="00780E8C" w:rsidP="00780E8C">
            <w:pPr>
              <w:spacing w:line="276" w:lineRule="auto"/>
              <w:jc w:val="both"/>
              <w:rPr>
                <w:lang w:eastAsia="en-US"/>
              </w:rPr>
            </w:pPr>
            <w:r>
              <w:rPr>
                <w:lang w:val="en-US" w:eastAsia="en-US"/>
              </w:rPr>
              <w:t>Anas</w:t>
            </w:r>
            <w:r w:rsidRPr="00EC7307">
              <w:rPr>
                <w:lang w:eastAsia="en-US"/>
              </w:rPr>
              <w:t xml:space="preserve"> </w:t>
            </w:r>
            <w:r>
              <w:rPr>
                <w:lang w:val="en-US" w:eastAsia="en-US"/>
              </w:rPr>
              <w:t>clypeata</w:t>
            </w:r>
          </w:p>
          <w:p w:rsidR="00780E8C" w:rsidRDefault="00780E8C" w:rsidP="00780E8C">
            <w:pPr>
              <w:spacing w:line="276" w:lineRule="auto"/>
              <w:jc w:val="both"/>
              <w:rPr>
                <w:lang w:eastAsia="en-US"/>
              </w:rPr>
            </w:pPr>
            <w:r>
              <w:rPr>
                <w:color w:val="548DD4" w:themeColor="text2" w:themeTint="99"/>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593F3E"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593F3E"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593F3E"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19.</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Сибирская гага</w:t>
            </w:r>
          </w:p>
          <w:p w:rsidR="00780E8C" w:rsidRDefault="00780E8C" w:rsidP="00780E8C">
            <w:pPr>
              <w:spacing w:line="276" w:lineRule="auto"/>
              <w:jc w:val="both"/>
              <w:rPr>
                <w:lang w:eastAsia="en-US"/>
              </w:rPr>
            </w:pPr>
            <w:r>
              <w:rPr>
                <w:lang w:val="en-US" w:eastAsia="en-US"/>
              </w:rPr>
              <w:t>Polysticta stelleri</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347</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0,2</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271</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515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0,05</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20.</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Гага-гребенушка</w:t>
            </w:r>
          </w:p>
          <w:p w:rsidR="00780E8C" w:rsidRDefault="00780E8C" w:rsidP="00780E8C">
            <w:pPr>
              <w:spacing w:line="276" w:lineRule="auto"/>
              <w:jc w:val="both"/>
              <w:rPr>
                <w:lang w:eastAsia="en-US"/>
              </w:rPr>
            </w:pPr>
            <w:r>
              <w:rPr>
                <w:lang w:val="en-US" w:eastAsia="en-US"/>
              </w:rPr>
              <w:t>Somateria spectabilis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7737</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4F3CA5" w:rsidRDefault="00780E8C" w:rsidP="00780E8C">
            <w:pPr>
              <w:spacing w:line="276" w:lineRule="auto"/>
              <w:jc w:val="center"/>
              <w:rPr>
                <w:lang w:eastAsia="en-US"/>
              </w:rPr>
            </w:pPr>
            <w:r>
              <w:rPr>
                <w:lang w:eastAsia="en-US"/>
              </w:rPr>
              <w:t>4,0</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48577</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42388</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4F3CA5" w:rsidRDefault="00780E8C" w:rsidP="00780E8C">
            <w:pPr>
              <w:spacing w:line="276" w:lineRule="auto"/>
              <w:jc w:val="center"/>
              <w:rPr>
                <w:lang w:eastAsia="en-US"/>
              </w:rPr>
            </w:pPr>
            <w:r>
              <w:rPr>
                <w:lang w:eastAsia="en-US"/>
              </w:rPr>
              <w:t>4,0</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21.</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Обыкновенная гага</w:t>
            </w:r>
          </w:p>
          <w:p w:rsidR="00780E8C" w:rsidRDefault="00780E8C" w:rsidP="00780E8C">
            <w:pPr>
              <w:spacing w:line="276" w:lineRule="auto"/>
              <w:jc w:val="both"/>
              <w:rPr>
                <w:lang w:eastAsia="en-US"/>
              </w:rPr>
            </w:pPr>
            <w:r>
              <w:rPr>
                <w:lang w:val="en-US" w:eastAsia="en-US"/>
              </w:rPr>
              <w:t>Somateria mollissima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22.</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Морская чернеть</w:t>
            </w:r>
          </w:p>
          <w:p w:rsidR="00780E8C" w:rsidRDefault="00780E8C" w:rsidP="00780E8C">
            <w:pPr>
              <w:spacing w:line="276" w:lineRule="auto"/>
              <w:jc w:val="both"/>
              <w:rPr>
                <w:lang w:eastAsia="en-US"/>
              </w:rPr>
            </w:pPr>
            <w:r>
              <w:rPr>
                <w:lang w:val="en-US" w:eastAsia="en-US"/>
              </w:rPr>
              <w:t>Aythya</w:t>
            </w:r>
            <w:r w:rsidRPr="00EC7307">
              <w:rPr>
                <w:lang w:eastAsia="en-US"/>
              </w:rPr>
              <w:t xml:space="preserve"> </w:t>
            </w:r>
            <w:r>
              <w:rPr>
                <w:lang w:val="en-US" w:eastAsia="en-US"/>
              </w:rPr>
              <w:t>marila</w:t>
            </w:r>
          </w:p>
          <w:p w:rsidR="00780E8C" w:rsidRDefault="00780E8C" w:rsidP="00780E8C">
            <w:pPr>
              <w:spacing w:line="276" w:lineRule="auto"/>
              <w:jc w:val="both"/>
              <w:rPr>
                <w:lang w:eastAsia="en-US"/>
              </w:rPr>
            </w:pPr>
            <w:r>
              <w:rPr>
                <w:color w:val="548DD4" w:themeColor="text2" w:themeTint="99"/>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1277</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5377</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0,5</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23.</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Хохлатая чернеть</w:t>
            </w:r>
          </w:p>
          <w:p w:rsidR="00780E8C" w:rsidRDefault="00780E8C" w:rsidP="00780E8C">
            <w:pPr>
              <w:spacing w:line="276" w:lineRule="auto"/>
              <w:jc w:val="both"/>
              <w:rPr>
                <w:lang w:eastAsia="en-US"/>
              </w:rPr>
            </w:pPr>
            <w:r>
              <w:rPr>
                <w:lang w:val="en-US" w:eastAsia="en-US"/>
              </w:rPr>
              <w:t>Aythya</w:t>
            </w:r>
            <w:r w:rsidRPr="00EC7307">
              <w:rPr>
                <w:lang w:eastAsia="en-US"/>
              </w:rPr>
              <w:t xml:space="preserve"> </w:t>
            </w:r>
            <w:r>
              <w:rPr>
                <w:lang w:val="en-US" w:eastAsia="en-US"/>
              </w:rPr>
              <w:t>ferina</w:t>
            </w:r>
          </w:p>
          <w:p w:rsidR="00780E8C" w:rsidRDefault="00780E8C" w:rsidP="00780E8C">
            <w:pPr>
              <w:spacing w:line="276" w:lineRule="auto"/>
              <w:jc w:val="both"/>
              <w:rPr>
                <w:lang w:eastAsia="en-US"/>
              </w:rPr>
            </w:pPr>
            <w:r>
              <w:rPr>
                <w:color w:val="548DD4" w:themeColor="text2" w:themeTint="99"/>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593F3E"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val="en-US"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24.</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Гоголь</w:t>
            </w:r>
          </w:p>
          <w:p w:rsidR="00780E8C" w:rsidRDefault="00780E8C" w:rsidP="00780E8C">
            <w:pPr>
              <w:spacing w:line="276" w:lineRule="auto"/>
              <w:jc w:val="both"/>
              <w:rPr>
                <w:lang w:eastAsia="en-US"/>
              </w:rPr>
            </w:pPr>
            <w:r>
              <w:rPr>
                <w:lang w:val="en-US" w:eastAsia="en-US"/>
              </w:rPr>
              <w:t>Bucephala</w:t>
            </w:r>
            <w:r w:rsidRPr="00EC7307">
              <w:rPr>
                <w:lang w:eastAsia="en-US"/>
              </w:rPr>
              <w:t xml:space="preserve"> </w:t>
            </w:r>
            <w:r>
              <w:rPr>
                <w:lang w:val="en-US" w:eastAsia="en-US"/>
              </w:rPr>
              <w:t>clangula</w:t>
            </w:r>
          </w:p>
          <w:p w:rsidR="00780E8C" w:rsidRDefault="00780E8C" w:rsidP="00780E8C">
            <w:pPr>
              <w:spacing w:line="276" w:lineRule="auto"/>
              <w:jc w:val="both"/>
              <w:rPr>
                <w:lang w:eastAsia="en-US"/>
              </w:rPr>
            </w:pPr>
            <w:r>
              <w:rPr>
                <w:color w:val="548DD4" w:themeColor="text2" w:themeTint="99"/>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593F3E"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593F3E"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593F3E"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25.</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Синьга</w:t>
            </w:r>
          </w:p>
          <w:p w:rsidR="00780E8C" w:rsidRDefault="00780E8C" w:rsidP="00780E8C">
            <w:pPr>
              <w:spacing w:line="276" w:lineRule="auto"/>
              <w:jc w:val="both"/>
              <w:rPr>
                <w:lang w:eastAsia="en-US"/>
              </w:rPr>
            </w:pPr>
            <w:r>
              <w:rPr>
                <w:lang w:val="en-US" w:eastAsia="en-US"/>
              </w:rPr>
              <w:t>Melanitta</w:t>
            </w:r>
            <w:r>
              <w:rPr>
                <w:lang w:eastAsia="en-US"/>
              </w:rPr>
              <w:t xml:space="preserve">  </w:t>
            </w:r>
            <w:r>
              <w:rPr>
                <w:lang w:val="en-US" w:eastAsia="en-US"/>
              </w:rPr>
              <w:t>nigra</w:t>
            </w:r>
          </w:p>
          <w:p w:rsidR="00780E8C" w:rsidRDefault="00780E8C" w:rsidP="00780E8C">
            <w:pPr>
              <w:spacing w:line="276" w:lineRule="auto"/>
              <w:jc w:val="both"/>
              <w:rPr>
                <w:lang w:eastAsia="en-US"/>
              </w:rPr>
            </w:pPr>
            <w:r>
              <w:rPr>
                <w:color w:val="548DD4" w:themeColor="text2" w:themeTint="99"/>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372</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12091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1,0</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26.</w:t>
            </w:r>
          </w:p>
          <w:p w:rsidR="00780E8C" w:rsidRDefault="00780E8C" w:rsidP="00780E8C">
            <w:pPr>
              <w:spacing w:line="276" w:lineRule="auto"/>
              <w:jc w:val="both"/>
              <w:rPr>
                <w:lang w:eastAsia="en-US"/>
              </w:rPr>
            </w:pPr>
            <w:r>
              <w:rPr>
                <w:color w:val="FF0000"/>
                <w:lang w:eastAsia="en-US"/>
              </w:rPr>
              <w:t>х</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Обыкновенный турпан</w:t>
            </w:r>
          </w:p>
          <w:p w:rsidR="00780E8C" w:rsidRDefault="00780E8C" w:rsidP="00780E8C">
            <w:pPr>
              <w:spacing w:line="276" w:lineRule="auto"/>
              <w:jc w:val="both"/>
              <w:rPr>
                <w:lang w:val="en-US" w:eastAsia="en-US"/>
              </w:rPr>
            </w:pPr>
            <w:r>
              <w:rPr>
                <w:lang w:val="en-US" w:eastAsia="en-US"/>
              </w:rPr>
              <w:t>Melanitta fusca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452</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0,02</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1366</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0,13</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27.</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Луток</w:t>
            </w:r>
          </w:p>
          <w:p w:rsidR="00780E8C" w:rsidRDefault="00780E8C" w:rsidP="00780E8C">
            <w:pPr>
              <w:spacing w:line="276" w:lineRule="auto"/>
              <w:jc w:val="both"/>
              <w:rPr>
                <w:lang w:eastAsia="en-US"/>
              </w:rPr>
            </w:pPr>
            <w:r>
              <w:rPr>
                <w:lang w:val="en-US" w:eastAsia="en-US"/>
              </w:rPr>
              <w:t>Mergus</w:t>
            </w:r>
            <w:r w:rsidRPr="00EC7307">
              <w:rPr>
                <w:lang w:eastAsia="en-US"/>
              </w:rPr>
              <w:t xml:space="preserve"> </w:t>
            </w:r>
            <w:r>
              <w:rPr>
                <w:lang w:val="en-US" w:eastAsia="en-US"/>
              </w:rPr>
              <w:t>albellus</w:t>
            </w:r>
            <w:r w:rsidRPr="00EC7307">
              <w:rPr>
                <w:lang w:eastAsia="en-US"/>
              </w:rPr>
              <w:t xml:space="preserve"> </w:t>
            </w:r>
          </w:p>
          <w:p w:rsidR="00780E8C" w:rsidRDefault="00780E8C" w:rsidP="00780E8C">
            <w:pPr>
              <w:spacing w:line="276" w:lineRule="auto"/>
              <w:jc w:val="both"/>
              <w:rPr>
                <w:lang w:eastAsia="en-US"/>
              </w:rPr>
            </w:pPr>
            <w:r>
              <w:rPr>
                <w:color w:val="548DD4" w:themeColor="text2" w:themeTint="99"/>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5A60DB"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5A60DB"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5A60DB"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28.</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Морянка</w:t>
            </w:r>
          </w:p>
          <w:p w:rsidR="00780E8C" w:rsidRDefault="00780E8C" w:rsidP="00780E8C">
            <w:pPr>
              <w:spacing w:line="276" w:lineRule="auto"/>
              <w:jc w:val="both"/>
              <w:rPr>
                <w:lang w:eastAsia="en-US"/>
              </w:rPr>
            </w:pPr>
            <w:r>
              <w:rPr>
                <w:lang w:val="en-US" w:eastAsia="en-US"/>
              </w:rPr>
              <w:t>Clangula</w:t>
            </w:r>
            <w:r w:rsidRPr="00EC7307">
              <w:rPr>
                <w:lang w:eastAsia="en-US"/>
              </w:rPr>
              <w:t xml:space="preserve"> </w:t>
            </w:r>
            <w:r>
              <w:rPr>
                <w:lang w:val="en-US" w:eastAsia="en-US"/>
              </w:rPr>
              <w:t>hyemalis</w:t>
            </w:r>
          </w:p>
          <w:p w:rsidR="00780E8C" w:rsidRDefault="00780E8C" w:rsidP="00780E8C">
            <w:pPr>
              <w:spacing w:line="276" w:lineRule="auto"/>
              <w:jc w:val="both"/>
              <w:rPr>
                <w:lang w:eastAsia="en-US"/>
              </w:rPr>
            </w:pPr>
            <w:r>
              <w:rPr>
                <w:color w:val="548DD4" w:themeColor="text2" w:themeTint="99"/>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20478</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11,0</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169859</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189941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17,36</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29.</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Длинноносый крохаль</w:t>
            </w:r>
          </w:p>
          <w:p w:rsidR="00780E8C" w:rsidRDefault="00780E8C" w:rsidP="00780E8C">
            <w:pPr>
              <w:spacing w:line="276" w:lineRule="auto"/>
              <w:jc w:val="both"/>
              <w:rPr>
                <w:lang w:eastAsia="en-US"/>
              </w:rPr>
            </w:pPr>
            <w:r>
              <w:rPr>
                <w:lang w:val="en-US" w:eastAsia="en-US"/>
              </w:rPr>
              <w:t>Mergus</w:t>
            </w:r>
            <w:r w:rsidRPr="00EC7307">
              <w:rPr>
                <w:lang w:eastAsia="en-US"/>
              </w:rPr>
              <w:t xml:space="preserve"> </w:t>
            </w:r>
            <w:r>
              <w:rPr>
                <w:lang w:val="en-US" w:eastAsia="en-US"/>
              </w:rPr>
              <w:t>serrator</w:t>
            </w:r>
          </w:p>
          <w:p w:rsidR="00780E8C" w:rsidRDefault="00780E8C" w:rsidP="00780E8C">
            <w:pPr>
              <w:spacing w:line="276" w:lineRule="auto"/>
              <w:jc w:val="both"/>
              <w:rPr>
                <w:lang w:eastAsia="en-US"/>
              </w:rPr>
            </w:pPr>
            <w:r>
              <w:rPr>
                <w:color w:val="548DD4" w:themeColor="text2" w:themeTint="99"/>
                <w:lang w:eastAsia="en-US"/>
              </w:rPr>
              <w:t>Объект охоты</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79</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323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0,03</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30.</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Большой крохаль</w:t>
            </w:r>
          </w:p>
          <w:p w:rsidR="00780E8C" w:rsidRDefault="00780E8C" w:rsidP="00780E8C">
            <w:pPr>
              <w:spacing w:line="276" w:lineRule="auto"/>
              <w:jc w:val="both"/>
              <w:rPr>
                <w:lang w:val="en-US" w:eastAsia="en-US"/>
              </w:rPr>
            </w:pPr>
            <w:r>
              <w:rPr>
                <w:lang w:val="en-US" w:eastAsia="en-US"/>
              </w:rPr>
              <w:t>Mergus merganser</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7D7548" w:rsidRDefault="00780E8C" w:rsidP="00780E8C">
            <w:pPr>
              <w:spacing w:line="276" w:lineRule="auto"/>
              <w:jc w:val="center"/>
              <w:rPr>
                <w:lang w:eastAsia="en-US"/>
              </w:rPr>
            </w:pPr>
            <w:r>
              <w:rPr>
                <w:lang w:eastAsia="en-US"/>
              </w:rPr>
              <w:t>21</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0,0008</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39</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0,004</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tcPr>
          <w:p w:rsidR="00780E8C" w:rsidRDefault="00780E8C" w:rsidP="00780E8C">
            <w:pPr>
              <w:spacing w:line="276" w:lineRule="auto"/>
              <w:jc w:val="both"/>
              <w:rPr>
                <w:lang w:eastAsia="en-US"/>
              </w:rPr>
            </w:pPr>
          </w:p>
        </w:tc>
        <w:tc>
          <w:tcPr>
            <w:tcW w:w="3260" w:type="dxa"/>
            <w:tcBorders>
              <w:top w:val="single" w:sz="4" w:space="0" w:color="auto"/>
              <w:left w:val="single" w:sz="4" w:space="0" w:color="auto"/>
              <w:bottom w:val="single" w:sz="4" w:space="0" w:color="auto"/>
              <w:right w:val="single" w:sz="4" w:space="0" w:color="auto"/>
            </w:tcBorders>
          </w:tcPr>
          <w:p w:rsidR="00780E8C" w:rsidRDefault="00780E8C" w:rsidP="00780E8C">
            <w:pPr>
              <w:spacing w:line="276" w:lineRule="auto"/>
              <w:jc w:val="both"/>
              <w:rPr>
                <w:lang w:eastAsia="en-US"/>
              </w:rPr>
            </w:pP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CC23C6" w:rsidRDefault="00780E8C" w:rsidP="00780E8C">
            <w:pPr>
              <w:spacing w:line="276" w:lineRule="auto"/>
              <w:jc w:val="center"/>
              <w:rPr>
                <w:lang w:eastAsia="en-US"/>
              </w:rPr>
            </w:pPr>
            <w:r>
              <w:rPr>
                <w:lang w:eastAsia="en-US"/>
              </w:rPr>
              <w:t>3</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tcPr>
          <w:p w:rsidR="00780E8C" w:rsidRDefault="00780E8C" w:rsidP="00780E8C">
            <w:pPr>
              <w:spacing w:line="276" w:lineRule="auto"/>
              <w:jc w:val="both"/>
              <w:rPr>
                <w:lang w:eastAsia="en-US"/>
              </w:rPr>
            </w:pPr>
          </w:p>
        </w:tc>
        <w:tc>
          <w:tcPr>
            <w:tcW w:w="3260" w:type="dxa"/>
            <w:tcBorders>
              <w:top w:val="single" w:sz="4" w:space="0" w:color="auto"/>
              <w:left w:val="single" w:sz="4" w:space="0" w:color="auto"/>
              <w:bottom w:val="single" w:sz="4" w:space="0" w:color="auto"/>
              <w:right w:val="single" w:sz="4" w:space="0" w:color="auto"/>
            </w:tcBorders>
          </w:tcPr>
          <w:p w:rsidR="00780E8C" w:rsidRDefault="00780E8C" w:rsidP="00780E8C">
            <w:pPr>
              <w:spacing w:line="276" w:lineRule="auto"/>
              <w:jc w:val="both"/>
              <w:rPr>
                <w:lang w:eastAsia="en-US"/>
              </w:rPr>
            </w:pP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31.</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Полевой лунь</w:t>
            </w:r>
          </w:p>
          <w:p w:rsidR="00780E8C" w:rsidRDefault="00780E8C" w:rsidP="00780E8C">
            <w:pPr>
              <w:spacing w:line="276" w:lineRule="auto"/>
              <w:jc w:val="both"/>
              <w:rPr>
                <w:lang w:val="en-US" w:eastAsia="en-US"/>
              </w:rPr>
            </w:pPr>
            <w:r>
              <w:rPr>
                <w:lang w:val="en-US" w:eastAsia="en-US"/>
              </w:rPr>
              <w:t>Circus cyaneus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7D7548"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7D7548"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32.</w:t>
            </w:r>
          </w:p>
          <w:p w:rsidR="00780E8C" w:rsidRDefault="00780E8C" w:rsidP="00780E8C">
            <w:pPr>
              <w:spacing w:line="276" w:lineRule="auto"/>
              <w:jc w:val="both"/>
              <w:rPr>
                <w:color w:val="FF0000"/>
                <w:lang w:eastAsia="en-US"/>
              </w:rPr>
            </w:pPr>
            <w:r>
              <w:rPr>
                <w:color w:val="FF0000"/>
                <w:lang w:eastAsia="en-US"/>
              </w:rPr>
              <w:t>хх</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Орлан-белохвост</w:t>
            </w:r>
          </w:p>
          <w:p w:rsidR="00780E8C" w:rsidRDefault="00780E8C" w:rsidP="00780E8C">
            <w:pPr>
              <w:spacing w:line="276" w:lineRule="auto"/>
              <w:jc w:val="both"/>
              <w:rPr>
                <w:lang w:val="en-US" w:eastAsia="en-US"/>
              </w:rPr>
            </w:pPr>
            <w:r>
              <w:rPr>
                <w:lang w:val="en-US" w:eastAsia="en-US"/>
              </w:rPr>
              <w:t>Haliaeetus albicilla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0,0008</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61</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0,002</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0,0002</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33.</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Мохноногий</w:t>
            </w:r>
            <w:r>
              <w:rPr>
                <w:lang w:val="en-US" w:eastAsia="en-US"/>
              </w:rPr>
              <w:t xml:space="preserve"> </w:t>
            </w:r>
            <w:r>
              <w:rPr>
                <w:lang w:eastAsia="en-US"/>
              </w:rPr>
              <w:t>канюк</w:t>
            </w:r>
            <w:r>
              <w:rPr>
                <w:lang w:val="en-US" w:eastAsia="en-US"/>
              </w:rPr>
              <w:t xml:space="preserve"> </w:t>
            </w:r>
          </w:p>
          <w:p w:rsidR="00780E8C" w:rsidRDefault="00780E8C" w:rsidP="00780E8C">
            <w:pPr>
              <w:spacing w:line="276" w:lineRule="auto"/>
              <w:jc w:val="both"/>
              <w:rPr>
                <w:lang w:val="en-US" w:eastAsia="en-US"/>
              </w:rPr>
            </w:pPr>
            <w:r>
              <w:rPr>
                <w:lang w:val="en-US" w:eastAsia="en-US"/>
              </w:rPr>
              <w:t>Buteo lagopus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5569</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0,2</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2594</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0,24</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34.</w:t>
            </w:r>
          </w:p>
          <w:p w:rsidR="00780E8C" w:rsidRDefault="00780E8C" w:rsidP="00780E8C">
            <w:pPr>
              <w:spacing w:line="276" w:lineRule="auto"/>
              <w:jc w:val="both"/>
              <w:rPr>
                <w:color w:val="FF0000"/>
                <w:lang w:eastAsia="en-US"/>
              </w:rPr>
            </w:pPr>
            <w:r>
              <w:rPr>
                <w:color w:val="FF0000"/>
                <w:lang w:eastAsia="en-US"/>
              </w:rPr>
              <w:t>хх</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Беркут</w:t>
            </w:r>
          </w:p>
          <w:p w:rsidR="00780E8C" w:rsidRDefault="00780E8C" w:rsidP="00780E8C">
            <w:pPr>
              <w:spacing w:line="276" w:lineRule="auto"/>
              <w:jc w:val="both"/>
              <w:rPr>
                <w:lang w:val="en-US" w:eastAsia="en-US"/>
              </w:rPr>
            </w:pPr>
            <w:r>
              <w:rPr>
                <w:lang w:val="en-US" w:eastAsia="en-US"/>
              </w:rPr>
              <w:t>Aquila chrysaetos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7D7548"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7D7548"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7D7548"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35.</w:t>
            </w:r>
          </w:p>
          <w:p w:rsidR="00780E8C" w:rsidRDefault="00780E8C" w:rsidP="00780E8C">
            <w:pPr>
              <w:spacing w:line="276" w:lineRule="auto"/>
              <w:jc w:val="both"/>
              <w:rPr>
                <w:color w:val="FF0000"/>
                <w:lang w:eastAsia="en-US"/>
              </w:rPr>
            </w:pPr>
            <w:r>
              <w:rPr>
                <w:color w:val="FF0000"/>
                <w:lang w:eastAsia="en-US"/>
              </w:rPr>
              <w:t>хх</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Сокол-сапсан</w:t>
            </w:r>
          </w:p>
          <w:p w:rsidR="00780E8C" w:rsidRDefault="00780E8C" w:rsidP="00780E8C">
            <w:pPr>
              <w:spacing w:line="276" w:lineRule="auto"/>
              <w:jc w:val="both"/>
              <w:rPr>
                <w:lang w:val="en-US" w:eastAsia="en-US"/>
              </w:rPr>
            </w:pPr>
            <w:r>
              <w:rPr>
                <w:lang w:val="en-US" w:eastAsia="en-US"/>
              </w:rPr>
              <w:t>Falco peregrinus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403</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0,02</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19</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0,002</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36.</w:t>
            </w:r>
          </w:p>
          <w:p w:rsidR="00780E8C" w:rsidRDefault="00780E8C" w:rsidP="00780E8C">
            <w:pPr>
              <w:spacing w:line="276" w:lineRule="auto"/>
              <w:jc w:val="both"/>
              <w:rPr>
                <w:lang w:eastAsia="en-US"/>
              </w:rPr>
            </w:pPr>
            <w:r>
              <w:rPr>
                <w:color w:val="FF0000"/>
                <w:lang w:eastAsia="en-US"/>
              </w:rPr>
              <w:t>хх</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Кречет</w:t>
            </w:r>
          </w:p>
          <w:p w:rsidR="00780E8C" w:rsidRDefault="00780E8C" w:rsidP="00780E8C">
            <w:pPr>
              <w:spacing w:line="276" w:lineRule="auto"/>
              <w:jc w:val="both"/>
              <w:rPr>
                <w:lang w:val="en-US" w:eastAsia="en-US"/>
              </w:rPr>
            </w:pPr>
            <w:r>
              <w:rPr>
                <w:lang w:val="en-US" w:eastAsia="en-US"/>
              </w:rPr>
              <w:t>Falco rusticolus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1971AE" w:rsidRDefault="00780E8C" w:rsidP="00780E8C">
            <w:pPr>
              <w:spacing w:line="276" w:lineRule="auto"/>
              <w:jc w:val="center"/>
              <w:rPr>
                <w:lang w:eastAsia="en-US"/>
              </w:rPr>
            </w:pPr>
            <w:r>
              <w:rPr>
                <w:lang w:eastAsia="en-US"/>
              </w:rPr>
              <w:t>н.д.</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37.</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Чеглок</w:t>
            </w:r>
          </w:p>
          <w:p w:rsidR="00780E8C" w:rsidRDefault="00780E8C" w:rsidP="00780E8C">
            <w:pPr>
              <w:spacing w:line="276" w:lineRule="auto"/>
              <w:jc w:val="both"/>
              <w:rPr>
                <w:lang w:val="en-US" w:eastAsia="en-US"/>
              </w:rPr>
            </w:pPr>
            <w:r>
              <w:rPr>
                <w:lang w:val="en-US" w:eastAsia="en-US"/>
              </w:rPr>
              <w:t>Falco subbuteo</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38.</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Дербник</w:t>
            </w:r>
          </w:p>
          <w:p w:rsidR="00780E8C" w:rsidRDefault="00780E8C" w:rsidP="00780E8C">
            <w:pPr>
              <w:spacing w:line="276" w:lineRule="auto"/>
              <w:jc w:val="both"/>
              <w:rPr>
                <w:lang w:val="en-US" w:eastAsia="en-US"/>
              </w:rPr>
            </w:pPr>
            <w:r>
              <w:rPr>
                <w:lang w:val="en-US" w:eastAsia="en-US"/>
              </w:rPr>
              <w:t>Falco columbarius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39.</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Белая куропатка</w:t>
            </w:r>
          </w:p>
          <w:p w:rsidR="00780E8C" w:rsidRDefault="00780E8C" w:rsidP="00780E8C">
            <w:pPr>
              <w:spacing w:line="276" w:lineRule="auto"/>
              <w:jc w:val="both"/>
              <w:rPr>
                <w:lang w:eastAsia="en-US"/>
              </w:rPr>
            </w:pPr>
            <w:r>
              <w:rPr>
                <w:lang w:val="en-US" w:eastAsia="en-US"/>
              </w:rPr>
              <w:t>Lagopus</w:t>
            </w:r>
            <w:r w:rsidRPr="00EC7307">
              <w:rPr>
                <w:lang w:eastAsia="en-US"/>
              </w:rPr>
              <w:t xml:space="preserve"> </w:t>
            </w:r>
            <w:r>
              <w:rPr>
                <w:lang w:val="en-US" w:eastAsia="en-US"/>
              </w:rPr>
              <w:t>lagopus</w:t>
            </w:r>
          </w:p>
          <w:p w:rsidR="00780E8C" w:rsidRDefault="00780E8C" w:rsidP="00780E8C">
            <w:pPr>
              <w:spacing w:line="276" w:lineRule="auto"/>
              <w:jc w:val="both"/>
              <w:rPr>
                <w:color w:val="0070C0"/>
                <w:lang w:eastAsia="en-US"/>
              </w:rPr>
            </w:pPr>
            <w:r>
              <w:rPr>
                <w:color w:val="0070C0"/>
                <w:lang w:eastAsia="en-US"/>
              </w:rPr>
              <w:t>Объект охоты и промысла</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61704</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8469</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0,8</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40.</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Тундряная куропатка</w:t>
            </w:r>
          </w:p>
          <w:p w:rsidR="00780E8C" w:rsidRDefault="00780E8C" w:rsidP="00780E8C">
            <w:pPr>
              <w:spacing w:line="276" w:lineRule="auto"/>
              <w:jc w:val="both"/>
              <w:rPr>
                <w:lang w:eastAsia="en-US"/>
              </w:rPr>
            </w:pPr>
            <w:r>
              <w:rPr>
                <w:lang w:val="en-US" w:eastAsia="en-US"/>
              </w:rPr>
              <w:t>Lagopus</w:t>
            </w:r>
            <w:r w:rsidRPr="00EC7307">
              <w:rPr>
                <w:lang w:eastAsia="en-US"/>
              </w:rPr>
              <w:t xml:space="preserve"> </w:t>
            </w:r>
            <w:r>
              <w:rPr>
                <w:lang w:val="en-US" w:eastAsia="en-US"/>
              </w:rPr>
              <w:t>mutus</w:t>
            </w:r>
          </w:p>
          <w:p w:rsidR="00780E8C" w:rsidRDefault="00780E8C" w:rsidP="00780E8C">
            <w:pPr>
              <w:spacing w:line="276" w:lineRule="auto"/>
              <w:jc w:val="both"/>
              <w:rPr>
                <w:lang w:eastAsia="en-US"/>
              </w:rPr>
            </w:pPr>
            <w:r>
              <w:rPr>
                <w:color w:val="0070C0"/>
                <w:lang w:eastAsia="en-US"/>
              </w:rPr>
              <w:t>Объект охоты и промысла</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48</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0,03</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33100</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13171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1,2</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41.</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Тулес</w:t>
            </w:r>
          </w:p>
          <w:p w:rsidR="00780E8C" w:rsidRDefault="00780E8C" w:rsidP="00780E8C">
            <w:pPr>
              <w:spacing w:line="276" w:lineRule="auto"/>
              <w:jc w:val="both"/>
              <w:rPr>
                <w:lang w:val="en-US" w:eastAsia="en-US"/>
              </w:rPr>
            </w:pPr>
            <w:r>
              <w:rPr>
                <w:lang w:val="en-US" w:eastAsia="en-US"/>
              </w:rPr>
              <w:t>Squatarola squatarola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6703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4,0</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79631</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16941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1,54</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42.</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Бурокрылая ржанка</w:t>
            </w:r>
          </w:p>
          <w:p w:rsidR="00780E8C" w:rsidRDefault="00780E8C" w:rsidP="00780E8C">
            <w:pPr>
              <w:spacing w:line="276" w:lineRule="auto"/>
              <w:jc w:val="both"/>
              <w:rPr>
                <w:lang w:val="en-US" w:eastAsia="en-US"/>
              </w:rPr>
            </w:pPr>
            <w:r>
              <w:rPr>
                <w:lang w:val="en-US" w:eastAsia="en-US"/>
              </w:rPr>
              <w:t>Pluvialis dominica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24863</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0,9</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14384</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1,32</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43.</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Золотистая ржанка</w:t>
            </w:r>
          </w:p>
          <w:p w:rsidR="00780E8C" w:rsidRDefault="00780E8C" w:rsidP="00780E8C">
            <w:pPr>
              <w:spacing w:line="276" w:lineRule="auto"/>
              <w:jc w:val="both"/>
              <w:rPr>
                <w:lang w:val="en-US" w:eastAsia="en-US"/>
              </w:rPr>
            </w:pPr>
            <w:r>
              <w:rPr>
                <w:lang w:val="en-US" w:eastAsia="en-US"/>
              </w:rPr>
              <w:t>Pluvialis apricaria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934</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0,04</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5476</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0,5</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44.</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Галстучник</w:t>
            </w:r>
          </w:p>
          <w:p w:rsidR="00780E8C" w:rsidRDefault="00780E8C" w:rsidP="00780E8C">
            <w:pPr>
              <w:spacing w:line="276" w:lineRule="auto"/>
              <w:jc w:val="both"/>
              <w:rPr>
                <w:lang w:val="en-US" w:eastAsia="en-US"/>
              </w:rPr>
            </w:pPr>
            <w:r>
              <w:rPr>
                <w:lang w:val="en-US" w:eastAsia="en-US"/>
              </w:rPr>
              <w:t>Charadrius hiaticula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539</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0,3</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17199</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0,6</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9693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0,9</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45.</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Хрустан</w:t>
            </w:r>
          </w:p>
          <w:p w:rsidR="00780E8C" w:rsidRDefault="00780E8C" w:rsidP="00780E8C">
            <w:pPr>
              <w:spacing w:line="276" w:lineRule="auto"/>
              <w:jc w:val="both"/>
              <w:rPr>
                <w:lang w:val="en-US" w:eastAsia="en-US"/>
              </w:rPr>
            </w:pPr>
            <w:r>
              <w:rPr>
                <w:lang w:val="en-US" w:eastAsia="en-US"/>
              </w:rPr>
              <w:t>Charadrius morinellus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8</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0,004</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764</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3531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0,32</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46.</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Фифи</w:t>
            </w:r>
          </w:p>
          <w:p w:rsidR="00780E8C" w:rsidRDefault="00780E8C" w:rsidP="00780E8C">
            <w:pPr>
              <w:spacing w:line="276" w:lineRule="auto"/>
              <w:jc w:val="both"/>
              <w:rPr>
                <w:lang w:val="en-US" w:eastAsia="en-US"/>
              </w:rPr>
            </w:pPr>
            <w:r>
              <w:rPr>
                <w:lang w:val="en-US" w:eastAsia="en-US"/>
              </w:rPr>
              <w:t>Tringa glareola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AF5B6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66</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0,006</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47.</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Щёголь</w:t>
            </w:r>
          </w:p>
          <w:p w:rsidR="00780E8C" w:rsidRDefault="00780E8C" w:rsidP="00780E8C">
            <w:pPr>
              <w:spacing w:line="276" w:lineRule="auto"/>
              <w:jc w:val="both"/>
              <w:rPr>
                <w:lang w:eastAsia="en-US"/>
              </w:rPr>
            </w:pPr>
            <w:r>
              <w:rPr>
                <w:lang w:val="en-US" w:eastAsia="en-US"/>
              </w:rPr>
              <w:t>Tringa erythropus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AF5B6C" w:rsidRDefault="00780E8C" w:rsidP="00780E8C">
            <w:pPr>
              <w:spacing w:line="276" w:lineRule="auto"/>
              <w:jc w:val="center"/>
              <w:rPr>
                <w:lang w:eastAsia="en-US"/>
              </w:rPr>
            </w:pPr>
            <w:r>
              <w:rPr>
                <w:lang w:eastAsia="en-US"/>
              </w:rPr>
              <w:t>н.д.</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48.</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Мородунка</w:t>
            </w:r>
          </w:p>
          <w:p w:rsidR="00780E8C" w:rsidRDefault="00780E8C" w:rsidP="00780E8C">
            <w:pPr>
              <w:spacing w:line="276" w:lineRule="auto"/>
              <w:jc w:val="both"/>
              <w:rPr>
                <w:lang w:val="en-US" w:eastAsia="en-US"/>
              </w:rPr>
            </w:pPr>
            <w:r>
              <w:rPr>
                <w:lang w:val="en-US" w:eastAsia="en-US"/>
              </w:rPr>
              <w:t>Xenus cinereus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49.</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Круглоносый плавунчик</w:t>
            </w:r>
          </w:p>
          <w:p w:rsidR="00780E8C" w:rsidRDefault="00780E8C" w:rsidP="00780E8C">
            <w:pPr>
              <w:spacing w:line="276" w:lineRule="auto"/>
              <w:jc w:val="both"/>
              <w:rPr>
                <w:lang w:eastAsia="en-US"/>
              </w:rPr>
            </w:pPr>
            <w:r>
              <w:rPr>
                <w:lang w:val="en-US" w:eastAsia="en-US"/>
              </w:rPr>
              <w:t>Phalaropus lobatus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4251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2,0</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240818</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9,0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72447</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7,0</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50.</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Плосконосый плавунчик</w:t>
            </w:r>
          </w:p>
          <w:p w:rsidR="00780E8C" w:rsidRDefault="00780E8C" w:rsidP="00780E8C">
            <w:pPr>
              <w:spacing w:line="276" w:lineRule="auto"/>
              <w:jc w:val="both"/>
              <w:rPr>
                <w:lang w:val="en-US" w:eastAsia="en-US"/>
              </w:rPr>
            </w:pPr>
            <w:r>
              <w:rPr>
                <w:lang w:val="en-US" w:eastAsia="en-US"/>
              </w:rPr>
              <w:t>Phalaropus fulicaris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311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0,2</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AF5B6C" w:rsidRDefault="00780E8C" w:rsidP="00780E8C">
            <w:pPr>
              <w:spacing w:line="276" w:lineRule="auto"/>
              <w:jc w:val="center"/>
              <w:rPr>
                <w:lang w:eastAsia="en-US"/>
              </w:rPr>
            </w:pPr>
            <w:r>
              <w:rPr>
                <w:lang w:eastAsia="en-US"/>
              </w:rPr>
              <w:t>6975</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1004</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0,09</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51.</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Камнешарка</w:t>
            </w:r>
          </w:p>
          <w:p w:rsidR="00780E8C" w:rsidRDefault="00780E8C" w:rsidP="00780E8C">
            <w:pPr>
              <w:spacing w:line="276" w:lineRule="auto"/>
              <w:jc w:val="both"/>
              <w:rPr>
                <w:lang w:val="en-US" w:eastAsia="en-US"/>
              </w:rPr>
            </w:pPr>
            <w:r>
              <w:rPr>
                <w:lang w:val="en-US" w:eastAsia="en-US"/>
              </w:rPr>
              <w:t>Arenaria interpres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7645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4,0</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18549</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574596" w:rsidRDefault="00780E8C" w:rsidP="00780E8C">
            <w:pPr>
              <w:spacing w:line="276" w:lineRule="auto"/>
              <w:jc w:val="center"/>
              <w:rPr>
                <w:lang w:eastAsia="en-US"/>
              </w:rPr>
            </w:pPr>
            <w:r>
              <w:rPr>
                <w:lang w:eastAsia="en-US"/>
              </w:rPr>
              <w:t>0,7</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3592</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0,33</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tcPr>
          <w:p w:rsidR="00780E8C" w:rsidRDefault="00780E8C" w:rsidP="00780E8C">
            <w:pPr>
              <w:spacing w:line="276" w:lineRule="auto"/>
              <w:jc w:val="both"/>
              <w:rPr>
                <w:lang w:eastAsia="en-US"/>
              </w:rPr>
            </w:pPr>
          </w:p>
        </w:tc>
        <w:tc>
          <w:tcPr>
            <w:tcW w:w="3260" w:type="dxa"/>
            <w:tcBorders>
              <w:top w:val="single" w:sz="4" w:space="0" w:color="auto"/>
              <w:left w:val="single" w:sz="4" w:space="0" w:color="auto"/>
              <w:bottom w:val="single" w:sz="4" w:space="0" w:color="auto"/>
              <w:right w:val="single" w:sz="4" w:space="0" w:color="auto"/>
            </w:tcBorders>
          </w:tcPr>
          <w:p w:rsidR="00780E8C" w:rsidRDefault="00780E8C" w:rsidP="00780E8C">
            <w:pPr>
              <w:spacing w:line="276" w:lineRule="auto"/>
              <w:jc w:val="both"/>
              <w:rPr>
                <w:lang w:eastAsia="en-US"/>
              </w:rPr>
            </w:pP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52.</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Турухтан</w:t>
            </w:r>
          </w:p>
          <w:p w:rsidR="00780E8C" w:rsidRDefault="00780E8C" w:rsidP="00780E8C">
            <w:pPr>
              <w:spacing w:line="276" w:lineRule="auto"/>
              <w:jc w:val="both"/>
              <w:rPr>
                <w:lang w:val="en-US" w:eastAsia="en-US"/>
              </w:rPr>
            </w:pPr>
            <w:r>
              <w:rPr>
                <w:lang w:val="en-US" w:eastAsia="en-US"/>
              </w:rPr>
              <w:t>Philomachus pugnax</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8005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4,0</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46569</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59473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5,43</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53.</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Кулик-воробей</w:t>
            </w:r>
          </w:p>
          <w:p w:rsidR="00780E8C" w:rsidRDefault="00780E8C" w:rsidP="00780E8C">
            <w:pPr>
              <w:spacing w:line="276" w:lineRule="auto"/>
              <w:jc w:val="both"/>
              <w:rPr>
                <w:lang w:val="en-US" w:eastAsia="en-US"/>
              </w:rPr>
            </w:pPr>
            <w:r>
              <w:rPr>
                <w:lang w:val="en-US" w:eastAsia="en-US"/>
              </w:rPr>
              <w:t>Calidris minuta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60378</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33,0</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2002783</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76,0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468156</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43,0</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54.</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Белохвостый песочник</w:t>
            </w:r>
          </w:p>
          <w:p w:rsidR="00780E8C" w:rsidRDefault="00780E8C" w:rsidP="00780E8C">
            <w:pPr>
              <w:spacing w:line="276" w:lineRule="auto"/>
              <w:jc w:val="both"/>
              <w:rPr>
                <w:lang w:val="en-US" w:eastAsia="en-US"/>
              </w:rPr>
            </w:pPr>
            <w:r>
              <w:rPr>
                <w:lang w:val="en-US" w:eastAsia="en-US"/>
              </w:rPr>
              <w:t>Calidris temminckii</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12</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0,007</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144403</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71563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7,0</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55.</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Краснозобик</w:t>
            </w:r>
          </w:p>
          <w:p w:rsidR="00780E8C" w:rsidRDefault="00780E8C" w:rsidP="00780E8C">
            <w:pPr>
              <w:spacing w:line="276" w:lineRule="auto"/>
              <w:jc w:val="both"/>
              <w:rPr>
                <w:lang w:val="en-US" w:eastAsia="en-US"/>
              </w:rPr>
            </w:pPr>
            <w:r>
              <w:rPr>
                <w:lang w:val="en-US" w:eastAsia="en-US"/>
              </w:rPr>
              <w:t>Calidris testacea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6805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4,0</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18946</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0,7</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6268</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0,6</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56.</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Чернозобик</w:t>
            </w:r>
          </w:p>
          <w:p w:rsidR="00780E8C" w:rsidRDefault="00780E8C" w:rsidP="00780E8C">
            <w:pPr>
              <w:spacing w:line="276" w:lineRule="auto"/>
              <w:jc w:val="both"/>
              <w:rPr>
                <w:lang w:val="en-US" w:eastAsia="en-US"/>
              </w:rPr>
            </w:pPr>
            <w:r>
              <w:rPr>
                <w:lang w:val="en-US" w:eastAsia="en-US"/>
              </w:rPr>
              <w:t>Calidris alpina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19864</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11,0</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4D1CE9" w:rsidRDefault="00780E8C" w:rsidP="00780E8C">
            <w:pPr>
              <w:spacing w:line="276" w:lineRule="auto"/>
              <w:jc w:val="center"/>
              <w:rPr>
                <w:lang w:eastAsia="en-US"/>
              </w:rPr>
            </w:pPr>
            <w:r>
              <w:rPr>
                <w:lang w:eastAsia="en-US"/>
              </w:rPr>
              <w:t>629100</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4D1CE9" w:rsidRDefault="00780E8C" w:rsidP="00780E8C">
            <w:pPr>
              <w:spacing w:line="276" w:lineRule="auto"/>
              <w:jc w:val="center"/>
              <w:rPr>
                <w:lang w:eastAsia="en-US"/>
              </w:rPr>
            </w:pPr>
            <w:r>
              <w:rPr>
                <w:lang w:eastAsia="en-US"/>
              </w:rPr>
              <w:t>24,0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201256</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18,3</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57.</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Морской песочник</w:t>
            </w:r>
          </w:p>
          <w:p w:rsidR="00780E8C" w:rsidRDefault="00780E8C" w:rsidP="00780E8C">
            <w:pPr>
              <w:spacing w:line="276" w:lineRule="auto"/>
              <w:jc w:val="both"/>
              <w:rPr>
                <w:lang w:val="en-US" w:eastAsia="en-US"/>
              </w:rPr>
            </w:pPr>
            <w:r>
              <w:rPr>
                <w:lang w:val="en-US" w:eastAsia="en-US"/>
              </w:rPr>
              <w:t>Calidris maritima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1046</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0,6</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145</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58.</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Кулик-дутыш</w:t>
            </w:r>
          </w:p>
          <w:p w:rsidR="00780E8C" w:rsidRDefault="00780E8C" w:rsidP="00780E8C">
            <w:pPr>
              <w:spacing w:line="276" w:lineRule="auto"/>
              <w:jc w:val="both"/>
              <w:rPr>
                <w:lang w:eastAsia="en-US"/>
              </w:rPr>
            </w:pPr>
            <w:r>
              <w:rPr>
                <w:lang w:val="en-US" w:eastAsia="en-US"/>
              </w:rPr>
              <w:t>Calidris melanotos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289</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0,03</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59.</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Песчанка</w:t>
            </w:r>
          </w:p>
          <w:p w:rsidR="00780E8C" w:rsidRDefault="00780E8C" w:rsidP="00780E8C">
            <w:pPr>
              <w:spacing w:line="276" w:lineRule="auto"/>
              <w:jc w:val="both"/>
              <w:rPr>
                <w:lang w:eastAsia="en-US"/>
              </w:rPr>
            </w:pPr>
            <w:r>
              <w:rPr>
                <w:lang w:val="en-US" w:eastAsia="en-US"/>
              </w:rPr>
              <w:t>Calidris alba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val="en-US" w:eastAsia="en-US"/>
              </w:rPr>
            </w:pPr>
            <w:r>
              <w:rPr>
                <w:lang w:eastAsia="en-US"/>
              </w:rPr>
              <w:t>н.д.</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60.</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 xml:space="preserve">Исландский песочник      </w:t>
            </w:r>
          </w:p>
          <w:p w:rsidR="00780E8C" w:rsidRDefault="00780E8C" w:rsidP="00780E8C">
            <w:pPr>
              <w:spacing w:line="276" w:lineRule="auto"/>
              <w:jc w:val="both"/>
              <w:rPr>
                <w:lang w:eastAsia="en-US"/>
              </w:rPr>
            </w:pPr>
            <w:r>
              <w:rPr>
                <w:lang w:val="en-US" w:eastAsia="en-US"/>
              </w:rPr>
              <w:t>Calidris canutus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val="en-US" w:eastAsia="en-US"/>
              </w:rPr>
            </w:pPr>
            <w:r>
              <w:rPr>
                <w:lang w:eastAsia="en-US"/>
              </w:rPr>
              <w:t>н.д.</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61.</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Гаршнеп</w:t>
            </w:r>
          </w:p>
          <w:p w:rsidR="00780E8C" w:rsidRDefault="00780E8C" w:rsidP="00780E8C">
            <w:pPr>
              <w:spacing w:line="276" w:lineRule="auto"/>
              <w:jc w:val="both"/>
              <w:rPr>
                <w:lang w:eastAsia="en-US"/>
              </w:rPr>
            </w:pPr>
            <w:r>
              <w:rPr>
                <w:lang w:val="en-US" w:eastAsia="en-US"/>
              </w:rPr>
              <w:t>Lymnocryptes minimus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4D1CE9"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62.</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Азиатский бекас</w:t>
            </w:r>
          </w:p>
          <w:p w:rsidR="00780E8C" w:rsidRDefault="00780E8C" w:rsidP="00780E8C">
            <w:pPr>
              <w:spacing w:line="276" w:lineRule="auto"/>
              <w:jc w:val="both"/>
              <w:rPr>
                <w:lang w:eastAsia="en-US"/>
              </w:rPr>
            </w:pPr>
            <w:r>
              <w:rPr>
                <w:lang w:val="en-US" w:eastAsia="en-US"/>
              </w:rPr>
              <w:t>Gallinago stenura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63.</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Бекас</w:t>
            </w:r>
          </w:p>
          <w:p w:rsidR="00780E8C" w:rsidRDefault="00780E8C" w:rsidP="00780E8C">
            <w:pPr>
              <w:spacing w:line="276" w:lineRule="auto"/>
              <w:jc w:val="both"/>
              <w:rPr>
                <w:lang w:eastAsia="en-US"/>
              </w:rPr>
            </w:pPr>
            <w:r>
              <w:rPr>
                <w:lang w:val="en-US" w:eastAsia="en-US"/>
              </w:rPr>
              <w:t>Gallinago gallinago</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4D1CE9"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4D1CE9"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4D1CE9"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64.</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Дупель</w:t>
            </w:r>
          </w:p>
          <w:p w:rsidR="00780E8C" w:rsidRDefault="00780E8C" w:rsidP="00780E8C">
            <w:pPr>
              <w:spacing w:line="276" w:lineRule="auto"/>
              <w:jc w:val="both"/>
              <w:rPr>
                <w:lang w:val="en-US" w:eastAsia="en-US"/>
              </w:rPr>
            </w:pPr>
            <w:r>
              <w:rPr>
                <w:lang w:val="en-US" w:eastAsia="en-US"/>
              </w:rPr>
              <w:t>Gallinago media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4D1CE9"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4D1CE9"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vAlign w:val="center"/>
            <w:hideMark/>
          </w:tcPr>
          <w:p w:rsidR="00780E8C" w:rsidRDefault="00780E8C" w:rsidP="00780E8C">
            <w:pPr>
              <w:spacing w:line="276" w:lineRule="auto"/>
              <w:jc w:val="center"/>
              <w:rPr>
                <w:lang w:eastAsia="en-US"/>
              </w:rPr>
            </w:pPr>
            <w:r>
              <w:rPr>
                <w:lang w:eastAsia="en-US"/>
              </w:rPr>
              <w:t>65.</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Средний кроншнеп</w:t>
            </w:r>
          </w:p>
          <w:p w:rsidR="00780E8C" w:rsidRDefault="00780E8C" w:rsidP="00780E8C">
            <w:pPr>
              <w:spacing w:line="276" w:lineRule="auto"/>
              <w:jc w:val="both"/>
              <w:rPr>
                <w:lang w:eastAsia="en-US"/>
              </w:rPr>
            </w:pPr>
            <w:r>
              <w:rPr>
                <w:lang w:val="en-US" w:eastAsia="en-US"/>
              </w:rPr>
              <w:t>Numenius phaeopus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66.</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Малый веретенник</w:t>
            </w:r>
          </w:p>
          <w:p w:rsidR="00780E8C" w:rsidRDefault="00780E8C" w:rsidP="00780E8C">
            <w:pPr>
              <w:spacing w:line="276" w:lineRule="auto"/>
              <w:jc w:val="both"/>
              <w:rPr>
                <w:lang w:val="en-US" w:eastAsia="en-US"/>
              </w:rPr>
            </w:pPr>
            <w:r>
              <w:rPr>
                <w:lang w:val="en-US" w:eastAsia="en-US"/>
              </w:rPr>
              <w:t>Limosa lapponica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995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0,5</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731382" w:rsidRDefault="00780E8C" w:rsidP="00780E8C">
            <w:pPr>
              <w:spacing w:line="276" w:lineRule="auto"/>
              <w:jc w:val="center"/>
              <w:rPr>
                <w:lang w:eastAsia="en-US"/>
              </w:rPr>
            </w:pPr>
            <w:r>
              <w:rPr>
                <w:lang w:eastAsia="en-US"/>
              </w:rPr>
              <w:t>219</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0,008</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67.</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Средний поморник</w:t>
            </w:r>
          </w:p>
          <w:p w:rsidR="00780E8C" w:rsidRDefault="00780E8C" w:rsidP="00780E8C">
            <w:pPr>
              <w:spacing w:line="276" w:lineRule="auto"/>
              <w:jc w:val="both"/>
              <w:rPr>
                <w:lang w:val="en-US" w:eastAsia="en-US"/>
              </w:rPr>
            </w:pPr>
            <w:r>
              <w:rPr>
                <w:lang w:val="en-US" w:eastAsia="en-US"/>
              </w:rPr>
              <w:t>Stercoraris pomarinus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3881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2,0</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67524</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7199</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0,7</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68.</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Короткохвостый поморник</w:t>
            </w:r>
          </w:p>
          <w:p w:rsidR="00780E8C" w:rsidRDefault="00780E8C" w:rsidP="00780E8C">
            <w:pPr>
              <w:spacing w:line="276" w:lineRule="auto"/>
              <w:jc w:val="both"/>
              <w:rPr>
                <w:lang w:val="en-US" w:eastAsia="en-US"/>
              </w:rPr>
            </w:pPr>
            <w:r>
              <w:rPr>
                <w:lang w:val="en-US" w:eastAsia="en-US"/>
              </w:rPr>
              <w:t>Stercoraris parasiticus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588</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0,3</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5117</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0,2</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11815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1,1</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69.</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Длиннохвостый поморник</w:t>
            </w:r>
          </w:p>
          <w:p w:rsidR="00780E8C" w:rsidRDefault="00780E8C" w:rsidP="00780E8C">
            <w:pPr>
              <w:spacing w:line="276" w:lineRule="auto"/>
              <w:jc w:val="both"/>
              <w:rPr>
                <w:lang w:eastAsia="en-US"/>
              </w:rPr>
            </w:pPr>
            <w:r>
              <w:rPr>
                <w:lang w:val="en-US" w:eastAsia="en-US"/>
              </w:rPr>
              <w:t>Stercocaris longicaudus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202</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0,1</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13994</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8079</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0,7</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70.</w:t>
            </w:r>
          </w:p>
          <w:p w:rsidR="00780E8C" w:rsidRDefault="00780E8C" w:rsidP="00780E8C">
            <w:pPr>
              <w:spacing w:line="276" w:lineRule="auto"/>
              <w:jc w:val="both"/>
              <w:rPr>
                <w:color w:val="FF0000"/>
                <w:lang w:eastAsia="en-US"/>
              </w:rPr>
            </w:pPr>
            <w:r>
              <w:rPr>
                <w:color w:val="FF0000"/>
                <w:lang w:eastAsia="en-US"/>
              </w:rPr>
              <w:t>хх</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Белая чайка</w:t>
            </w:r>
          </w:p>
          <w:p w:rsidR="00780E8C" w:rsidRDefault="00780E8C" w:rsidP="00780E8C">
            <w:pPr>
              <w:spacing w:line="276" w:lineRule="auto"/>
              <w:jc w:val="both"/>
              <w:rPr>
                <w:lang w:eastAsia="en-US"/>
              </w:rPr>
            </w:pPr>
            <w:r>
              <w:rPr>
                <w:lang w:val="en-US" w:eastAsia="en-US"/>
              </w:rPr>
              <w:t xml:space="preserve">Pagophila eburnea </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71.</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Сизая чайка</w:t>
            </w:r>
          </w:p>
          <w:p w:rsidR="00780E8C" w:rsidRDefault="00780E8C" w:rsidP="00780E8C">
            <w:pPr>
              <w:spacing w:line="276" w:lineRule="auto"/>
              <w:jc w:val="both"/>
              <w:rPr>
                <w:lang w:val="en-US" w:eastAsia="en-US"/>
              </w:rPr>
            </w:pPr>
            <w:r>
              <w:rPr>
                <w:lang w:val="en-US" w:eastAsia="en-US"/>
              </w:rPr>
              <w:t>Larus canus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72.</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Восточная клуша</w:t>
            </w:r>
          </w:p>
          <w:p w:rsidR="00780E8C" w:rsidRDefault="00780E8C" w:rsidP="00780E8C">
            <w:pPr>
              <w:spacing w:line="276" w:lineRule="auto"/>
              <w:jc w:val="both"/>
              <w:rPr>
                <w:lang w:eastAsia="en-US"/>
              </w:rPr>
            </w:pPr>
            <w:r>
              <w:rPr>
                <w:lang w:val="en-US" w:eastAsia="en-US"/>
              </w:rPr>
              <w:t>Larus</w:t>
            </w:r>
            <w:r w:rsidRPr="00EC7307">
              <w:rPr>
                <w:lang w:eastAsia="en-US"/>
              </w:rPr>
              <w:t xml:space="preserve"> </w:t>
            </w:r>
            <w:r>
              <w:rPr>
                <w:lang w:val="en-US" w:eastAsia="en-US"/>
              </w:rPr>
              <w:t>heuglini</w:t>
            </w:r>
            <w:r>
              <w:rPr>
                <w:lang w:eastAsia="en-US"/>
              </w:rPr>
              <w:t xml:space="preserve">  (халей)</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371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0,2</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7213</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35662</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3,2</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73.</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Клуша</w:t>
            </w:r>
          </w:p>
          <w:p w:rsidR="00780E8C" w:rsidRDefault="00780E8C" w:rsidP="00780E8C">
            <w:pPr>
              <w:spacing w:line="276" w:lineRule="auto"/>
              <w:jc w:val="both"/>
              <w:rPr>
                <w:lang w:val="en-US" w:eastAsia="en-US"/>
              </w:rPr>
            </w:pPr>
            <w:r>
              <w:rPr>
                <w:lang w:val="en-US" w:eastAsia="en-US"/>
              </w:rPr>
              <w:t>Larus fuscus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tcPr>
          <w:p w:rsidR="00780E8C" w:rsidRDefault="00780E8C" w:rsidP="00780E8C">
            <w:pPr>
              <w:spacing w:line="276" w:lineRule="auto"/>
              <w:jc w:val="both"/>
              <w:rPr>
                <w:lang w:eastAsia="en-US"/>
              </w:rPr>
            </w:pPr>
          </w:p>
        </w:tc>
        <w:tc>
          <w:tcPr>
            <w:tcW w:w="3260" w:type="dxa"/>
            <w:tcBorders>
              <w:top w:val="single" w:sz="4" w:space="0" w:color="auto"/>
              <w:left w:val="single" w:sz="4" w:space="0" w:color="auto"/>
              <w:bottom w:val="single" w:sz="4" w:space="0" w:color="auto"/>
              <w:right w:val="single" w:sz="4" w:space="0" w:color="auto"/>
            </w:tcBorders>
          </w:tcPr>
          <w:p w:rsidR="00780E8C" w:rsidRDefault="00780E8C" w:rsidP="00780E8C">
            <w:pPr>
              <w:spacing w:line="276" w:lineRule="auto"/>
              <w:jc w:val="both"/>
              <w:rPr>
                <w:lang w:eastAsia="en-US"/>
              </w:rPr>
            </w:pP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74.</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Полярная чайка</w:t>
            </w:r>
          </w:p>
          <w:p w:rsidR="00780E8C" w:rsidRDefault="00780E8C" w:rsidP="00780E8C">
            <w:pPr>
              <w:spacing w:line="276" w:lineRule="auto"/>
              <w:jc w:val="both"/>
              <w:rPr>
                <w:lang w:eastAsia="en-US"/>
              </w:rPr>
            </w:pPr>
            <w:r>
              <w:rPr>
                <w:lang w:val="en-US" w:eastAsia="en-US"/>
              </w:rPr>
              <w:t>Larus glaucoides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н.д.</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75.</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Бургомистр</w:t>
            </w:r>
          </w:p>
          <w:p w:rsidR="00780E8C" w:rsidRDefault="00780E8C" w:rsidP="00780E8C">
            <w:pPr>
              <w:spacing w:line="276" w:lineRule="auto"/>
              <w:jc w:val="both"/>
              <w:rPr>
                <w:lang w:val="en-US" w:eastAsia="en-US"/>
              </w:rPr>
            </w:pPr>
            <w:r>
              <w:rPr>
                <w:lang w:val="en-US" w:eastAsia="en-US"/>
              </w:rPr>
              <w:t>Larus hyperboreus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893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0,5</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1591</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0,06</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8587</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0,8</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76.</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Малая чайка</w:t>
            </w:r>
          </w:p>
          <w:p w:rsidR="00780E8C" w:rsidRDefault="00780E8C" w:rsidP="00780E8C">
            <w:pPr>
              <w:spacing w:line="276" w:lineRule="auto"/>
              <w:jc w:val="both"/>
              <w:rPr>
                <w:lang w:val="en-US" w:eastAsia="en-US"/>
              </w:rPr>
            </w:pPr>
            <w:r>
              <w:rPr>
                <w:lang w:val="en-US" w:eastAsia="en-US"/>
              </w:rPr>
              <w:t>Larus minutus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8</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0,0003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77.</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Вилохвостая чайка</w:t>
            </w:r>
          </w:p>
          <w:p w:rsidR="00780E8C" w:rsidRDefault="00780E8C" w:rsidP="00780E8C">
            <w:pPr>
              <w:spacing w:line="276" w:lineRule="auto"/>
              <w:jc w:val="both"/>
              <w:rPr>
                <w:lang w:val="en-US" w:eastAsia="en-US"/>
              </w:rPr>
            </w:pPr>
            <w:r>
              <w:rPr>
                <w:lang w:val="en-US" w:eastAsia="en-US"/>
              </w:rPr>
              <w:t>Xema sabini</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78.</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Розовая чайка</w:t>
            </w:r>
          </w:p>
          <w:p w:rsidR="00780E8C" w:rsidRDefault="00780E8C" w:rsidP="00780E8C">
            <w:pPr>
              <w:spacing w:line="276" w:lineRule="auto"/>
              <w:jc w:val="both"/>
              <w:rPr>
                <w:lang w:val="en-US" w:eastAsia="en-US"/>
              </w:rPr>
            </w:pPr>
            <w:r>
              <w:rPr>
                <w:lang w:val="en-US" w:eastAsia="en-US"/>
              </w:rPr>
              <w:t>Rhodostethia rosea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F11ADA"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79.</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Моёвка</w:t>
            </w:r>
          </w:p>
          <w:p w:rsidR="00780E8C" w:rsidRDefault="00780E8C" w:rsidP="00780E8C">
            <w:pPr>
              <w:spacing w:line="276" w:lineRule="auto"/>
              <w:jc w:val="both"/>
              <w:rPr>
                <w:lang w:eastAsia="en-US"/>
              </w:rPr>
            </w:pPr>
            <w:r>
              <w:rPr>
                <w:lang w:val="en-US" w:eastAsia="en-US"/>
              </w:rPr>
              <w:t>Rissa tridactila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80.</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Полярная</w:t>
            </w:r>
            <w:r>
              <w:rPr>
                <w:lang w:val="en-US" w:eastAsia="en-US"/>
              </w:rPr>
              <w:t xml:space="preserve"> </w:t>
            </w:r>
            <w:r>
              <w:rPr>
                <w:lang w:eastAsia="en-US"/>
              </w:rPr>
              <w:t>крачка</w:t>
            </w:r>
          </w:p>
          <w:p w:rsidR="00780E8C" w:rsidRDefault="00780E8C" w:rsidP="00780E8C">
            <w:pPr>
              <w:spacing w:line="276" w:lineRule="auto"/>
              <w:jc w:val="both"/>
              <w:rPr>
                <w:lang w:val="en-US" w:eastAsia="en-US"/>
              </w:rPr>
            </w:pPr>
            <w:r>
              <w:rPr>
                <w:lang w:val="en-US" w:eastAsia="en-US"/>
              </w:rPr>
              <w:t>Sterna paradisaеa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2863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F11ADA" w:rsidRDefault="00780E8C" w:rsidP="00780E8C">
            <w:pPr>
              <w:spacing w:line="276" w:lineRule="auto"/>
              <w:jc w:val="center"/>
              <w:rPr>
                <w:lang w:eastAsia="en-US"/>
              </w:rPr>
            </w:pPr>
            <w:r>
              <w:rPr>
                <w:lang w:eastAsia="en-US"/>
              </w:rPr>
              <w:t>1,0</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F11ADA" w:rsidRDefault="00780E8C" w:rsidP="00780E8C">
            <w:pPr>
              <w:spacing w:line="276" w:lineRule="auto"/>
              <w:jc w:val="center"/>
              <w:rPr>
                <w:lang w:eastAsia="en-US"/>
              </w:rPr>
            </w:pPr>
            <w:r>
              <w:rPr>
                <w:lang w:eastAsia="en-US"/>
              </w:rPr>
              <w:t>125500</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23491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2,1</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81.</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Чистик</w:t>
            </w:r>
          </w:p>
          <w:p w:rsidR="00780E8C" w:rsidRDefault="00780E8C" w:rsidP="00780E8C">
            <w:pPr>
              <w:spacing w:line="276" w:lineRule="auto"/>
              <w:jc w:val="both"/>
              <w:rPr>
                <w:lang w:val="en-US" w:eastAsia="en-US"/>
              </w:rPr>
            </w:pPr>
            <w:r>
              <w:rPr>
                <w:lang w:eastAsia="en-US"/>
              </w:rPr>
              <w:t>С</w:t>
            </w:r>
            <w:r>
              <w:rPr>
                <w:lang w:val="en-US" w:eastAsia="en-US"/>
              </w:rPr>
              <w:t>epphus grylle</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82.</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Белая сова</w:t>
            </w:r>
          </w:p>
          <w:p w:rsidR="00780E8C" w:rsidRDefault="00780E8C" w:rsidP="00780E8C">
            <w:pPr>
              <w:spacing w:line="276" w:lineRule="auto"/>
              <w:jc w:val="both"/>
              <w:rPr>
                <w:lang w:val="en-US" w:eastAsia="en-US"/>
              </w:rPr>
            </w:pPr>
            <w:r>
              <w:rPr>
                <w:lang w:val="en-US" w:eastAsia="en-US"/>
              </w:rPr>
              <w:t>Nyctea scandiaca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81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0,04</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3923</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6763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0,62</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83.</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Болотная сова</w:t>
            </w:r>
          </w:p>
          <w:p w:rsidR="00780E8C" w:rsidRDefault="00780E8C" w:rsidP="00780E8C">
            <w:pPr>
              <w:spacing w:line="276" w:lineRule="auto"/>
              <w:jc w:val="both"/>
              <w:rPr>
                <w:lang w:val="en-US" w:eastAsia="en-US"/>
              </w:rPr>
            </w:pPr>
            <w:r>
              <w:rPr>
                <w:lang w:val="en-US" w:eastAsia="en-US"/>
              </w:rPr>
              <w:t>Asio flammeus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630</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0,02</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89</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0,008</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84.</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Малый дятел</w:t>
            </w:r>
          </w:p>
          <w:p w:rsidR="00780E8C" w:rsidRDefault="00780E8C" w:rsidP="00780E8C">
            <w:pPr>
              <w:spacing w:line="276" w:lineRule="auto"/>
              <w:jc w:val="both"/>
              <w:rPr>
                <w:lang w:eastAsia="en-US"/>
              </w:rPr>
            </w:pPr>
            <w:r>
              <w:rPr>
                <w:lang w:val="en-US" w:eastAsia="en-US"/>
              </w:rPr>
              <w:t>Dendrocopus minor</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85.</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Полевой жаворонок</w:t>
            </w:r>
          </w:p>
          <w:p w:rsidR="00780E8C" w:rsidRDefault="00780E8C" w:rsidP="00780E8C">
            <w:pPr>
              <w:spacing w:line="276" w:lineRule="auto"/>
              <w:jc w:val="both"/>
              <w:rPr>
                <w:lang w:eastAsia="en-US"/>
              </w:rPr>
            </w:pPr>
            <w:r>
              <w:rPr>
                <w:lang w:val="en-US" w:eastAsia="en-US"/>
              </w:rPr>
              <w:t>Alauda arvensis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86.</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Рогатый жаворонок</w:t>
            </w:r>
          </w:p>
          <w:p w:rsidR="00780E8C" w:rsidRDefault="00780E8C" w:rsidP="00780E8C">
            <w:pPr>
              <w:spacing w:line="276" w:lineRule="auto"/>
              <w:jc w:val="both"/>
              <w:rPr>
                <w:lang w:val="en-US" w:eastAsia="en-US"/>
              </w:rPr>
            </w:pPr>
            <w:r>
              <w:rPr>
                <w:lang w:val="en-US" w:eastAsia="en-US"/>
              </w:rPr>
              <w:t>Eremophila alpestris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180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0,1</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310251</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12,0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176364</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16,0</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87.</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Ласточка береговая</w:t>
            </w:r>
          </w:p>
          <w:p w:rsidR="00780E8C" w:rsidRDefault="00780E8C" w:rsidP="00780E8C">
            <w:pPr>
              <w:spacing w:line="276" w:lineRule="auto"/>
              <w:jc w:val="both"/>
              <w:rPr>
                <w:lang w:val="en-US" w:eastAsia="en-US"/>
              </w:rPr>
            </w:pPr>
            <w:r>
              <w:rPr>
                <w:lang w:val="en-US" w:eastAsia="en-US"/>
              </w:rPr>
              <w:t>Riparia riparia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4D4A2F"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88.</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Ворон</w:t>
            </w:r>
          </w:p>
          <w:p w:rsidR="00780E8C" w:rsidRDefault="00780E8C" w:rsidP="00780E8C">
            <w:pPr>
              <w:spacing w:line="276" w:lineRule="auto"/>
              <w:jc w:val="both"/>
              <w:rPr>
                <w:lang w:val="en-US" w:eastAsia="en-US"/>
              </w:rPr>
            </w:pPr>
            <w:r>
              <w:rPr>
                <w:lang w:val="en-US" w:eastAsia="en-US"/>
              </w:rPr>
              <w:t>Corvus coras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89.</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Серая ворона</w:t>
            </w:r>
          </w:p>
          <w:p w:rsidR="00780E8C" w:rsidRDefault="00780E8C" w:rsidP="00780E8C">
            <w:pPr>
              <w:spacing w:line="276" w:lineRule="auto"/>
              <w:jc w:val="both"/>
              <w:rPr>
                <w:lang w:val="en-US" w:eastAsia="en-US"/>
              </w:rPr>
            </w:pPr>
            <w:r>
              <w:rPr>
                <w:lang w:val="en-US" w:eastAsia="en-US"/>
              </w:rPr>
              <w:t>Corvus cornix</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4D4A2F"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90.</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Длиннохвостая синица</w:t>
            </w:r>
          </w:p>
          <w:p w:rsidR="00780E8C" w:rsidRDefault="00780E8C" w:rsidP="00780E8C">
            <w:pPr>
              <w:spacing w:line="276" w:lineRule="auto"/>
              <w:jc w:val="both"/>
              <w:rPr>
                <w:lang w:val="en-US" w:eastAsia="en-US"/>
              </w:rPr>
            </w:pPr>
            <w:r>
              <w:rPr>
                <w:lang w:val="en-US" w:eastAsia="en-US"/>
              </w:rPr>
              <w:t>Aegithalos caudatus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4D4A2F"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4D4A2F"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4D4A2F"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91.</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Обыкновенная каменка</w:t>
            </w:r>
          </w:p>
          <w:p w:rsidR="00780E8C" w:rsidRDefault="00780E8C" w:rsidP="00780E8C">
            <w:pPr>
              <w:spacing w:line="276" w:lineRule="auto"/>
              <w:jc w:val="both"/>
              <w:rPr>
                <w:lang w:val="en-US" w:eastAsia="en-US"/>
              </w:rPr>
            </w:pPr>
            <w:r>
              <w:rPr>
                <w:lang w:val="en-US" w:eastAsia="en-US"/>
              </w:rPr>
              <w:t>Oenanthe oenanthe</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3005</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23444</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2,13</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92.</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Варакушка</w:t>
            </w:r>
          </w:p>
          <w:p w:rsidR="00780E8C" w:rsidRDefault="00780E8C" w:rsidP="00780E8C">
            <w:pPr>
              <w:spacing w:line="276" w:lineRule="auto"/>
              <w:jc w:val="both"/>
              <w:rPr>
                <w:lang w:val="en-US" w:eastAsia="en-US"/>
              </w:rPr>
            </w:pPr>
            <w:r>
              <w:rPr>
                <w:lang w:val="en-US" w:eastAsia="en-US"/>
              </w:rPr>
              <w:t>Cyanosylvia svecica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284</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7099</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0,65</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93.</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Белобровик</w:t>
            </w:r>
          </w:p>
          <w:p w:rsidR="00780E8C" w:rsidRDefault="00780E8C" w:rsidP="00780E8C">
            <w:pPr>
              <w:spacing w:line="276" w:lineRule="auto"/>
              <w:jc w:val="both"/>
              <w:rPr>
                <w:lang w:val="en-US" w:eastAsia="en-US"/>
              </w:rPr>
            </w:pPr>
            <w:r>
              <w:rPr>
                <w:lang w:val="en-US" w:eastAsia="en-US"/>
              </w:rPr>
              <w:t>Turdus musicus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1E4F5A"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94.</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Рябинник</w:t>
            </w:r>
          </w:p>
          <w:p w:rsidR="00780E8C" w:rsidRDefault="00780E8C" w:rsidP="00780E8C">
            <w:pPr>
              <w:spacing w:line="276" w:lineRule="auto"/>
              <w:jc w:val="both"/>
              <w:rPr>
                <w:lang w:eastAsia="en-US"/>
              </w:rPr>
            </w:pPr>
            <w:r>
              <w:rPr>
                <w:lang w:val="en-US" w:eastAsia="en-US"/>
              </w:rPr>
              <w:t>Turdus pilaris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95.</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Пеночка-весничка</w:t>
            </w:r>
          </w:p>
          <w:p w:rsidR="00780E8C" w:rsidRDefault="00780E8C" w:rsidP="00780E8C">
            <w:pPr>
              <w:spacing w:line="276" w:lineRule="auto"/>
              <w:jc w:val="both"/>
              <w:rPr>
                <w:lang w:eastAsia="en-US"/>
              </w:rPr>
            </w:pPr>
            <w:r>
              <w:rPr>
                <w:lang w:val="en-US" w:eastAsia="en-US"/>
              </w:rPr>
              <w:t>Phylloscopus trochilus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428</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0,04</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tcPr>
          <w:p w:rsidR="00780E8C" w:rsidRDefault="00780E8C" w:rsidP="00780E8C">
            <w:pPr>
              <w:spacing w:line="276" w:lineRule="auto"/>
              <w:jc w:val="both"/>
              <w:rPr>
                <w:lang w:eastAsia="en-US"/>
              </w:rPr>
            </w:pPr>
          </w:p>
        </w:tc>
        <w:tc>
          <w:tcPr>
            <w:tcW w:w="3260" w:type="dxa"/>
            <w:tcBorders>
              <w:top w:val="single" w:sz="4" w:space="0" w:color="auto"/>
              <w:left w:val="single" w:sz="4" w:space="0" w:color="auto"/>
              <w:bottom w:val="single" w:sz="4" w:space="0" w:color="auto"/>
              <w:right w:val="single" w:sz="4" w:space="0" w:color="auto"/>
            </w:tcBorders>
          </w:tcPr>
          <w:p w:rsidR="00780E8C" w:rsidRDefault="00780E8C" w:rsidP="00780E8C">
            <w:pPr>
              <w:spacing w:line="276" w:lineRule="auto"/>
              <w:jc w:val="both"/>
              <w:rPr>
                <w:lang w:eastAsia="en-US"/>
              </w:rPr>
            </w:pP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96.</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Пеночка-теньковка</w:t>
            </w:r>
          </w:p>
          <w:p w:rsidR="00780E8C" w:rsidRDefault="00780E8C" w:rsidP="00780E8C">
            <w:pPr>
              <w:spacing w:line="276" w:lineRule="auto"/>
              <w:jc w:val="both"/>
              <w:rPr>
                <w:lang w:eastAsia="en-US"/>
              </w:rPr>
            </w:pPr>
            <w:r>
              <w:rPr>
                <w:lang w:val="en-US" w:eastAsia="en-US"/>
              </w:rPr>
              <w:t>Phylloscopus collybita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97.</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Пеночка-зарничка</w:t>
            </w:r>
          </w:p>
          <w:p w:rsidR="00780E8C" w:rsidRDefault="00780E8C" w:rsidP="00780E8C">
            <w:pPr>
              <w:spacing w:line="276" w:lineRule="auto"/>
              <w:jc w:val="both"/>
              <w:rPr>
                <w:lang w:val="en-US" w:eastAsia="en-US"/>
              </w:rPr>
            </w:pPr>
            <w:r>
              <w:rPr>
                <w:lang w:val="en-US" w:eastAsia="en-US"/>
              </w:rPr>
              <w:t>Phylloscopus inornatus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1E4F5A"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1E4F5A"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1E4F5A"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98.</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Камышевка-барсучок</w:t>
            </w:r>
          </w:p>
          <w:p w:rsidR="00780E8C" w:rsidRDefault="00780E8C" w:rsidP="00780E8C">
            <w:pPr>
              <w:spacing w:line="276" w:lineRule="auto"/>
              <w:jc w:val="both"/>
              <w:rPr>
                <w:lang w:val="en-US" w:eastAsia="en-US"/>
              </w:rPr>
            </w:pPr>
            <w:r>
              <w:rPr>
                <w:lang w:val="en-US" w:eastAsia="en-US"/>
              </w:rPr>
              <w:t>Acrocephalus schoenobaenus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1E4F5A"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1E4F5A"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1E4F5A"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1E4F5A"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1E4F5A"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ind w:right="-108"/>
              <w:jc w:val="both"/>
              <w:rPr>
                <w:lang w:eastAsia="en-US"/>
              </w:rPr>
            </w:pPr>
            <w:r>
              <w:rPr>
                <w:lang w:eastAsia="en-US"/>
              </w:rPr>
              <w:t>99.</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Сибирская завирушка</w:t>
            </w:r>
          </w:p>
          <w:p w:rsidR="00780E8C" w:rsidRDefault="00780E8C" w:rsidP="00780E8C">
            <w:pPr>
              <w:spacing w:line="276" w:lineRule="auto"/>
              <w:jc w:val="both"/>
              <w:rPr>
                <w:lang w:val="en-US" w:eastAsia="en-US"/>
              </w:rPr>
            </w:pPr>
            <w:r>
              <w:rPr>
                <w:lang w:val="en-US" w:eastAsia="en-US"/>
              </w:rPr>
              <w:t>Prunella montanella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 xml:space="preserve">100. </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Белая трясогузка</w:t>
            </w:r>
          </w:p>
          <w:p w:rsidR="00780E8C" w:rsidRDefault="00780E8C" w:rsidP="00780E8C">
            <w:pPr>
              <w:spacing w:line="276" w:lineRule="auto"/>
              <w:jc w:val="both"/>
              <w:rPr>
                <w:lang w:eastAsia="en-US"/>
              </w:rPr>
            </w:pPr>
            <w:r>
              <w:rPr>
                <w:lang w:val="en-US" w:eastAsia="en-US"/>
              </w:rPr>
              <w:t>Motocilla alba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3899</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0,1</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13819</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1,27</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101.</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Желтоголовая трясогузка</w:t>
            </w:r>
          </w:p>
          <w:p w:rsidR="00780E8C" w:rsidRDefault="00780E8C" w:rsidP="00780E8C">
            <w:pPr>
              <w:spacing w:line="276" w:lineRule="auto"/>
              <w:jc w:val="both"/>
              <w:rPr>
                <w:lang w:eastAsia="en-US"/>
              </w:rPr>
            </w:pPr>
            <w:r>
              <w:rPr>
                <w:lang w:val="en-US" w:eastAsia="en-US"/>
              </w:rPr>
              <w:t>Motacilla citreola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102.</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Желтая трясогузка</w:t>
            </w:r>
          </w:p>
          <w:p w:rsidR="00780E8C" w:rsidRDefault="00780E8C" w:rsidP="00780E8C">
            <w:pPr>
              <w:spacing w:line="276" w:lineRule="auto"/>
              <w:jc w:val="both"/>
              <w:rPr>
                <w:lang w:val="en-US" w:eastAsia="en-US"/>
              </w:rPr>
            </w:pPr>
            <w:r>
              <w:rPr>
                <w:lang w:val="en-US" w:eastAsia="en-US"/>
              </w:rPr>
              <w:t xml:space="preserve">Motacilla flava </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103.</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Луговой конек</w:t>
            </w:r>
          </w:p>
          <w:p w:rsidR="00780E8C" w:rsidRDefault="00780E8C" w:rsidP="00780E8C">
            <w:pPr>
              <w:spacing w:line="276" w:lineRule="auto"/>
              <w:jc w:val="both"/>
              <w:rPr>
                <w:lang w:val="en-US" w:eastAsia="en-US"/>
              </w:rPr>
            </w:pPr>
            <w:r>
              <w:rPr>
                <w:lang w:val="en-US" w:eastAsia="en-US"/>
              </w:rPr>
              <w:t>Anthus pratensis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29</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0,002</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104.</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Краснозобый конек</w:t>
            </w:r>
          </w:p>
          <w:p w:rsidR="00780E8C" w:rsidRDefault="00780E8C" w:rsidP="00780E8C">
            <w:pPr>
              <w:spacing w:line="276" w:lineRule="auto"/>
              <w:jc w:val="both"/>
              <w:rPr>
                <w:lang w:val="en-US" w:eastAsia="en-US"/>
              </w:rPr>
            </w:pPr>
            <w:r>
              <w:rPr>
                <w:lang w:val="en-US" w:eastAsia="en-US"/>
              </w:rPr>
              <w:t>Anthus cervinus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778519</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29,0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149276</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13,67</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105.</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Лапландский подорожник</w:t>
            </w:r>
          </w:p>
          <w:p w:rsidR="00780E8C" w:rsidRDefault="00780E8C" w:rsidP="00780E8C">
            <w:pPr>
              <w:spacing w:line="276" w:lineRule="auto"/>
              <w:jc w:val="both"/>
              <w:rPr>
                <w:lang w:val="en-US" w:eastAsia="en-US"/>
              </w:rPr>
            </w:pPr>
            <w:r>
              <w:rPr>
                <w:lang w:val="en-US" w:eastAsia="en-US"/>
              </w:rPr>
              <w:t>Calcarius lapponicus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688971</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26,0</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210475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19,0</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106.</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Овсянка-крошка</w:t>
            </w:r>
          </w:p>
          <w:p w:rsidR="00780E8C" w:rsidRDefault="00780E8C" w:rsidP="00780E8C">
            <w:pPr>
              <w:spacing w:line="276" w:lineRule="auto"/>
              <w:jc w:val="both"/>
              <w:rPr>
                <w:lang w:eastAsia="en-US"/>
              </w:rPr>
            </w:pPr>
            <w:r>
              <w:rPr>
                <w:lang w:val="en-US" w:eastAsia="en-US"/>
              </w:rPr>
              <w:t>Emberiza pusilla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107.</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Тростниковая овсянка</w:t>
            </w:r>
          </w:p>
          <w:p w:rsidR="00780E8C" w:rsidRDefault="00780E8C" w:rsidP="00780E8C">
            <w:pPr>
              <w:spacing w:line="276" w:lineRule="auto"/>
              <w:jc w:val="both"/>
              <w:rPr>
                <w:lang w:val="en-US" w:eastAsia="en-US"/>
              </w:rPr>
            </w:pPr>
            <w:r>
              <w:rPr>
                <w:lang w:val="en-US" w:eastAsia="en-US"/>
              </w:rPr>
              <w:t>Emberiza schoeniclus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C17DCB"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C17DCB"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C17DCB"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C17DCB"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C17DCB"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108.</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Полярная овсянка</w:t>
            </w:r>
          </w:p>
          <w:p w:rsidR="00780E8C" w:rsidRDefault="00780E8C" w:rsidP="00780E8C">
            <w:pPr>
              <w:spacing w:line="276" w:lineRule="auto"/>
              <w:jc w:val="both"/>
              <w:rPr>
                <w:lang w:val="en-US" w:eastAsia="en-US"/>
              </w:rPr>
            </w:pPr>
            <w:r>
              <w:rPr>
                <w:lang w:val="en-US" w:eastAsia="en-US"/>
              </w:rPr>
              <w:t>Emberiza pallasi</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109.</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Пуночка</w:t>
            </w:r>
          </w:p>
          <w:p w:rsidR="00780E8C" w:rsidRDefault="00780E8C" w:rsidP="00780E8C">
            <w:pPr>
              <w:spacing w:line="276" w:lineRule="auto"/>
              <w:jc w:val="both"/>
              <w:rPr>
                <w:lang w:val="en-US" w:eastAsia="en-US"/>
              </w:rPr>
            </w:pPr>
            <w:r>
              <w:rPr>
                <w:lang w:val="en-US" w:eastAsia="en-US"/>
              </w:rPr>
              <w:t>Plectrophenax nivalis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13,35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0,7</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1818</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0,07</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2049</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0,2</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110.</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Домовый воробей</w:t>
            </w:r>
          </w:p>
          <w:p w:rsidR="00780E8C" w:rsidRDefault="00780E8C" w:rsidP="00780E8C">
            <w:pPr>
              <w:spacing w:line="276" w:lineRule="auto"/>
              <w:jc w:val="both"/>
              <w:rPr>
                <w:lang w:val="en-US" w:eastAsia="en-US"/>
              </w:rPr>
            </w:pPr>
            <w:r>
              <w:rPr>
                <w:lang w:val="en-US" w:eastAsia="en-US"/>
              </w:rPr>
              <w:t>Passer domesticus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520E41"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520E41"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Pr="00520E41" w:rsidRDefault="00780E8C" w:rsidP="00780E8C">
            <w:pPr>
              <w:spacing w:line="276" w:lineRule="auto"/>
              <w:jc w:val="center"/>
              <w:rPr>
                <w:lang w:eastAsia="en-US"/>
              </w:rPr>
            </w:pPr>
            <w:r>
              <w:rPr>
                <w:lang w:eastAsia="en-US"/>
              </w:rPr>
              <w:t>14</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0,0005</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520E41"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Pr="00520E41"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111.</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val="en-US" w:eastAsia="en-US"/>
              </w:rPr>
            </w:pPr>
            <w:r>
              <w:rPr>
                <w:lang w:eastAsia="en-US"/>
              </w:rPr>
              <w:t>Полевой воробей</w:t>
            </w:r>
          </w:p>
          <w:p w:rsidR="00780E8C" w:rsidRDefault="00780E8C" w:rsidP="00780E8C">
            <w:pPr>
              <w:spacing w:line="276" w:lineRule="auto"/>
              <w:jc w:val="both"/>
              <w:rPr>
                <w:lang w:val="en-US" w:eastAsia="en-US"/>
              </w:rPr>
            </w:pPr>
            <w:r>
              <w:rPr>
                <w:lang w:val="en-US" w:eastAsia="en-US"/>
              </w:rPr>
              <w:t>Passer montanus</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Pr="00520E41"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r>
      <w:tr w:rsidR="00780E8C" w:rsidTr="00780E8C">
        <w:trPr>
          <w:gridAfter w:val="1"/>
          <w:wAfter w:w="2491" w:type="dxa"/>
        </w:trPr>
        <w:tc>
          <w:tcPr>
            <w:tcW w:w="71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112.</w:t>
            </w:r>
          </w:p>
        </w:tc>
        <w:tc>
          <w:tcPr>
            <w:tcW w:w="3260" w:type="dxa"/>
            <w:tcBorders>
              <w:top w:val="single" w:sz="4" w:space="0" w:color="auto"/>
              <w:left w:val="single" w:sz="4" w:space="0" w:color="auto"/>
              <w:bottom w:val="single" w:sz="4" w:space="0" w:color="auto"/>
              <w:right w:val="single" w:sz="4" w:space="0" w:color="auto"/>
            </w:tcBorders>
            <w:hideMark/>
          </w:tcPr>
          <w:p w:rsidR="00780E8C" w:rsidRDefault="00780E8C" w:rsidP="00780E8C">
            <w:pPr>
              <w:spacing w:line="276" w:lineRule="auto"/>
              <w:jc w:val="both"/>
              <w:rPr>
                <w:lang w:eastAsia="en-US"/>
              </w:rPr>
            </w:pPr>
            <w:r>
              <w:rPr>
                <w:lang w:eastAsia="en-US"/>
              </w:rPr>
              <w:t>Чечётка</w:t>
            </w:r>
          </w:p>
          <w:p w:rsidR="00780E8C" w:rsidRDefault="00780E8C" w:rsidP="00780E8C">
            <w:pPr>
              <w:spacing w:line="276" w:lineRule="auto"/>
              <w:jc w:val="both"/>
              <w:rPr>
                <w:lang w:eastAsia="en-US"/>
              </w:rPr>
            </w:pPr>
            <w:r>
              <w:rPr>
                <w:lang w:val="en-US" w:eastAsia="en-US"/>
              </w:rPr>
              <w:t>Acathis flammea</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w:t>
            </w:r>
          </w:p>
        </w:tc>
        <w:tc>
          <w:tcPr>
            <w:tcW w:w="1074"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4788</w:t>
            </w:r>
          </w:p>
        </w:tc>
        <w:tc>
          <w:tcPr>
            <w:tcW w:w="968"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0,2</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7563</w:t>
            </w:r>
          </w:p>
        </w:tc>
        <w:tc>
          <w:tcPr>
            <w:tcW w:w="969" w:type="dxa"/>
            <w:tcBorders>
              <w:top w:val="single" w:sz="4" w:space="0" w:color="auto"/>
              <w:left w:val="single" w:sz="4" w:space="0" w:color="auto"/>
              <w:bottom w:val="single" w:sz="4" w:space="0" w:color="auto"/>
              <w:right w:val="single" w:sz="4" w:space="0" w:color="auto"/>
            </w:tcBorders>
            <w:vAlign w:val="center"/>
          </w:tcPr>
          <w:p w:rsidR="00780E8C" w:rsidRDefault="00780E8C" w:rsidP="00780E8C">
            <w:pPr>
              <w:spacing w:line="276" w:lineRule="auto"/>
              <w:jc w:val="center"/>
              <w:rPr>
                <w:lang w:eastAsia="en-US"/>
              </w:rPr>
            </w:pPr>
            <w:r>
              <w:rPr>
                <w:lang w:eastAsia="en-US"/>
              </w:rPr>
              <w:t>0,7</w:t>
            </w:r>
          </w:p>
        </w:tc>
      </w:tr>
    </w:tbl>
    <w:p w:rsidR="00780E8C" w:rsidRDefault="00780E8C" w:rsidP="00780E8C">
      <w:pPr>
        <w:jc w:val="center"/>
        <w:rPr>
          <w:u w:val="single"/>
        </w:rPr>
      </w:pPr>
    </w:p>
    <w:p w:rsidR="00780E8C" w:rsidRDefault="00780E8C" w:rsidP="00780E8C">
      <w:pPr>
        <w:jc w:val="both"/>
      </w:pPr>
      <w:r>
        <w:t xml:space="preserve">  ̶   ареал вида не распространяется на данный природный район, вид имеет статус «залётный».</w:t>
      </w:r>
    </w:p>
    <w:p w:rsidR="00780E8C" w:rsidRDefault="00780E8C" w:rsidP="00780E8C">
      <w:r>
        <w:t>н.д. – ареал вида распространяется на природный район, но данные по численности вида в районе отсутствуют.</w:t>
      </w:r>
    </w:p>
    <w:p w:rsidR="00780E8C" w:rsidRDefault="00780E8C" w:rsidP="00780E8C"/>
    <w:p w:rsidR="00780E8C" w:rsidRDefault="00780E8C" w:rsidP="00780E8C">
      <w:r>
        <w:t>Площадь природных районов: остров Белый – 1797 км</w:t>
      </w:r>
      <w:r>
        <w:rPr>
          <w:vertAlign w:val="superscript"/>
        </w:rPr>
        <w:t>2</w:t>
      </w:r>
      <w:r>
        <w:t>;  Тамбейский – 28665 км</w:t>
      </w:r>
      <w:r>
        <w:rPr>
          <w:vertAlign w:val="superscript"/>
        </w:rPr>
        <w:t>2</w:t>
      </w:r>
      <w:r>
        <w:t>;  Явайский, включая остров Шокальского – 10997,6 км</w:t>
      </w:r>
      <w:r>
        <w:rPr>
          <w:vertAlign w:val="superscript"/>
        </w:rPr>
        <w:t>2</w:t>
      </w:r>
      <w:r>
        <w:t>.</w:t>
      </w:r>
    </w:p>
    <w:p w:rsidR="00780E8C" w:rsidRDefault="00780E8C" w:rsidP="00780E8C"/>
    <w:p w:rsidR="00780E8C" w:rsidRDefault="00780E8C" w:rsidP="00780E8C"/>
    <w:p w:rsidR="00780E8C" w:rsidRDefault="00780E8C" w:rsidP="00780E8C"/>
    <w:p w:rsidR="00F46A17" w:rsidRPr="00F53955" w:rsidRDefault="00F46A17" w:rsidP="00F46A17">
      <w:pPr>
        <w:jc w:val="center"/>
        <w:rPr>
          <w:b/>
        </w:rPr>
      </w:pPr>
      <w:r w:rsidRPr="00F53955">
        <w:rPr>
          <w:b/>
        </w:rPr>
        <w:lastRenderedPageBreak/>
        <w:t>Гнездовая плотность птиц, количество яиц в гнёздах, число птенцов на одну пару в год, вставших на крыло в конце сезона размножения</w:t>
      </w:r>
    </w:p>
    <w:p w:rsidR="00F46A17" w:rsidRDefault="00F46A17" w:rsidP="00F46A17"/>
    <w:tbl>
      <w:tblPr>
        <w:tblW w:w="12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118"/>
        <w:gridCol w:w="1984"/>
        <w:gridCol w:w="1560"/>
        <w:gridCol w:w="1701"/>
        <w:gridCol w:w="3199"/>
      </w:tblGrid>
      <w:tr w:rsidR="00F46A17" w:rsidTr="00F46A17">
        <w:trPr>
          <w:cantSplit/>
          <w:trHeight w:val="1115"/>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b/>
                <w:lang w:eastAsia="en-US"/>
              </w:rPr>
            </w:pPr>
            <w:r>
              <w:rPr>
                <w:b/>
                <w:lang w:eastAsia="en-US"/>
              </w:rPr>
              <w:t>Виды птиц</w:t>
            </w:r>
          </w:p>
        </w:tc>
        <w:tc>
          <w:tcPr>
            <w:tcW w:w="1984" w:type="dxa"/>
            <w:tcBorders>
              <w:top w:val="single" w:sz="4" w:space="0" w:color="auto"/>
              <w:left w:val="single" w:sz="6" w:space="0" w:color="auto"/>
              <w:right w:val="single" w:sz="4" w:space="0" w:color="auto"/>
            </w:tcBorders>
            <w:vAlign w:val="center"/>
          </w:tcPr>
          <w:p w:rsidR="00F46A17" w:rsidRPr="00913115" w:rsidRDefault="00F46A17" w:rsidP="00F46A17">
            <w:pPr>
              <w:spacing w:line="276" w:lineRule="auto"/>
              <w:jc w:val="center"/>
              <w:rPr>
                <w:vertAlign w:val="superscript"/>
                <w:lang w:eastAsia="en-US"/>
              </w:rPr>
            </w:pPr>
            <w:r w:rsidRPr="002813BD">
              <w:rPr>
                <w:lang w:eastAsia="en-US"/>
              </w:rPr>
              <w:t>Плотность гнездования</w:t>
            </w:r>
            <w:r>
              <w:rPr>
                <w:lang w:eastAsia="en-US"/>
              </w:rPr>
              <w:t xml:space="preserve"> пар/км</w:t>
            </w:r>
            <w:r>
              <w:rPr>
                <w:vertAlign w:val="superscript"/>
                <w:lang w:eastAsia="en-US"/>
              </w:rPr>
              <w:t>2</w:t>
            </w:r>
          </w:p>
        </w:tc>
        <w:tc>
          <w:tcPr>
            <w:tcW w:w="1560" w:type="dxa"/>
            <w:tcBorders>
              <w:top w:val="single" w:sz="4" w:space="0" w:color="auto"/>
              <w:left w:val="single" w:sz="4" w:space="0" w:color="auto"/>
              <w:right w:val="single" w:sz="4" w:space="0" w:color="auto"/>
            </w:tcBorders>
            <w:vAlign w:val="center"/>
          </w:tcPr>
          <w:p w:rsidR="00F46A17" w:rsidRPr="002813BD" w:rsidRDefault="00F46A17" w:rsidP="00F46A17">
            <w:pPr>
              <w:spacing w:line="276" w:lineRule="auto"/>
              <w:jc w:val="center"/>
              <w:rPr>
                <w:lang w:eastAsia="en-US"/>
              </w:rPr>
            </w:pPr>
            <w:r w:rsidRPr="002813BD">
              <w:rPr>
                <w:lang w:eastAsia="en-US"/>
              </w:rPr>
              <w:t>Количество яиц в кладке</w:t>
            </w:r>
          </w:p>
        </w:tc>
        <w:tc>
          <w:tcPr>
            <w:tcW w:w="1701" w:type="dxa"/>
            <w:tcBorders>
              <w:top w:val="single" w:sz="4" w:space="0" w:color="auto"/>
              <w:left w:val="single" w:sz="4" w:space="0" w:color="auto"/>
              <w:right w:val="single" w:sz="4" w:space="0" w:color="auto"/>
            </w:tcBorders>
            <w:vAlign w:val="center"/>
          </w:tcPr>
          <w:p w:rsidR="00F46A17" w:rsidRPr="002813BD" w:rsidRDefault="00F46A17" w:rsidP="00F46A17">
            <w:pPr>
              <w:spacing w:line="276" w:lineRule="auto"/>
              <w:jc w:val="center"/>
              <w:rPr>
                <w:lang w:eastAsia="en-US"/>
              </w:rPr>
            </w:pPr>
            <w:r w:rsidRPr="002813BD">
              <w:rPr>
                <w:lang w:eastAsia="en-US"/>
              </w:rPr>
              <w:t>Количество птенцов</w:t>
            </w:r>
          </w:p>
        </w:tc>
        <w:tc>
          <w:tcPr>
            <w:tcW w:w="3199" w:type="dxa"/>
            <w:tcBorders>
              <w:top w:val="nil"/>
              <w:left w:val="single" w:sz="4" w:space="0" w:color="auto"/>
              <w:bottom w:val="nil"/>
              <w:right w:val="single" w:sz="4" w:space="0" w:color="auto"/>
            </w:tcBorders>
          </w:tcPr>
          <w:p w:rsidR="00F46A17" w:rsidRDefault="00F46A17" w:rsidP="00F46A17">
            <w:pPr>
              <w:spacing w:line="276" w:lineRule="auto"/>
              <w:jc w:val="center"/>
              <w:rPr>
                <w:sz w:val="20"/>
                <w:szCs w:val="20"/>
                <w:lang w:eastAsia="en-US"/>
              </w:rPr>
            </w:pP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p>
        </w:tc>
        <w:tc>
          <w:tcPr>
            <w:tcW w:w="3118" w:type="dxa"/>
            <w:tcBorders>
              <w:top w:val="single" w:sz="4" w:space="0" w:color="auto"/>
              <w:left w:val="single" w:sz="4" w:space="0" w:color="auto"/>
              <w:bottom w:val="single" w:sz="4" w:space="0" w:color="auto"/>
              <w:right w:val="single" w:sz="4" w:space="0" w:color="auto"/>
            </w:tcBorders>
          </w:tcPr>
          <w:p w:rsidR="00F46A17" w:rsidRDefault="00F46A17" w:rsidP="00F46A17">
            <w:pPr>
              <w:spacing w:line="276" w:lineRule="auto"/>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Краснозобая гагара</w:t>
            </w:r>
          </w:p>
          <w:p w:rsidR="00F46A17" w:rsidRDefault="00F46A17" w:rsidP="00F46A17">
            <w:pPr>
              <w:spacing w:line="276" w:lineRule="auto"/>
              <w:jc w:val="both"/>
              <w:rPr>
                <w:lang w:eastAsia="en-US"/>
              </w:rPr>
            </w:pPr>
            <w:r>
              <w:rPr>
                <w:lang w:val="en-US" w:eastAsia="en-US"/>
              </w:rPr>
              <w:t>Gavia</w:t>
            </w:r>
            <w:r w:rsidRPr="00B80092">
              <w:rPr>
                <w:lang w:eastAsia="en-US"/>
              </w:rPr>
              <w:t xml:space="preserve"> </w:t>
            </w:r>
            <w:r>
              <w:rPr>
                <w:lang w:val="en-US" w:eastAsia="en-US"/>
              </w:rPr>
              <w:t>stellate</w:t>
            </w:r>
          </w:p>
          <w:p w:rsidR="00F46A17" w:rsidRDefault="00F46A17" w:rsidP="00F46A17">
            <w:pPr>
              <w:spacing w:line="276" w:lineRule="auto"/>
              <w:jc w:val="both"/>
              <w:rPr>
                <w:lang w:eastAsia="en-US"/>
              </w:rPr>
            </w:pPr>
            <w:r>
              <w:rPr>
                <w:color w:val="0070C0"/>
                <w:lang w:eastAsia="en-US"/>
              </w:rPr>
              <w:t xml:space="preserve">Объект охоты </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0,1</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1,5</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Чернозобая гагара</w:t>
            </w:r>
          </w:p>
          <w:p w:rsidR="00F46A17" w:rsidRDefault="00F46A17" w:rsidP="00F46A17">
            <w:pPr>
              <w:spacing w:line="276" w:lineRule="auto"/>
              <w:jc w:val="both"/>
              <w:rPr>
                <w:lang w:eastAsia="en-US"/>
              </w:rPr>
            </w:pPr>
            <w:r>
              <w:rPr>
                <w:lang w:val="en-US" w:eastAsia="en-US"/>
              </w:rPr>
              <w:t>Gavia</w:t>
            </w:r>
            <w:r w:rsidRPr="00B80092">
              <w:rPr>
                <w:lang w:eastAsia="en-US"/>
              </w:rPr>
              <w:t xml:space="preserve"> </w:t>
            </w:r>
            <w:r>
              <w:rPr>
                <w:lang w:val="en-US" w:eastAsia="en-US"/>
              </w:rPr>
              <w:t>arctica</w:t>
            </w:r>
          </w:p>
          <w:p w:rsidR="00F46A17" w:rsidRDefault="00F46A17" w:rsidP="00F46A17">
            <w:pPr>
              <w:spacing w:line="276" w:lineRule="auto"/>
              <w:jc w:val="both"/>
              <w:rPr>
                <w:lang w:eastAsia="en-US"/>
              </w:rPr>
            </w:pPr>
            <w:r>
              <w:rPr>
                <w:color w:val="0070C0"/>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0,05 – 0,4 </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1,5</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3.</w:t>
            </w:r>
          </w:p>
          <w:p w:rsidR="00F46A17" w:rsidRPr="00913115" w:rsidRDefault="00F46A17" w:rsidP="00F46A17">
            <w:pPr>
              <w:spacing w:line="276" w:lineRule="auto"/>
              <w:jc w:val="center"/>
              <w:rPr>
                <w:lang w:eastAsia="en-US"/>
              </w:rPr>
            </w:pPr>
            <w:r>
              <w:rPr>
                <w:color w:val="FF0000"/>
                <w:lang w:eastAsia="en-US"/>
              </w:rPr>
              <w:t>хх</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Белоклювая гагара</w:t>
            </w:r>
          </w:p>
          <w:p w:rsidR="00F46A17" w:rsidRDefault="00F46A17" w:rsidP="00F46A17">
            <w:pPr>
              <w:spacing w:line="276" w:lineRule="auto"/>
              <w:jc w:val="both"/>
              <w:rPr>
                <w:lang w:eastAsia="en-US"/>
              </w:rPr>
            </w:pPr>
            <w:r>
              <w:rPr>
                <w:lang w:val="en-US" w:eastAsia="en-US"/>
              </w:rPr>
              <w:t>Gavia</w:t>
            </w:r>
            <w:r w:rsidRPr="00913115">
              <w:rPr>
                <w:lang w:eastAsia="en-US"/>
              </w:rPr>
              <w:t xml:space="preserve"> </w:t>
            </w:r>
            <w:r>
              <w:rPr>
                <w:lang w:val="en-US" w:eastAsia="en-US"/>
              </w:rPr>
              <w:t>adamsii</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н.д.</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color w:val="FFFFFF" w:themeColor="background1"/>
                <w:lang w:eastAsia="en-US"/>
              </w:rPr>
            </w:pPr>
            <w:r>
              <w:rPr>
                <w:lang w:eastAsia="en-US"/>
              </w:rPr>
              <w:t>4.</w:t>
            </w:r>
            <w:r>
              <w:rPr>
                <w:color w:val="FFFFFF" w:themeColor="background1"/>
                <w:lang w:eastAsia="en-US"/>
              </w:rPr>
              <w:t>.</w:t>
            </w:r>
          </w:p>
          <w:p w:rsidR="00F46A17" w:rsidRDefault="00F46A17" w:rsidP="00F46A17">
            <w:pPr>
              <w:spacing w:line="276" w:lineRule="auto"/>
              <w:jc w:val="center"/>
              <w:rPr>
                <w:color w:val="FF0000"/>
                <w:lang w:eastAsia="en-US"/>
              </w:rPr>
            </w:pPr>
            <w:r>
              <w:rPr>
                <w:color w:val="FF0000"/>
                <w:lang w:eastAsia="en-US"/>
              </w:rPr>
              <w:t>х</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Белощёкая казарка</w:t>
            </w:r>
          </w:p>
          <w:p w:rsidR="00F46A17" w:rsidRPr="00913115" w:rsidRDefault="00F46A17" w:rsidP="00F46A17">
            <w:pPr>
              <w:spacing w:line="276" w:lineRule="auto"/>
              <w:jc w:val="both"/>
              <w:rPr>
                <w:lang w:eastAsia="en-US"/>
              </w:rPr>
            </w:pPr>
            <w:r>
              <w:rPr>
                <w:lang w:val="en-US" w:eastAsia="en-US"/>
              </w:rPr>
              <w:t>Branta</w:t>
            </w:r>
            <w:r w:rsidRPr="00913115">
              <w:rPr>
                <w:lang w:eastAsia="en-US"/>
              </w:rPr>
              <w:t xml:space="preserve"> </w:t>
            </w:r>
            <w:r>
              <w:rPr>
                <w:lang w:val="en-US" w:eastAsia="en-US"/>
              </w:rPr>
              <w:t>leucopsis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4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н.д.</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5.</w:t>
            </w:r>
          </w:p>
          <w:p w:rsidR="00F46A17" w:rsidRDefault="00F46A17" w:rsidP="00F46A17">
            <w:pPr>
              <w:spacing w:line="276" w:lineRule="auto"/>
              <w:jc w:val="center"/>
              <w:rPr>
                <w:color w:val="FF0000"/>
                <w:lang w:eastAsia="en-US"/>
              </w:rPr>
            </w:pPr>
            <w:r>
              <w:rPr>
                <w:color w:val="FF0000"/>
                <w:lang w:eastAsia="en-US"/>
              </w:rPr>
              <w:t>хх</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Малый лебедь</w:t>
            </w:r>
          </w:p>
          <w:p w:rsidR="00F46A17" w:rsidRDefault="00F46A17" w:rsidP="00F46A17">
            <w:pPr>
              <w:spacing w:line="276" w:lineRule="auto"/>
              <w:jc w:val="both"/>
              <w:rPr>
                <w:lang w:eastAsia="en-US"/>
              </w:rPr>
            </w:pPr>
            <w:r>
              <w:rPr>
                <w:lang w:val="en-US" w:eastAsia="en-US"/>
              </w:rPr>
              <w:t>Cygnus bewickii</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3 – 4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Лебедь-кликун</w:t>
            </w:r>
          </w:p>
          <w:p w:rsidR="00F46A17" w:rsidRDefault="00F46A17" w:rsidP="00F46A17">
            <w:pPr>
              <w:spacing w:line="276" w:lineRule="auto"/>
              <w:jc w:val="both"/>
              <w:rPr>
                <w:lang w:val="en-US" w:eastAsia="en-US"/>
              </w:rPr>
            </w:pPr>
            <w:r>
              <w:rPr>
                <w:lang w:val="en-US" w:eastAsia="en-US"/>
              </w:rPr>
              <w:t>Cygnus cygnus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913115" w:rsidRDefault="00F46A17" w:rsidP="00F46A17">
            <w:pPr>
              <w:spacing w:line="276" w:lineRule="auto"/>
              <w:jc w:val="center"/>
              <w:rPr>
                <w:lang w:eastAsia="en-US"/>
              </w:rPr>
            </w:pPr>
            <w:r>
              <w:rPr>
                <w:lang w:eastAsia="en-US"/>
              </w:rPr>
              <w:t>0,01 – 0,03</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7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Серый гусь</w:t>
            </w:r>
          </w:p>
          <w:p w:rsidR="00F46A17" w:rsidRDefault="00F46A17" w:rsidP="00F46A17">
            <w:pPr>
              <w:spacing w:line="276" w:lineRule="auto"/>
              <w:jc w:val="both"/>
              <w:rPr>
                <w:lang w:eastAsia="en-US"/>
              </w:rPr>
            </w:pPr>
            <w:r>
              <w:rPr>
                <w:lang w:val="en-US" w:eastAsia="en-US"/>
              </w:rPr>
              <w:t>Anser</w:t>
            </w:r>
            <w:r w:rsidRPr="00B80092">
              <w:rPr>
                <w:lang w:eastAsia="en-US"/>
              </w:rPr>
              <w:t xml:space="preserve"> </w:t>
            </w:r>
            <w:r>
              <w:rPr>
                <w:lang w:val="en-US" w:eastAsia="en-US"/>
              </w:rPr>
              <w:t>anser</w:t>
            </w:r>
          </w:p>
          <w:p w:rsidR="00F46A17" w:rsidRDefault="00F46A17" w:rsidP="00F46A17">
            <w:pPr>
              <w:spacing w:line="276" w:lineRule="auto"/>
              <w:jc w:val="both"/>
              <w:rPr>
                <w:lang w:eastAsia="en-US"/>
              </w:rPr>
            </w:pPr>
            <w:r>
              <w:rPr>
                <w:color w:val="0070C0"/>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B80092"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4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н.д.</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Белолобый гусь</w:t>
            </w:r>
          </w:p>
          <w:p w:rsidR="00F46A17" w:rsidRDefault="00F46A17" w:rsidP="00F46A17">
            <w:pPr>
              <w:spacing w:line="276" w:lineRule="auto"/>
              <w:jc w:val="both"/>
              <w:rPr>
                <w:lang w:eastAsia="en-US"/>
              </w:rPr>
            </w:pPr>
            <w:r>
              <w:rPr>
                <w:lang w:val="en-US" w:eastAsia="en-US"/>
              </w:rPr>
              <w:t>Anser</w:t>
            </w:r>
            <w:r w:rsidRPr="00B80092">
              <w:rPr>
                <w:lang w:eastAsia="en-US"/>
              </w:rPr>
              <w:t xml:space="preserve"> </w:t>
            </w:r>
            <w:r>
              <w:rPr>
                <w:lang w:val="en-US" w:eastAsia="en-US"/>
              </w:rPr>
              <w:t>albifrons</w:t>
            </w:r>
          </w:p>
          <w:p w:rsidR="00F46A17" w:rsidRDefault="00F46A17" w:rsidP="00F46A17">
            <w:pPr>
              <w:spacing w:line="276" w:lineRule="auto"/>
              <w:jc w:val="both"/>
              <w:rPr>
                <w:lang w:eastAsia="en-US"/>
              </w:rPr>
            </w:pPr>
            <w:r>
              <w:rPr>
                <w:color w:val="548DD4" w:themeColor="text2" w:themeTint="99"/>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0,05 – 0,4</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4 – 5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9.</w:t>
            </w:r>
          </w:p>
          <w:p w:rsidR="00F46A17" w:rsidRDefault="00F46A17" w:rsidP="00F46A17">
            <w:pPr>
              <w:spacing w:line="276" w:lineRule="auto"/>
              <w:jc w:val="center"/>
              <w:rPr>
                <w:color w:val="FF0000"/>
                <w:lang w:eastAsia="en-US"/>
              </w:rPr>
            </w:pPr>
            <w:r>
              <w:rPr>
                <w:color w:val="FF0000"/>
                <w:lang w:eastAsia="en-US"/>
              </w:rPr>
              <w:t>хх</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Пискулька</w:t>
            </w:r>
          </w:p>
          <w:p w:rsidR="00F46A17" w:rsidRDefault="00F46A17" w:rsidP="00F46A17">
            <w:pPr>
              <w:spacing w:line="276" w:lineRule="auto"/>
              <w:jc w:val="both"/>
              <w:rPr>
                <w:lang w:val="en-US" w:eastAsia="en-US"/>
              </w:rPr>
            </w:pPr>
            <w:r>
              <w:rPr>
                <w:lang w:val="en-US" w:eastAsia="en-US"/>
              </w:rPr>
              <w:t>Anser erythropus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4 – 5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н.д.</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color w:val="FF0000"/>
                <w:lang w:eastAsia="en-US"/>
              </w:rPr>
            </w:pPr>
            <w:r>
              <w:rPr>
                <w:lang w:eastAsia="en-US"/>
              </w:rPr>
              <w:t>10.</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Гуменник</w:t>
            </w:r>
          </w:p>
          <w:p w:rsidR="00F46A17" w:rsidRDefault="00F46A17" w:rsidP="00F46A17">
            <w:pPr>
              <w:spacing w:line="276" w:lineRule="auto"/>
              <w:jc w:val="both"/>
              <w:rPr>
                <w:lang w:eastAsia="en-US"/>
              </w:rPr>
            </w:pPr>
            <w:r>
              <w:rPr>
                <w:lang w:val="en-US" w:eastAsia="en-US"/>
              </w:rPr>
              <w:t>Anser</w:t>
            </w:r>
            <w:r w:rsidRPr="00B80092">
              <w:rPr>
                <w:lang w:eastAsia="en-US"/>
              </w:rPr>
              <w:t xml:space="preserve"> </w:t>
            </w:r>
            <w:r>
              <w:rPr>
                <w:lang w:val="en-US" w:eastAsia="en-US"/>
              </w:rPr>
              <w:t>fabalis</w:t>
            </w:r>
          </w:p>
          <w:p w:rsidR="00F46A17" w:rsidRDefault="00F46A17" w:rsidP="00F46A17">
            <w:pPr>
              <w:spacing w:line="276" w:lineRule="auto"/>
              <w:jc w:val="both"/>
              <w:rPr>
                <w:lang w:eastAsia="en-US"/>
              </w:rPr>
            </w:pPr>
            <w:r>
              <w:rPr>
                <w:color w:val="0070C0"/>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0,01</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2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11.</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Черная казарка</w:t>
            </w:r>
          </w:p>
          <w:p w:rsidR="00F46A17" w:rsidRDefault="00F46A17" w:rsidP="00F46A17">
            <w:pPr>
              <w:spacing w:line="276" w:lineRule="auto"/>
              <w:jc w:val="both"/>
              <w:rPr>
                <w:lang w:eastAsia="en-US"/>
              </w:rPr>
            </w:pPr>
            <w:r>
              <w:rPr>
                <w:lang w:val="en-US" w:eastAsia="en-US"/>
              </w:rPr>
              <w:t>Branta</w:t>
            </w:r>
            <w:r w:rsidRPr="00B80092">
              <w:rPr>
                <w:lang w:eastAsia="en-US"/>
              </w:rPr>
              <w:t xml:space="preserve"> </w:t>
            </w:r>
            <w:r>
              <w:rPr>
                <w:lang w:val="en-US" w:eastAsia="en-US"/>
              </w:rPr>
              <w:t>bernicla</w:t>
            </w:r>
          </w:p>
          <w:p w:rsidR="00F46A17" w:rsidRDefault="00F46A17" w:rsidP="00F46A17">
            <w:pPr>
              <w:spacing w:line="276" w:lineRule="auto"/>
              <w:jc w:val="both"/>
              <w:rPr>
                <w:lang w:eastAsia="en-US"/>
              </w:rPr>
            </w:pPr>
            <w:r>
              <w:rPr>
                <w:color w:val="548DD4" w:themeColor="text2" w:themeTint="99"/>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0,01-22,4 макс.</w:t>
            </w:r>
          </w:p>
          <w:p w:rsidR="00F46A17" w:rsidRDefault="00F46A17" w:rsidP="00F46A17">
            <w:pPr>
              <w:spacing w:line="276" w:lineRule="auto"/>
              <w:jc w:val="center"/>
              <w:rPr>
                <w:lang w:eastAsia="en-US"/>
              </w:rPr>
            </w:pPr>
            <w:r>
              <w:rPr>
                <w:lang w:eastAsia="en-US"/>
              </w:rPr>
              <w:t xml:space="preserve"> на островах</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4 - 6</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12.</w:t>
            </w:r>
          </w:p>
          <w:p w:rsidR="00F46A17" w:rsidRDefault="00F46A17" w:rsidP="00F46A17">
            <w:pPr>
              <w:spacing w:line="276" w:lineRule="auto"/>
              <w:jc w:val="center"/>
              <w:rPr>
                <w:color w:val="FF0000"/>
                <w:lang w:eastAsia="en-US"/>
              </w:rPr>
            </w:pPr>
            <w:r>
              <w:rPr>
                <w:color w:val="FF0000"/>
                <w:lang w:eastAsia="en-US"/>
              </w:rPr>
              <w:t>хх</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Краснозобая казарка</w:t>
            </w:r>
          </w:p>
          <w:p w:rsidR="00F46A17" w:rsidRDefault="00F46A17" w:rsidP="00F46A17">
            <w:pPr>
              <w:spacing w:line="276" w:lineRule="auto"/>
              <w:jc w:val="both"/>
              <w:rPr>
                <w:lang w:eastAsia="en-US"/>
              </w:rPr>
            </w:pPr>
            <w:r>
              <w:rPr>
                <w:lang w:val="en-US" w:eastAsia="en-US"/>
              </w:rPr>
              <w:t>Rufibrenta</w:t>
            </w:r>
            <w:r w:rsidRPr="00182941">
              <w:rPr>
                <w:lang w:eastAsia="en-US"/>
              </w:rPr>
              <w:t xml:space="preserve"> </w:t>
            </w:r>
            <w:r>
              <w:rPr>
                <w:lang w:val="en-US" w:eastAsia="en-US"/>
              </w:rPr>
              <w:t>ruficollis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7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13.</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Чирок-свистунок</w:t>
            </w:r>
          </w:p>
          <w:p w:rsidR="00F46A17" w:rsidRDefault="00F46A17" w:rsidP="00F46A17">
            <w:pPr>
              <w:spacing w:line="276" w:lineRule="auto"/>
              <w:jc w:val="both"/>
              <w:rPr>
                <w:lang w:eastAsia="en-US"/>
              </w:rPr>
            </w:pPr>
            <w:r>
              <w:rPr>
                <w:lang w:val="en-US" w:eastAsia="en-US"/>
              </w:rPr>
              <w:t>Anas</w:t>
            </w:r>
            <w:r w:rsidRPr="00B80092">
              <w:rPr>
                <w:lang w:eastAsia="en-US"/>
              </w:rPr>
              <w:t xml:space="preserve"> </w:t>
            </w:r>
            <w:r>
              <w:rPr>
                <w:lang w:val="en-US" w:eastAsia="en-US"/>
              </w:rPr>
              <w:t>crecca</w:t>
            </w:r>
          </w:p>
          <w:p w:rsidR="00F46A17" w:rsidRDefault="00F46A17" w:rsidP="00F46A17">
            <w:pPr>
              <w:spacing w:line="276" w:lineRule="auto"/>
              <w:jc w:val="both"/>
              <w:rPr>
                <w:lang w:eastAsia="en-US"/>
              </w:rPr>
            </w:pPr>
            <w:r>
              <w:rPr>
                <w:color w:val="548DD4" w:themeColor="text2" w:themeTint="99"/>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0,44 – 1,33</w:t>
            </w:r>
          </w:p>
          <w:p w:rsidR="00F46A17" w:rsidRDefault="00F46A17" w:rsidP="00F46A17">
            <w:pPr>
              <w:spacing w:line="276" w:lineRule="auto"/>
              <w:jc w:val="center"/>
              <w:rPr>
                <w:lang w:eastAsia="en-US"/>
              </w:rPr>
            </w:pPr>
            <w:r>
              <w:rPr>
                <w:lang w:eastAsia="en-US"/>
              </w:rPr>
              <w:t>юж. т.</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7 – 9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14.</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Чирок-трескунок</w:t>
            </w:r>
          </w:p>
          <w:p w:rsidR="00F46A17" w:rsidRDefault="00F46A17" w:rsidP="00F46A17">
            <w:pPr>
              <w:spacing w:line="276" w:lineRule="auto"/>
              <w:jc w:val="both"/>
              <w:rPr>
                <w:lang w:eastAsia="en-US"/>
              </w:rPr>
            </w:pPr>
            <w:r>
              <w:rPr>
                <w:lang w:val="en-US" w:eastAsia="en-US"/>
              </w:rPr>
              <w:t>Anas</w:t>
            </w:r>
            <w:r w:rsidRPr="00B80092">
              <w:rPr>
                <w:lang w:eastAsia="en-US"/>
              </w:rPr>
              <w:t xml:space="preserve"> </w:t>
            </w:r>
            <w:r>
              <w:rPr>
                <w:lang w:val="en-US" w:eastAsia="en-US"/>
              </w:rPr>
              <w:t>querquedula</w:t>
            </w:r>
          </w:p>
          <w:p w:rsidR="00F46A17" w:rsidRDefault="00F46A17" w:rsidP="00F46A17">
            <w:pPr>
              <w:spacing w:line="276" w:lineRule="auto"/>
              <w:jc w:val="both"/>
              <w:rPr>
                <w:lang w:eastAsia="en-US"/>
              </w:rPr>
            </w:pPr>
            <w:r>
              <w:rPr>
                <w:color w:val="548DD4" w:themeColor="text2" w:themeTint="99"/>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C01694" w:rsidRDefault="00F46A17" w:rsidP="00F46A17">
            <w:pPr>
              <w:spacing w:line="276" w:lineRule="auto"/>
              <w:jc w:val="center"/>
              <w:rPr>
                <w:lang w:val="en-US" w:eastAsia="en-US"/>
              </w:rPr>
            </w:pPr>
            <w:r>
              <w:rPr>
                <w:lang w:val="en-US" w:eastAsia="en-US"/>
              </w:rPr>
              <w:t xml:space="preserve">8 – 10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15.</w:t>
            </w:r>
          </w:p>
          <w:p w:rsidR="00F46A17" w:rsidRDefault="00F46A17" w:rsidP="00F46A17">
            <w:pPr>
              <w:spacing w:line="276" w:lineRule="auto"/>
              <w:jc w:val="center"/>
              <w:rPr>
                <w:lang w:eastAsia="en-US"/>
              </w:rPr>
            </w:pPr>
            <w:r w:rsidRPr="0055369E">
              <w:rPr>
                <w:color w:val="FF0000"/>
                <w:lang w:eastAsia="en-US"/>
              </w:rPr>
              <w:t>хх</w:t>
            </w:r>
          </w:p>
        </w:tc>
        <w:tc>
          <w:tcPr>
            <w:tcW w:w="3118" w:type="dxa"/>
            <w:tcBorders>
              <w:top w:val="single" w:sz="4" w:space="0" w:color="auto"/>
              <w:left w:val="single" w:sz="4" w:space="0" w:color="auto"/>
              <w:bottom w:val="single" w:sz="4" w:space="0" w:color="auto"/>
              <w:right w:val="single" w:sz="4" w:space="0" w:color="auto"/>
            </w:tcBorders>
          </w:tcPr>
          <w:p w:rsidR="00F46A17" w:rsidRDefault="00F46A17" w:rsidP="00F46A17">
            <w:pPr>
              <w:spacing w:line="276" w:lineRule="auto"/>
              <w:jc w:val="both"/>
              <w:rPr>
                <w:lang w:eastAsia="en-US"/>
              </w:rPr>
            </w:pPr>
            <w:r>
              <w:rPr>
                <w:lang w:eastAsia="en-US"/>
              </w:rPr>
              <w:t>Клоктун</w:t>
            </w:r>
          </w:p>
          <w:p w:rsidR="00F46A17" w:rsidRPr="006E3620" w:rsidRDefault="00F46A17" w:rsidP="00F46A17">
            <w:pPr>
              <w:spacing w:line="276" w:lineRule="auto"/>
              <w:jc w:val="both"/>
              <w:rPr>
                <w:lang w:val="en-US" w:eastAsia="en-US"/>
              </w:rPr>
            </w:pPr>
            <w:r>
              <w:rPr>
                <w:lang w:val="en-US" w:eastAsia="en-US"/>
              </w:rPr>
              <w:t>Anas formosa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C01694" w:rsidRDefault="00F46A17" w:rsidP="00F46A17">
            <w:pPr>
              <w:spacing w:line="276" w:lineRule="auto"/>
              <w:jc w:val="center"/>
              <w:rPr>
                <w:lang w:val="en-US" w:eastAsia="en-US"/>
              </w:rPr>
            </w:pPr>
            <w:r>
              <w:rPr>
                <w:lang w:val="en-US"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C01694" w:rsidRDefault="00F46A17" w:rsidP="00F46A17">
            <w:pPr>
              <w:spacing w:line="276" w:lineRule="auto"/>
              <w:jc w:val="center"/>
              <w:rPr>
                <w:lang w:val="en-US" w:eastAsia="en-US"/>
              </w:rPr>
            </w:pPr>
            <w:r>
              <w:rPr>
                <w:lang w:val="en-US" w:eastAsia="en-US"/>
              </w:rPr>
              <w:t xml:space="preserve">6 – 8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C01694" w:rsidRDefault="00F46A17" w:rsidP="00F46A17">
            <w:pPr>
              <w:spacing w:line="276" w:lineRule="auto"/>
              <w:jc w:val="center"/>
              <w:rPr>
                <w:lang w:val="en-US" w:eastAsia="en-US"/>
              </w:rPr>
            </w:pPr>
            <w:r>
              <w:rPr>
                <w:lang w:val="en-US"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p>
        </w:tc>
        <w:tc>
          <w:tcPr>
            <w:tcW w:w="3118" w:type="dxa"/>
            <w:tcBorders>
              <w:top w:val="single" w:sz="4" w:space="0" w:color="auto"/>
              <w:left w:val="single" w:sz="4" w:space="0" w:color="auto"/>
              <w:bottom w:val="single" w:sz="4" w:space="0" w:color="auto"/>
              <w:right w:val="single" w:sz="4" w:space="0" w:color="auto"/>
            </w:tcBorders>
          </w:tcPr>
          <w:p w:rsidR="00F46A17" w:rsidRDefault="00F46A17" w:rsidP="00F46A17">
            <w:pPr>
              <w:spacing w:line="276"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C01694" w:rsidRDefault="00F46A17" w:rsidP="00F46A17">
            <w:pPr>
              <w:spacing w:line="276" w:lineRule="auto"/>
              <w:jc w:val="center"/>
              <w:rPr>
                <w:lang w:val="en-US" w:eastAsia="en-US"/>
              </w:rPr>
            </w:pPr>
            <w:r>
              <w:rPr>
                <w:lang w:val="en-US"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C01694" w:rsidRDefault="00F46A17" w:rsidP="00F46A17">
            <w:pPr>
              <w:spacing w:line="276" w:lineRule="auto"/>
              <w:jc w:val="center"/>
              <w:rPr>
                <w:lang w:val="en-US" w:eastAsia="en-US"/>
              </w:rPr>
            </w:pPr>
            <w:r>
              <w:rPr>
                <w:lang w:val="en-US"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C01694" w:rsidRDefault="00F46A17" w:rsidP="00F46A17">
            <w:pPr>
              <w:spacing w:line="276" w:lineRule="auto"/>
              <w:jc w:val="center"/>
              <w:rPr>
                <w:lang w:val="en-US" w:eastAsia="en-US"/>
              </w:rPr>
            </w:pPr>
            <w:r>
              <w:rPr>
                <w:lang w:val="en-US"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16.</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Свиязь</w:t>
            </w:r>
          </w:p>
          <w:p w:rsidR="00F46A17" w:rsidRDefault="00F46A17" w:rsidP="00F46A17">
            <w:pPr>
              <w:spacing w:line="276" w:lineRule="auto"/>
              <w:jc w:val="both"/>
              <w:rPr>
                <w:lang w:eastAsia="en-US"/>
              </w:rPr>
            </w:pPr>
            <w:r>
              <w:rPr>
                <w:lang w:val="en-US" w:eastAsia="en-US"/>
              </w:rPr>
              <w:t>Anas</w:t>
            </w:r>
            <w:r w:rsidRPr="00B80092">
              <w:rPr>
                <w:lang w:eastAsia="en-US"/>
              </w:rPr>
              <w:t xml:space="preserve"> </w:t>
            </w:r>
            <w:r>
              <w:rPr>
                <w:lang w:val="en-US" w:eastAsia="en-US"/>
              </w:rPr>
              <w:t>penelope</w:t>
            </w:r>
          </w:p>
          <w:p w:rsidR="00F46A17" w:rsidRDefault="00F46A17" w:rsidP="00F46A17">
            <w:pPr>
              <w:spacing w:line="276" w:lineRule="auto"/>
              <w:jc w:val="both"/>
              <w:rPr>
                <w:lang w:eastAsia="en-US"/>
              </w:rPr>
            </w:pPr>
            <w:r>
              <w:rPr>
                <w:color w:val="548DD4" w:themeColor="text2" w:themeTint="99"/>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C01694" w:rsidRDefault="00F46A17" w:rsidP="00F46A17">
            <w:pPr>
              <w:spacing w:line="276" w:lineRule="auto"/>
              <w:jc w:val="center"/>
              <w:rPr>
                <w:lang w:val="en-US" w:eastAsia="en-US"/>
              </w:rPr>
            </w:pPr>
            <w:r>
              <w:rPr>
                <w:lang w:val="en-US"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C01694" w:rsidRDefault="00F46A17" w:rsidP="00F46A17">
            <w:pPr>
              <w:spacing w:line="276" w:lineRule="auto"/>
              <w:jc w:val="center"/>
              <w:rPr>
                <w:lang w:val="en-US" w:eastAsia="en-US"/>
              </w:rPr>
            </w:pPr>
            <w:r>
              <w:rPr>
                <w:lang w:val="en-US" w:eastAsia="en-US"/>
              </w:rPr>
              <w:t xml:space="preserve">6 – 10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17.</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Шилохвость</w:t>
            </w:r>
          </w:p>
          <w:p w:rsidR="00F46A17" w:rsidRDefault="00F46A17" w:rsidP="00F46A17">
            <w:pPr>
              <w:spacing w:line="276" w:lineRule="auto"/>
              <w:jc w:val="both"/>
              <w:rPr>
                <w:lang w:eastAsia="en-US"/>
              </w:rPr>
            </w:pPr>
            <w:r>
              <w:rPr>
                <w:lang w:val="en-US" w:eastAsia="en-US"/>
              </w:rPr>
              <w:t>Anas</w:t>
            </w:r>
            <w:r w:rsidRPr="00B80092">
              <w:rPr>
                <w:lang w:eastAsia="en-US"/>
              </w:rPr>
              <w:t xml:space="preserve"> </w:t>
            </w:r>
            <w:r>
              <w:rPr>
                <w:lang w:val="en-US" w:eastAsia="en-US"/>
              </w:rPr>
              <w:t>acuta</w:t>
            </w:r>
          </w:p>
          <w:p w:rsidR="00F46A17" w:rsidRDefault="00F46A17" w:rsidP="00F46A17">
            <w:pPr>
              <w:spacing w:line="276" w:lineRule="auto"/>
              <w:jc w:val="both"/>
              <w:rPr>
                <w:lang w:eastAsia="en-US"/>
              </w:rPr>
            </w:pPr>
            <w:r>
              <w:rPr>
                <w:color w:val="548DD4" w:themeColor="text2" w:themeTint="99"/>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C01694" w:rsidRDefault="00F46A17" w:rsidP="00F46A17">
            <w:pPr>
              <w:spacing w:line="276" w:lineRule="auto"/>
              <w:jc w:val="center"/>
              <w:rPr>
                <w:lang w:eastAsia="en-US"/>
              </w:rPr>
            </w:pPr>
            <w:r>
              <w:rPr>
                <w:lang w:eastAsia="en-US"/>
              </w:rPr>
              <w:t>0,1</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7 – 10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5</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18.</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Широконоска</w:t>
            </w:r>
          </w:p>
          <w:p w:rsidR="00F46A17" w:rsidRDefault="00F46A17" w:rsidP="00F46A17">
            <w:pPr>
              <w:spacing w:line="276" w:lineRule="auto"/>
              <w:jc w:val="both"/>
              <w:rPr>
                <w:lang w:eastAsia="en-US"/>
              </w:rPr>
            </w:pPr>
            <w:r>
              <w:rPr>
                <w:lang w:val="en-US" w:eastAsia="en-US"/>
              </w:rPr>
              <w:t>Anas</w:t>
            </w:r>
            <w:r w:rsidRPr="00B80092">
              <w:rPr>
                <w:lang w:eastAsia="en-US"/>
              </w:rPr>
              <w:t xml:space="preserve"> </w:t>
            </w:r>
            <w:r>
              <w:rPr>
                <w:lang w:val="en-US" w:eastAsia="en-US"/>
              </w:rPr>
              <w:t>clypeata</w:t>
            </w:r>
          </w:p>
          <w:p w:rsidR="00F46A17" w:rsidRDefault="00F46A17" w:rsidP="00F46A17">
            <w:pPr>
              <w:spacing w:line="276" w:lineRule="auto"/>
              <w:jc w:val="both"/>
              <w:rPr>
                <w:lang w:eastAsia="en-US"/>
              </w:rPr>
            </w:pPr>
            <w:r>
              <w:rPr>
                <w:color w:val="548DD4" w:themeColor="text2" w:themeTint="99"/>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B80092"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8 - 10</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5</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19.</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Сибирская гага</w:t>
            </w:r>
          </w:p>
          <w:p w:rsidR="00F46A17" w:rsidRDefault="00F46A17" w:rsidP="00F46A17">
            <w:pPr>
              <w:spacing w:line="276" w:lineRule="auto"/>
              <w:jc w:val="both"/>
              <w:rPr>
                <w:lang w:eastAsia="en-US"/>
              </w:rPr>
            </w:pPr>
            <w:r>
              <w:rPr>
                <w:lang w:val="en-US" w:eastAsia="en-US"/>
              </w:rPr>
              <w:t>Polysticta</w:t>
            </w:r>
            <w:r w:rsidRPr="00C01694">
              <w:rPr>
                <w:lang w:eastAsia="en-US"/>
              </w:rPr>
              <w:t xml:space="preserve"> </w:t>
            </w:r>
            <w:r>
              <w:rPr>
                <w:lang w:val="en-US" w:eastAsia="en-US"/>
              </w:rPr>
              <w:t>stelleri</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0,01 – 0,3</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6 – 7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20.</w:t>
            </w:r>
          </w:p>
        </w:tc>
        <w:tc>
          <w:tcPr>
            <w:tcW w:w="3118" w:type="dxa"/>
            <w:tcBorders>
              <w:top w:val="single" w:sz="4" w:space="0" w:color="auto"/>
              <w:left w:val="single" w:sz="4" w:space="0" w:color="auto"/>
              <w:bottom w:val="single" w:sz="4" w:space="0" w:color="auto"/>
              <w:right w:val="single" w:sz="4" w:space="0" w:color="auto"/>
            </w:tcBorders>
            <w:hideMark/>
          </w:tcPr>
          <w:p w:rsidR="00F46A17" w:rsidRPr="00C01694" w:rsidRDefault="00F46A17" w:rsidP="00F46A17">
            <w:pPr>
              <w:spacing w:line="276" w:lineRule="auto"/>
              <w:jc w:val="both"/>
              <w:rPr>
                <w:lang w:eastAsia="en-US"/>
              </w:rPr>
            </w:pPr>
            <w:r>
              <w:rPr>
                <w:lang w:eastAsia="en-US"/>
              </w:rPr>
              <w:t>Гага-гребенушка</w:t>
            </w:r>
          </w:p>
          <w:p w:rsidR="00F46A17" w:rsidRDefault="00F46A17" w:rsidP="00F46A17">
            <w:pPr>
              <w:spacing w:line="276" w:lineRule="auto"/>
              <w:jc w:val="both"/>
              <w:rPr>
                <w:lang w:eastAsia="en-US"/>
              </w:rPr>
            </w:pPr>
            <w:r>
              <w:rPr>
                <w:lang w:val="en-US" w:eastAsia="en-US"/>
              </w:rPr>
              <w:t>Somateria</w:t>
            </w:r>
            <w:r w:rsidRPr="00C01694">
              <w:rPr>
                <w:lang w:eastAsia="en-US"/>
              </w:rPr>
              <w:t xml:space="preserve"> </w:t>
            </w:r>
            <w:r>
              <w:rPr>
                <w:lang w:val="en-US" w:eastAsia="en-US"/>
              </w:rPr>
              <w:t>spectabilis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DB1504" w:rsidRDefault="00F46A17" w:rsidP="00F46A17">
            <w:pPr>
              <w:spacing w:line="276" w:lineRule="auto"/>
              <w:jc w:val="center"/>
              <w:rPr>
                <w:lang w:eastAsia="en-US"/>
              </w:rPr>
            </w:pPr>
            <w:r>
              <w:rPr>
                <w:lang w:eastAsia="en-US"/>
              </w:rPr>
              <w:t>1,1 – 1,5</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F90A94"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21.</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Обыкновенная гага</w:t>
            </w:r>
          </w:p>
          <w:p w:rsidR="00F46A17" w:rsidRDefault="00F46A17" w:rsidP="00F46A17">
            <w:pPr>
              <w:spacing w:line="276" w:lineRule="auto"/>
              <w:jc w:val="both"/>
              <w:rPr>
                <w:lang w:eastAsia="en-US"/>
              </w:rPr>
            </w:pPr>
            <w:r>
              <w:rPr>
                <w:lang w:val="en-US" w:eastAsia="en-US"/>
              </w:rPr>
              <w:t>Somateria mollissima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3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22.</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Морская чернеть</w:t>
            </w:r>
          </w:p>
          <w:p w:rsidR="00F46A17" w:rsidRDefault="00F46A17" w:rsidP="00F46A17">
            <w:pPr>
              <w:spacing w:line="276" w:lineRule="auto"/>
              <w:jc w:val="both"/>
              <w:rPr>
                <w:lang w:eastAsia="en-US"/>
              </w:rPr>
            </w:pPr>
            <w:r>
              <w:rPr>
                <w:lang w:val="en-US" w:eastAsia="en-US"/>
              </w:rPr>
              <w:t>Aythya</w:t>
            </w:r>
            <w:r w:rsidRPr="00B80092">
              <w:rPr>
                <w:lang w:eastAsia="en-US"/>
              </w:rPr>
              <w:t xml:space="preserve"> </w:t>
            </w:r>
            <w:r>
              <w:rPr>
                <w:lang w:val="en-US" w:eastAsia="en-US"/>
              </w:rPr>
              <w:t>marila</w:t>
            </w:r>
          </w:p>
          <w:p w:rsidR="00F46A17" w:rsidRDefault="00F46A17" w:rsidP="00F46A17">
            <w:pPr>
              <w:spacing w:line="276" w:lineRule="auto"/>
              <w:jc w:val="both"/>
              <w:rPr>
                <w:lang w:eastAsia="en-US"/>
              </w:rPr>
            </w:pPr>
            <w:r>
              <w:rPr>
                <w:color w:val="548DD4" w:themeColor="text2" w:themeTint="99"/>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0,5 – 0,8</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7 – 10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23.</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Хохлатая чернеть</w:t>
            </w:r>
          </w:p>
          <w:p w:rsidR="00F46A17" w:rsidRDefault="00F46A17" w:rsidP="00F46A17">
            <w:pPr>
              <w:spacing w:line="276" w:lineRule="auto"/>
              <w:jc w:val="both"/>
              <w:rPr>
                <w:lang w:eastAsia="en-US"/>
              </w:rPr>
            </w:pPr>
            <w:r>
              <w:rPr>
                <w:lang w:val="en-US" w:eastAsia="en-US"/>
              </w:rPr>
              <w:t>Aythya</w:t>
            </w:r>
            <w:r w:rsidRPr="00B80092">
              <w:rPr>
                <w:lang w:eastAsia="en-US"/>
              </w:rPr>
              <w:t xml:space="preserve"> </w:t>
            </w:r>
            <w:r>
              <w:rPr>
                <w:lang w:val="en-US" w:eastAsia="en-US"/>
              </w:rPr>
              <w:t>ferina</w:t>
            </w:r>
          </w:p>
          <w:p w:rsidR="00F46A17" w:rsidRDefault="00F46A17" w:rsidP="00F46A17">
            <w:pPr>
              <w:spacing w:line="276" w:lineRule="auto"/>
              <w:jc w:val="both"/>
              <w:rPr>
                <w:lang w:eastAsia="en-US"/>
              </w:rPr>
            </w:pPr>
            <w:r>
              <w:rPr>
                <w:color w:val="548DD4" w:themeColor="text2" w:themeTint="99"/>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B80092"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7 – 10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24.</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Гоголь</w:t>
            </w:r>
          </w:p>
          <w:p w:rsidR="00F46A17" w:rsidRDefault="00F46A17" w:rsidP="00F46A17">
            <w:pPr>
              <w:spacing w:line="276" w:lineRule="auto"/>
              <w:jc w:val="both"/>
              <w:rPr>
                <w:lang w:eastAsia="en-US"/>
              </w:rPr>
            </w:pPr>
            <w:r>
              <w:rPr>
                <w:lang w:val="en-US" w:eastAsia="en-US"/>
              </w:rPr>
              <w:t>Bucephala</w:t>
            </w:r>
            <w:r w:rsidRPr="00B80092">
              <w:rPr>
                <w:lang w:eastAsia="en-US"/>
              </w:rPr>
              <w:t xml:space="preserve"> </w:t>
            </w:r>
            <w:r>
              <w:rPr>
                <w:lang w:val="en-US" w:eastAsia="en-US"/>
              </w:rPr>
              <w:t>clangula</w:t>
            </w:r>
          </w:p>
          <w:p w:rsidR="00F46A17" w:rsidRDefault="00F46A17" w:rsidP="00F46A17">
            <w:pPr>
              <w:spacing w:line="276" w:lineRule="auto"/>
              <w:jc w:val="both"/>
              <w:rPr>
                <w:lang w:eastAsia="en-US"/>
              </w:rPr>
            </w:pPr>
            <w:r>
              <w:rPr>
                <w:color w:val="548DD4" w:themeColor="text2" w:themeTint="99"/>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B80092"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8 – 9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25.</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Синьга</w:t>
            </w:r>
          </w:p>
          <w:p w:rsidR="00F46A17" w:rsidRDefault="00F46A17" w:rsidP="00F46A17">
            <w:pPr>
              <w:spacing w:line="276" w:lineRule="auto"/>
              <w:jc w:val="both"/>
              <w:rPr>
                <w:lang w:eastAsia="en-US"/>
              </w:rPr>
            </w:pPr>
            <w:r>
              <w:rPr>
                <w:lang w:val="en-US" w:eastAsia="en-US"/>
              </w:rPr>
              <w:t>Melanitta</w:t>
            </w:r>
            <w:r>
              <w:rPr>
                <w:lang w:eastAsia="en-US"/>
              </w:rPr>
              <w:t xml:space="preserve">  </w:t>
            </w:r>
            <w:r>
              <w:rPr>
                <w:lang w:val="en-US" w:eastAsia="en-US"/>
              </w:rPr>
              <w:t>nigra</w:t>
            </w:r>
          </w:p>
          <w:p w:rsidR="00F46A17" w:rsidRDefault="00F46A17" w:rsidP="00F46A17">
            <w:pPr>
              <w:spacing w:line="276" w:lineRule="auto"/>
              <w:jc w:val="both"/>
              <w:rPr>
                <w:lang w:eastAsia="en-US"/>
              </w:rPr>
            </w:pPr>
            <w:r>
              <w:rPr>
                <w:color w:val="548DD4" w:themeColor="text2" w:themeTint="99"/>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0,5</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7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26.</w:t>
            </w:r>
          </w:p>
          <w:p w:rsidR="00F46A17" w:rsidRDefault="00F46A17" w:rsidP="00F46A17">
            <w:pPr>
              <w:spacing w:line="276" w:lineRule="auto"/>
              <w:jc w:val="center"/>
              <w:rPr>
                <w:lang w:eastAsia="en-US"/>
              </w:rPr>
            </w:pPr>
            <w:r>
              <w:rPr>
                <w:color w:val="FF0000"/>
                <w:lang w:eastAsia="en-US"/>
              </w:rPr>
              <w:t>х</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Обыкновенный турпан</w:t>
            </w:r>
          </w:p>
          <w:p w:rsidR="00F46A17" w:rsidRDefault="00F46A17" w:rsidP="00F46A17">
            <w:pPr>
              <w:spacing w:line="276" w:lineRule="auto"/>
              <w:jc w:val="both"/>
              <w:rPr>
                <w:lang w:val="en-US" w:eastAsia="en-US"/>
              </w:rPr>
            </w:pPr>
            <w:r>
              <w:rPr>
                <w:lang w:val="en-US" w:eastAsia="en-US"/>
              </w:rPr>
              <w:t>Melanitta fusca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0,44</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8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27.</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Луток</w:t>
            </w:r>
          </w:p>
          <w:p w:rsidR="00F46A17" w:rsidRDefault="00F46A17" w:rsidP="00F46A17">
            <w:pPr>
              <w:spacing w:line="276" w:lineRule="auto"/>
              <w:jc w:val="both"/>
              <w:rPr>
                <w:lang w:eastAsia="en-US"/>
              </w:rPr>
            </w:pPr>
            <w:r>
              <w:rPr>
                <w:lang w:val="en-US" w:eastAsia="en-US"/>
              </w:rPr>
              <w:t>Mergus</w:t>
            </w:r>
            <w:r w:rsidRPr="00B80092">
              <w:rPr>
                <w:lang w:eastAsia="en-US"/>
              </w:rPr>
              <w:t xml:space="preserve"> </w:t>
            </w:r>
            <w:r>
              <w:rPr>
                <w:lang w:val="en-US" w:eastAsia="en-US"/>
              </w:rPr>
              <w:t>albellus</w:t>
            </w:r>
            <w:r w:rsidRPr="00B80092">
              <w:rPr>
                <w:lang w:eastAsia="en-US"/>
              </w:rPr>
              <w:t xml:space="preserve"> </w:t>
            </w:r>
          </w:p>
          <w:p w:rsidR="00F46A17" w:rsidRDefault="00F46A17" w:rsidP="00F46A17">
            <w:pPr>
              <w:spacing w:line="276" w:lineRule="auto"/>
              <w:jc w:val="both"/>
              <w:rPr>
                <w:lang w:eastAsia="en-US"/>
              </w:rPr>
            </w:pPr>
            <w:r>
              <w:rPr>
                <w:color w:val="548DD4" w:themeColor="text2" w:themeTint="99"/>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B80092"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6 – 9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28.</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Морянка</w:t>
            </w:r>
          </w:p>
          <w:p w:rsidR="00F46A17" w:rsidRDefault="00F46A17" w:rsidP="00F46A17">
            <w:pPr>
              <w:spacing w:line="276" w:lineRule="auto"/>
              <w:jc w:val="both"/>
              <w:rPr>
                <w:lang w:eastAsia="en-US"/>
              </w:rPr>
            </w:pPr>
            <w:r>
              <w:rPr>
                <w:lang w:val="en-US" w:eastAsia="en-US"/>
              </w:rPr>
              <w:t>Clangula</w:t>
            </w:r>
            <w:r w:rsidRPr="00B80092">
              <w:rPr>
                <w:lang w:eastAsia="en-US"/>
              </w:rPr>
              <w:t xml:space="preserve"> </w:t>
            </w:r>
            <w:r>
              <w:rPr>
                <w:lang w:val="en-US" w:eastAsia="en-US"/>
              </w:rPr>
              <w:t>hyemalis</w:t>
            </w:r>
          </w:p>
          <w:p w:rsidR="00F46A17" w:rsidRDefault="00F46A17" w:rsidP="00F46A17">
            <w:pPr>
              <w:spacing w:line="276" w:lineRule="auto"/>
              <w:jc w:val="both"/>
              <w:rPr>
                <w:lang w:eastAsia="en-US"/>
              </w:rPr>
            </w:pPr>
            <w:r>
              <w:rPr>
                <w:color w:val="548DD4" w:themeColor="text2" w:themeTint="99"/>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4,2 – 7,3</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8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29.</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Длинноносый крохаль</w:t>
            </w:r>
          </w:p>
          <w:p w:rsidR="00F46A17" w:rsidRDefault="00F46A17" w:rsidP="00F46A17">
            <w:pPr>
              <w:spacing w:line="276" w:lineRule="auto"/>
              <w:jc w:val="both"/>
              <w:rPr>
                <w:lang w:eastAsia="en-US"/>
              </w:rPr>
            </w:pPr>
            <w:r>
              <w:rPr>
                <w:lang w:val="en-US" w:eastAsia="en-US"/>
              </w:rPr>
              <w:t>Mergus</w:t>
            </w:r>
            <w:r w:rsidRPr="00B80092">
              <w:rPr>
                <w:lang w:eastAsia="en-US"/>
              </w:rPr>
              <w:t xml:space="preserve"> </w:t>
            </w:r>
            <w:r>
              <w:rPr>
                <w:lang w:val="en-US" w:eastAsia="en-US"/>
              </w:rPr>
              <w:t>serrator</w:t>
            </w:r>
          </w:p>
          <w:p w:rsidR="00F46A17" w:rsidRDefault="00F46A17" w:rsidP="00F46A17">
            <w:pPr>
              <w:spacing w:line="276" w:lineRule="auto"/>
              <w:jc w:val="both"/>
              <w:rPr>
                <w:lang w:eastAsia="en-US"/>
              </w:rPr>
            </w:pPr>
            <w:r>
              <w:rPr>
                <w:color w:val="548DD4" w:themeColor="text2" w:themeTint="99"/>
                <w:lang w:eastAsia="en-US"/>
              </w:rPr>
              <w:t>Объект охоты</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7 – 12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30.</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Большой крохаль</w:t>
            </w:r>
          </w:p>
          <w:p w:rsidR="00F46A17" w:rsidRDefault="00F46A17" w:rsidP="00F46A17">
            <w:pPr>
              <w:spacing w:line="276" w:lineRule="auto"/>
              <w:jc w:val="both"/>
              <w:rPr>
                <w:lang w:val="en-US" w:eastAsia="en-US"/>
              </w:rPr>
            </w:pPr>
            <w:r>
              <w:rPr>
                <w:lang w:val="en-US" w:eastAsia="en-US"/>
              </w:rPr>
              <w:t>Mergus merganser</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6 – 9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31.</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Полевой лунь</w:t>
            </w:r>
          </w:p>
          <w:p w:rsidR="00F46A17" w:rsidRDefault="00F46A17" w:rsidP="00F46A17">
            <w:pPr>
              <w:spacing w:line="276" w:lineRule="auto"/>
              <w:jc w:val="both"/>
              <w:rPr>
                <w:lang w:val="en-US" w:eastAsia="en-US"/>
              </w:rPr>
            </w:pPr>
            <w:r>
              <w:rPr>
                <w:lang w:val="en-US" w:eastAsia="en-US"/>
              </w:rPr>
              <w:t>Circus cyaneus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751B16"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3 – 5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32.</w:t>
            </w:r>
          </w:p>
        </w:tc>
        <w:tc>
          <w:tcPr>
            <w:tcW w:w="3118" w:type="dxa"/>
            <w:tcBorders>
              <w:top w:val="single" w:sz="4" w:space="0" w:color="auto"/>
              <w:left w:val="single" w:sz="4" w:space="0" w:color="auto"/>
              <w:bottom w:val="single" w:sz="4" w:space="0" w:color="auto"/>
              <w:right w:val="single" w:sz="4" w:space="0" w:color="auto"/>
            </w:tcBorders>
          </w:tcPr>
          <w:p w:rsidR="00F46A17" w:rsidRDefault="00F46A17" w:rsidP="00F46A17">
            <w:pPr>
              <w:spacing w:line="276" w:lineRule="auto"/>
              <w:jc w:val="both"/>
              <w:rPr>
                <w:lang w:eastAsia="en-US"/>
              </w:rPr>
            </w:pPr>
            <w:r>
              <w:rPr>
                <w:lang w:eastAsia="en-US"/>
              </w:rPr>
              <w:t>Орлан-белохвост</w:t>
            </w:r>
          </w:p>
          <w:p w:rsidR="00F46A17" w:rsidRDefault="00F46A17" w:rsidP="00F46A17">
            <w:pPr>
              <w:spacing w:line="276" w:lineRule="auto"/>
              <w:jc w:val="both"/>
              <w:rPr>
                <w:lang w:eastAsia="en-US"/>
              </w:rPr>
            </w:pPr>
            <w:r>
              <w:rPr>
                <w:lang w:val="en-US" w:eastAsia="en-US"/>
              </w:rPr>
              <w:t>Haliaeetus albicilla</w:t>
            </w:r>
            <w:r>
              <w:rPr>
                <w:lang w:eastAsia="en-U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83012B"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2 – 3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1</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p>
        </w:tc>
        <w:tc>
          <w:tcPr>
            <w:tcW w:w="3118" w:type="dxa"/>
            <w:tcBorders>
              <w:top w:val="single" w:sz="4" w:space="0" w:color="auto"/>
              <w:left w:val="single" w:sz="4" w:space="0" w:color="auto"/>
              <w:bottom w:val="single" w:sz="4" w:space="0" w:color="auto"/>
              <w:right w:val="single" w:sz="4" w:space="0" w:color="auto"/>
            </w:tcBorders>
          </w:tcPr>
          <w:p w:rsidR="00F46A17" w:rsidRDefault="00F46A17" w:rsidP="00F46A17">
            <w:pPr>
              <w:spacing w:line="276"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RPr="00751B16"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Pr="00751B16" w:rsidRDefault="00F46A17" w:rsidP="00F46A17">
            <w:pPr>
              <w:spacing w:line="276" w:lineRule="auto"/>
              <w:jc w:val="center"/>
              <w:rPr>
                <w:lang w:val="en-US" w:eastAsia="en-US"/>
              </w:rPr>
            </w:pPr>
            <w:r w:rsidRPr="00751B16">
              <w:rPr>
                <w:lang w:val="en-US" w:eastAsia="en-US"/>
              </w:rPr>
              <w:t>33.</w:t>
            </w:r>
          </w:p>
          <w:p w:rsidR="00F46A17" w:rsidRPr="00751B16" w:rsidRDefault="00F46A17" w:rsidP="00F46A17">
            <w:pPr>
              <w:spacing w:line="276" w:lineRule="auto"/>
              <w:jc w:val="center"/>
              <w:rPr>
                <w:lang w:val="en-US" w:eastAsia="en-US"/>
              </w:rPr>
            </w:pPr>
          </w:p>
        </w:tc>
        <w:tc>
          <w:tcPr>
            <w:tcW w:w="3118" w:type="dxa"/>
            <w:tcBorders>
              <w:top w:val="single" w:sz="4" w:space="0" w:color="auto"/>
              <w:left w:val="single" w:sz="4" w:space="0" w:color="auto"/>
              <w:bottom w:val="single" w:sz="4" w:space="0" w:color="auto"/>
              <w:right w:val="single" w:sz="4" w:space="0" w:color="auto"/>
            </w:tcBorders>
            <w:hideMark/>
          </w:tcPr>
          <w:p w:rsidR="00F46A17" w:rsidRPr="00751B16" w:rsidRDefault="00F46A17" w:rsidP="00F46A17">
            <w:pPr>
              <w:spacing w:line="276" w:lineRule="auto"/>
              <w:jc w:val="both"/>
              <w:rPr>
                <w:lang w:val="en-US" w:eastAsia="en-US"/>
              </w:rPr>
            </w:pPr>
            <w:r>
              <w:rPr>
                <w:lang w:eastAsia="en-US"/>
              </w:rPr>
              <w:t>Мохноногий</w:t>
            </w:r>
            <w:r>
              <w:rPr>
                <w:lang w:val="en-US" w:eastAsia="en-US"/>
              </w:rPr>
              <w:t xml:space="preserve"> </w:t>
            </w:r>
            <w:r>
              <w:rPr>
                <w:lang w:eastAsia="en-US"/>
              </w:rPr>
              <w:t>канюк</w:t>
            </w:r>
            <w:r>
              <w:rPr>
                <w:lang w:val="en-US" w:eastAsia="en-US"/>
              </w:rPr>
              <w:t xml:space="preserve"> </w:t>
            </w:r>
          </w:p>
          <w:p w:rsidR="00F46A17" w:rsidRDefault="00F46A17" w:rsidP="00F46A17">
            <w:pPr>
              <w:spacing w:line="276" w:lineRule="auto"/>
              <w:jc w:val="both"/>
              <w:rPr>
                <w:lang w:val="en-US" w:eastAsia="en-US"/>
              </w:rPr>
            </w:pPr>
            <w:r>
              <w:rPr>
                <w:lang w:val="en-US" w:eastAsia="en-US"/>
              </w:rPr>
              <w:t>Buteo lagopus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0,04 – ар.т.</w:t>
            </w:r>
          </w:p>
          <w:p w:rsidR="00F46A17" w:rsidRPr="0081424B" w:rsidRDefault="00F46A17" w:rsidP="00F46A17">
            <w:pPr>
              <w:spacing w:line="276" w:lineRule="auto"/>
              <w:jc w:val="center"/>
              <w:rPr>
                <w:lang w:eastAsia="en-US"/>
              </w:rPr>
            </w:pPr>
            <w:r>
              <w:rPr>
                <w:lang w:eastAsia="en-US"/>
              </w:rPr>
              <w:t>0,05 – 0,65 – т.т.</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81424B" w:rsidRDefault="00F46A17" w:rsidP="00F46A17">
            <w:pPr>
              <w:spacing w:line="276" w:lineRule="auto"/>
              <w:jc w:val="center"/>
              <w:rPr>
                <w:lang w:eastAsia="en-US"/>
              </w:rPr>
            </w:pPr>
            <w:r>
              <w:rPr>
                <w:lang w:eastAsia="en-US"/>
              </w:rPr>
              <w:t xml:space="preserve">3 – 4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83012B" w:rsidRDefault="00F46A17" w:rsidP="00F46A17">
            <w:pPr>
              <w:spacing w:line="276" w:lineRule="auto"/>
              <w:jc w:val="center"/>
              <w:rPr>
                <w:lang w:eastAsia="en-US"/>
              </w:rPr>
            </w:pPr>
            <w:r>
              <w:rPr>
                <w:lang w:eastAsia="en-US"/>
              </w:rPr>
              <w:t>2</w:t>
            </w:r>
          </w:p>
        </w:tc>
      </w:tr>
      <w:tr w:rsidR="00F46A17" w:rsidRPr="00751B16"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Pr="00751B16" w:rsidRDefault="00F46A17" w:rsidP="00F46A17">
            <w:pPr>
              <w:spacing w:line="276" w:lineRule="auto"/>
              <w:jc w:val="center"/>
              <w:rPr>
                <w:lang w:val="en-US" w:eastAsia="en-US"/>
              </w:rPr>
            </w:pPr>
            <w:r w:rsidRPr="00751B16">
              <w:rPr>
                <w:lang w:val="en-US" w:eastAsia="en-US"/>
              </w:rPr>
              <w:t>34.</w:t>
            </w:r>
          </w:p>
          <w:p w:rsidR="00F46A17" w:rsidRPr="00751B16" w:rsidRDefault="00F46A17" w:rsidP="00F46A17">
            <w:pPr>
              <w:spacing w:line="276" w:lineRule="auto"/>
              <w:jc w:val="center"/>
              <w:rPr>
                <w:color w:val="FF0000"/>
                <w:lang w:val="en-US" w:eastAsia="en-US"/>
              </w:rPr>
            </w:pPr>
            <w:r>
              <w:rPr>
                <w:color w:val="FF0000"/>
                <w:lang w:eastAsia="en-US"/>
              </w:rPr>
              <w:t>хх</w:t>
            </w:r>
          </w:p>
        </w:tc>
        <w:tc>
          <w:tcPr>
            <w:tcW w:w="3118" w:type="dxa"/>
            <w:tcBorders>
              <w:top w:val="single" w:sz="4" w:space="0" w:color="auto"/>
              <w:left w:val="single" w:sz="4" w:space="0" w:color="auto"/>
              <w:bottom w:val="single" w:sz="4" w:space="0" w:color="auto"/>
              <w:right w:val="single" w:sz="4" w:space="0" w:color="auto"/>
            </w:tcBorders>
            <w:hideMark/>
          </w:tcPr>
          <w:p w:rsidR="00F46A17" w:rsidRPr="00751B16" w:rsidRDefault="00F46A17" w:rsidP="00F46A17">
            <w:pPr>
              <w:spacing w:line="276" w:lineRule="auto"/>
              <w:jc w:val="both"/>
              <w:rPr>
                <w:lang w:val="en-US" w:eastAsia="en-US"/>
              </w:rPr>
            </w:pPr>
            <w:r>
              <w:rPr>
                <w:lang w:eastAsia="en-US"/>
              </w:rPr>
              <w:t>Беркут</w:t>
            </w:r>
          </w:p>
          <w:p w:rsidR="00F46A17" w:rsidRDefault="00F46A17" w:rsidP="00F46A17">
            <w:pPr>
              <w:spacing w:line="276" w:lineRule="auto"/>
              <w:jc w:val="both"/>
              <w:rPr>
                <w:lang w:val="en-US" w:eastAsia="en-US"/>
              </w:rPr>
            </w:pPr>
            <w:r>
              <w:rPr>
                <w:lang w:val="en-US" w:eastAsia="en-US"/>
              </w:rPr>
              <w:t>Aquila chrysaetos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81424B"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81424B" w:rsidRDefault="00F46A17" w:rsidP="00F46A17">
            <w:pPr>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81424B" w:rsidRDefault="00F46A17" w:rsidP="00F46A17">
            <w:pPr>
              <w:spacing w:line="276" w:lineRule="auto"/>
              <w:jc w:val="center"/>
              <w:rPr>
                <w:lang w:eastAsia="en-US"/>
              </w:rPr>
            </w:pPr>
            <w:r>
              <w:rPr>
                <w:lang w:eastAsia="en-US"/>
              </w:rPr>
              <w:t>̶</w:t>
            </w:r>
          </w:p>
        </w:tc>
      </w:tr>
      <w:tr w:rsidR="00F46A17" w:rsidRPr="00751B16"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Pr="00751B16" w:rsidRDefault="00F46A17" w:rsidP="00F46A17">
            <w:pPr>
              <w:spacing w:line="276" w:lineRule="auto"/>
              <w:jc w:val="center"/>
              <w:rPr>
                <w:lang w:val="en-US" w:eastAsia="en-US"/>
              </w:rPr>
            </w:pPr>
            <w:r w:rsidRPr="00751B16">
              <w:rPr>
                <w:lang w:val="en-US" w:eastAsia="en-US"/>
              </w:rPr>
              <w:t>35.</w:t>
            </w:r>
          </w:p>
          <w:p w:rsidR="00F46A17" w:rsidRPr="00751B16" w:rsidRDefault="00F46A17" w:rsidP="00F46A17">
            <w:pPr>
              <w:spacing w:line="276" w:lineRule="auto"/>
              <w:jc w:val="center"/>
              <w:rPr>
                <w:color w:val="FF0000"/>
                <w:lang w:val="en-US" w:eastAsia="en-US"/>
              </w:rPr>
            </w:pPr>
            <w:r>
              <w:rPr>
                <w:color w:val="FF0000"/>
                <w:lang w:eastAsia="en-US"/>
              </w:rPr>
              <w:t>хх</w:t>
            </w:r>
          </w:p>
        </w:tc>
        <w:tc>
          <w:tcPr>
            <w:tcW w:w="3118" w:type="dxa"/>
            <w:tcBorders>
              <w:top w:val="single" w:sz="4" w:space="0" w:color="auto"/>
              <w:left w:val="single" w:sz="4" w:space="0" w:color="auto"/>
              <w:bottom w:val="single" w:sz="4" w:space="0" w:color="auto"/>
              <w:right w:val="single" w:sz="4" w:space="0" w:color="auto"/>
            </w:tcBorders>
            <w:hideMark/>
          </w:tcPr>
          <w:p w:rsidR="00F46A17" w:rsidRPr="00751B16" w:rsidRDefault="00F46A17" w:rsidP="00F46A17">
            <w:pPr>
              <w:spacing w:line="276" w:lineRule="auto"/>
              <w:jc w:val="both"/>
              <w:rPr>
                <w:lang w:val="en-US" w:eastAsia="en-US"/>
              </w:rPr>
            </w:pPr>
            <w:r>
              <w:rPr>
                <w:lang w:eastAsia="en-US"/>
              </w:rPr>
              <w:t>Сокол</w:t>
            </w:r>
            <w:r w:rsidRPr="00751B16">
              <w:rPr>
                <w:lang w:val="en-US" w:eastAsia="en-US"/>
              </w:rPr>
              <w:t>-</w:t>
            </w:r>
            <w:r>
              <w:rPr>
                <w:lang w:eastAsia="en-US"/>
              </w:rPr>
              <w:t>сапсан</w:t>
            </w:r>
          </w:p>
          <w:p w:rsidR="00F46A17" w:rsidRDefault="00F46A17" w:rsidP="00F46A17">
            <w:pPr>
              <w:spacing w:line="276" w:lineRule="auto"/>
              <w:jc w:val="both"/>
              <w:rPr>
                <w:lang w:val="en-US" w:eastAsia="en-US"/>
              </w:rPr>
            </w:pPr>
            <w:r>
              <w:rPr>
                <w:lang w:val="en-US" w:eastAsia="en-US"/>
              </w:rPr>
              <w:t>Falco peregrinus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81424B"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81424B" w:rsidRDefault="00F46A17" w:rsidP="00F46A17">
            <w:pPr>
              <w:spacing w:line="276" w:lineRule="auto"/>
              <w:jc w:val="center"/>
              <w:rPr>
                <w:lang w:eastAsia="en-US"/>
              </w:rPr>
            </w:pPr>
            <w:r>
              <w:rPr>
                <w:lang w:eastAsia="en-US"/>
              </w:rPr>
              <w:t xml:space="preserve">1 – 4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83012B" w:rsidRDefault="00F46A17" w:rsidP="00F46A17">
            <w:pPr>
              <w:spacing w:line="276" w:lineRule="auto"/>
              <w:jc w:val="center"/>
              <w:rPr>
                <w:lang w:eastAsia="en-US"/>
              </w:rPr>
            </w:pPr>
            <w:r>
              <w:rPr>
                <w:lang w:eastAsia="en-US"/>
              </w:rPr>
              <w:t>2</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sidRPr="00751B16">
              <w:rPr>
                <w:lang w:val="en-US" w:eastAsia="en-US"/>
              </w:rPr>
              <w:t>3</w:t>
            </w:r>
            <w:r>
              <w:rPr>
                <w:lang w:eastAsia="en-US"/>
              </w:rPr>
              <w:t>6.</w:t>
            </w:r>
          </w:p>
          <w:p w:rsidR="00F46A17" w:rsidRDefault="00F46A17" w:rsidP="00F46A17">
            <w:pPr>
              <w:spacing w:line="276" w:lineRule="auto"/>
              <w:jc w:val="center"/>
              <w:rPr>
                <w:lang w:eastAsia="en-US"/>
              </w:rPr>
            </w:pPr>
            <w:r>
              <w:rPr>
                <w:color w:val="FF0000"/>
                <w:lang w:eastAsia="en-US"/>
              </w:rPr>
              <w:t>хх</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Кречет</w:t>
            </w:r>
          </w:p>
          <w:p w:rsidR="00F46A17" w:rsidRDefault="00F46A17" w:rsidP="00F46A17">
            <w:pPr>
              <w:spacing w:line="276" w:lineRule="auto"/>
              <w:jc w:val="both"/>
              <w:rPr>
                <w:lang w:val="en-US" w:eastAsia="en-US"/>
              </w:rPr>
            </w:pPr>
            <w:r>
              <w:rPr>
                <w:lang w:val="en-US" w:eastAsia="en-US"/>
              </w:rPr>
              <w:t>Falco rusticolus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2 – 4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37.</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Чеглок</w:t>
            </w:r>
          </w:p>
          <w:p w:rsidR="00F46A17" w:rsidRDefault="00F46A17" w:rsidP="00F46A17">
            <w:pPr>
              <w:spacing w:line="276" w:lineRule="auto"/>
              <w:jc w:val="both"/>
              <w:rPr>
                <w:lang w:val="en-US" w:eastAsia="en-US"/>
              </w:rPr>
            </w:pPr>
            <w:r>
              <w:rPr>
                <w:lang w:val="en-US" w:eastAsia="en-US"/>
              </w:rPr>
              <w:t>Falco subbuteo</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2 – 3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38.</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Дербник</w:t>
            </w:r>
          </w:p>
          <w:p w:rsidR="00F46A17" w:rsidRDefault="00F46A17" w:rsidP="00F46A17">
            <w:pPr>
              <w:spacing w:line="276" w:lineRule="auto"/>
              <w:jc w:val="both"/>
              <w:rPr>
                <w:lang w:val="en-US" w:eastAsia="en-US"/>
              </w:rPr>
            </w:pPr>
            <w:r>
              <w:rPr>
                <w:lang w:val="en-US" w:eastAsia="en-US"/>
              </w:rPr>
              <w:t>Falco columbarius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39.</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Белая куропатка</w:t>
            </w:r>
          </w:p>
          <w:p w:rsidR="00F46A17" w:rsidRDefault="00F46A17" w:rsidP="00F46A17">
            <w:pPr>
              <w:spacing w:line="276" w:lineRule="auto"/>
              <w:jc w:val="both"/>
              <w:rPr>
                <w:lang w:eastAsia="en-US"/>
              </w:rPr>
            </w:pPr>
            <w:r>
              <w:rPr>
                <w:lang w:val="en-US" w:eastAsia="en-US"/>
              </w:rPr>
              <w:t>Lagopus</w:t>
            </w:r>
            <w:r w:rsidRPr="00B80092">
              <w:rPr>
                <w:lang w:eastAsia="en-US"/>
              </w:rPr>
              <w:t xml:space="preserve"> </w:t>
            </w:r>
            <w:r>
              <w:rPr>
                <w:lang w:val="en-US" w:eastAsia="en-US"/>
              </w:rPr>
              <w:t>lagopus</w:t>
            </w:r>
          </w:p>
          <w:p w:rsidR="00F46A17" w:rsidRDefault="00F46A17" w:rsidP="00F46A17">
            <w:pPr>
              <w:spacing w:line="276" w:lineRule="auto"/>
              <w:jc w:val="both"/>
              <w:rPr>
                <w:color w:val="0070C0"/>
                <w:lang w:eastAsia="en-US"/>
              </w:rPr>
            </w:pPr>
            <w:r>
              <w:rPr>
                <w:color w:val="0070C0"/>
                <w:lang w:eastAsia="en-US"/>
              </w:rPr>
              <w:t>Объект охоты и промысла</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5,6 – ар.т.</w:t>
            </w:r>
          </w:p>
          <w:p w:rsidR="00F46A17" w:rsidRDefault="00F46A17" w:rsidP="00F46A17">
            <w:pPr>
              <w:spacing w:line="276" w:lineRule="auto"/>
              <w:jc w:val="center"/>
              <w:rPr>
                <w:lang w:eastAsia="en-US"/>
              </w:rPr>
            </w:pPr>
            <w:r>
              <w:rPr>
                <w:lang w:eastAsia="en-US"/>
              </w:rPr>
              <w:t>16,3 – т.т.</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8 – 12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6</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40.</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Тундряная куропатка</w:t>
            </w:r>
          </w:p>
          <w:p w:rsidR="00F46A17" w:rsidRDefault="00F46A17" w:rsidP="00F46A17">
            <w:pPr>
              <w:spacing w:line="276" w:lineRule="auto"/>
              <w:jc w:val="both"/>
              <w:rPr>
                <w:lang w:eastAsia="en-US"/>
              </w:rPr>
            </w:pPr>
            <w:r>
              <w:rPr>
                <w:lang w:val="en-US" w:eastAsia="en-US"/>
              </w:rPr>
              <w:t>Lagopus</w:t>
            </w:r>
            <w:r w:rsidRPr="00B80092">
              <w:rPr>
                <w:lang w:eastAsia="en-US"/>
              </w:rPr>
              <w:t xml:space="preserve"> </w:t>
            </w:r>
            <w:r>
              <w:rPr>
                <w:lang w:val="en-US" w:eastAsia="en-US"/>
              </w:rPr>
              <w:t>mutus</w:t>
            </w:r>
          </w:p>
          <w:p w:rsidR="00F46A17" w:rsidRDefault="00F46A17" w:rsidP="00F46A17">
            <w:pPr>
              <w:spacing w:line="276" w:lineRule="auto"/>
              <w:jc w:val="both"/>
              <w:rPr>
                <w:lang w:eastAsia="en-US"/>
              </w:rPr>
            </w:pPr>
            <w:r>
              <w:rPr>
                <w:color w:val="0070C0"/>
                <w:lang w:eastAsia="en-US"/>
              </w:rPr>
              <w:t>Объект охоты и промысла</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6 – 9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41.</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Тулес</w:t>
            </w:r>
          </w:p>
          <w:p w:rsidR="00F46A17" w:rsidRDefault="00F46A17" w:rsidP="00F46A17">
            <w:pPr>
              <w:spacing w:line="276" w:lineRule="auto"/>
              <w:jc w:val="both"/>
              <w:rPr>
                <w:lang w:val="en-US" w:eastAsia="en-US"/>
              </w:rPr>
            </w:pPr>
            <w:r>
              <w:rPr>
                <w:lang w:val="en-US" w:eastAsia="en-US"/>
              </w:rPr>
              <w:t>Squatarola squatarola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0,22 – ар.т.</w:t>
            </w:r>
          </w:p>
          <w:p w:rsidR="00F46A17" w:rsidRDefault="00F46A17" w:rsidP="00F46A17">
            <w:pPr>
              <w:spacing w:line="276" w:lineRule="auto"/>
              <w:jc w:val="center"/>
              <w:rPr>
                <w:lang w:eastAsia="en-US"/>
              </w:rPr>
            </w:pPr>
            <w:r>
              <w:rPr>
                <w:lang w:eastAsia="en-US"/>
              </w:rPr>
              <w:t>2,7 – т.т.</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r>
      <w:tr w:rsidR="00F46A17" w:rsidRPr="00695704"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42.</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Бурокрылая ржанка</w:t>
            </w:r>
          </w:p>
          <w:p w:rsidR="00F46A17" w:rsidRDefault="00F46A17" w:rsidP="00F46A17">
            <w:pPr>
              <w:spacing w:line="276" w:lineRule="auto"/>
              <w:jc w:val="both"/>
              <w:rPr>
                <w:lang w:val="en-US" w:eastAsia="en-US"/>
              </w:rPr>
            </w:pPr>
            <w:r>
              <w:rPr>
                <w:lang w:val="en-US" w:eastAsia="en-US"/>
              </w:rPr>
              <w:t>Pluvialis dominica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sidRPr="00695704">
              <w:rPr>
                <w:lang w:val="en-US" w:eastAsia="en-US"/>
              </w:rPr>
              <w:t xml:space="preserve">0,1 – 0,2 – </w:t>
            </w:r>
            <w:r>
              <w:rPr>
                <w:lang w:eastAsia="en-US"/>
              </w:rPr>
              <w:t>ар</w:t>
            </w:r>
            <w:r w:rsidRPr="00695704">
              <w:rPr>
                <w:lang w:val="en-US" w:eastAsia="en-US"/>
              </w:rPr>
              <w:t>.</w:t>
            </w:r>
            <w:r>
              <w:rPr>
                <w:lang w:eastAsia="en-US"/>
              </w:rPr>
              <w:t>т</w:t>
            </w:r>
            <w:r w:rsidRPr="00695704">
              <w:rPr>
                <w:lang w:val="en-US" w:eastAsia="en-US"/>
              </w:rPr>
              <w:t>.</w:t>
            </w:r>
          </w:p>
          <w:p w:rsidR="00F46A17" w:rsidRPr="00695704" w:rsidRDefault="00F46A17" w:rsidP="00F46A17">
            <w:pPr>
              <w:spacing w:line="276" w:lineRule="auto"/>
              <w:jc w:val="center"/>
              <w:rPr>
                <w:lang w:eastAsia="en-US"/>
              </w:rPr>
            </w:pPr>
            <w:r>
              <w:rPr>
                <w:lang w:eastAsia="en-US"/>
              </w:rPr>
              <w:t>0,1 – 0,3 – т.т.</w:t>
            </w:r>
            <w:r w:rsidRPr="00695704">
              <w:rPr>
                <w:lang w:eastAsia="en-US"/>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695704"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695704" w:rsidRDefault="00F46A17" w:rsidP="00F46A17">
            <w:pPr>
              <w:spacing w:line="276" w:lineRule="auto"/>
              <w:jc w:val="center"/>
              <w:rPr>
                <w:lang w:eastAsia="en-US"/>
              </w:rPr>
            </w:pPr>
            <w:r>
              <w:rPr>
                <w:lang w:eastAsia="en-US"/>
              </w:rPr>
              <w:t>2</w:t>
            </w:r>
          </w:p>
        </w:tc>
      </w:tr>
      <w:tr w:rsidR="00F46A17" w:rsidRPr="00695704"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Pr="00695704" w:rsidRDefault="00F46A17" w:rsidP="00F46A17">
            <w:pPr>
              <w:spacing w:line="276" w:lineRule="auto"/>
              <w:jc w:val="center"/>
              <w:rPr>
                <w:lang w:eastAsia="en-US"/>
              </w:rPr>
            </w:pPr>
            <w:r w:rsidRPr="00695704">
              <w:rPr>
                <w:lang w:eastAsia="en-US"/>
              </w:rPr>
              <w:t>43.</w:t>
            </w:r>
          </w:p>
        </w:tc>
        <w:tc>
          <w:tcPr>
            <w:tcW w:w="3118" w:type="dxa"/>
            <w:tcBorders>
              <w:top w:val="single" w:sz="4" w:space="0" w:color="auto"/>
              <w:left w:val="single" w:sz="4" w:space="0" w:color="auto"/>
              <w:bottom w:val="single" w:sz="4" w:space="0" w:color="auto"/>
              <w:right w:val="single" w:sz="4" w:space="0" w:color="auto"/>
            </w:tcBorders>
            <w:hideMark/>
          </w:tcPr>
          <w:p w:rsidR="00F46A17" w:rsidRPr="00695704" w:rsidRDefault="00F46A17" w:rsidP="00F46A17">
            <w:pPr>
              <w:spacing w:line="276" w:lineRule="auto"/>
              <w:jc w:val="both"/>
              <w:rPr>
                <w:lang w:eastAsia="en-US"/>
              </w:rPr>
            </w:pPr>
            <w:r>
              <w:rPr>
                <w:lang w:eastAsia="en-US"/>
              </w:rPr>
              <w:t>Золотистая</w:t>
            </w:r>
            <w:r w:rsidRPr="00695704">
              <w:rPr>
                <w:lang w:eastAsia="en-US"/>
              </w:rPr>
              <w:t xml:space="preserve"> </w:t>
            </w:r>
            <w:r>
              <w:rPr>
                <w:lang w:eastAsia="en-US"/>
              </w:rPr>
              <w:t>ржанка</w:t>
            </w:r>
          </w:p>
          <w:p w:rsidR="00F46A17" w:rsidRPr="00695704" w:rsidRDefault="00F46A17" w:rsidP="00F46A17">
            <w:pPr>
              <w:spacing w:line="276" w:lineRule="auto"/>
              <w:jc w:val="both"/>
              <w:rPr>
                <w:lang w:eastAsia="en-US"/>
              </w:rPr>
            </w:pPr>
            <w:r>
              <w:rPr>
                <w:lang w:val="en-US" w:eastAsia="en-US"/>
              </w:rPr>
              <w:t>Pluvialis</w:t>
            </w:r>
            <w:r w:rsidRPr="00695704">
              <w:rPr>
                <w:lang w:eastAsia="en-US"/>
              </w:rPr>
              <w:t xml:space="preserve"> </w:t>
            </w:r>
            <w:r>
              <w:rPr>
                <w:lang w:val="en-US" w:eastAsia="en-US"/>
              </w:rPr>
              <w:t>apricaria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695704" w:rsidRDefault="00F46A17" w:rsidP="00F46A17">
            <w:pPr>
              <w:spacing w:line="276" w:lineRule="auto"/>
              <w:jc w:val="center"/>
              <w:rPr>
                <w:lang w:eastAsia="en-US"/>
              </w:rPr>
            </w:pPr>
            <w:r>
              <w:rPr>
                <w:lang w:eastAsia="en-US"/>
              </w:rPr>
              <w:t>0,61 – т.т.</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695704"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695704" w:rsidRDefault="00F46A17" w:rsidP="00F46A17">
            <w:pPr>
              <w:spacing w:line="276" w:lineRule="auto"/>
              <w:jc w:val="center"/>
              <w:rPr>
                <w:lang w:eastAsia="en-US"/>
              </w:rPr>
            </w:pPr>
            <w:r>
              <w:rPr>
                <w:lang w:eastAsia="en-US"/>
              </w:rPr>
              <w:t>2</w:t>
            </w:r>
          </w:p>
        </w:tc>
      </w:tr>
      <w:tr w:rsidR="00F46A17" w:rsidRPr="00695704"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Pr="00695704" w:rsidRDefault="00F46A17" w:rsidP="00F46A17">
            <w:pPr>
              <w:spacing w:line="276" w:lineRule="auto"/>
              <w:jc w:val="center"/>
              <w:rPr>
                <w:lang w:eastAsia="en-US"/>
              </w:rPr>
            </w:pPr>
            <w:r w:rsidRPr="00695704">
              <w:rPr>
                <w:lang w:eastAsia="en-US"/>
              </w:rPr>
              <w:t>44.</w:t>
            </w:r>
          </w:p>
        </w:tc>
        <w:tc>
          <w:tcPr>
            <w:tcW w:w="3118" w:type="dxa"/>
            <w:tcBorders>
              <w:top w:val="single" w:sz="4" w:space="0" w:color="auto"/>
              <w:left w:val="single" w:sz="4" w:space="0" w:color="auto"/>
              <w:bottom w:val="single" w:sz="4" w:space="0" w:color="auto"/>
              <w:right w:val="single" w:sz="4" w:space="0" w:color="auto"/>
            </w:tcBorders>
            <w:hideMark/>
          </w:tcPr>
          <w:p w:rsidR="00F46A17" w:rsidRPr="00695704" w:rsidRDefault="00F46A17" w:rsidP="00F46A17">
            <w:pPr>
              <w:spacing w:line="276" w:lineRule="auto"/>
              <w:jc w:val="both"/>
              <w:rPr>
                <w:lang w:eastAsia="en-US"/>
              </w:rPr>
            </w:pPr>
            <w:r>
              <w:rPr>
                <w:lang w:eastAsia="en-US"/>
              </w:rPr>
              <w:t>Галстучник</w:t>
            </w:r>
          </w:p>
          <w:p w:rsidR="00F46A17" w:rsidRPr="00695704" w:rsidRDefault="00F46A17" w:rsidP="00F46A17">
            <w:pPr>
              <w:spacing w:line="276" w:lineRule="auto"/>
              <w:jc w:val="both"/>
              <w:rPr>
                <w:lang w:eastAsia="en-US"/>
              </w:rPr>
            </w:pPr>
            <w:r>
              <w:rPr>
                <w:lang w:val="en-US" w:eastAsia="en-US"/>
              </w:rPr>
              <w:t>Charadrius</w:t>
            </w:r>
            <w:r w:rsidRPr="00695704">
              <w:rPr>
                <w:lang w:eastAsia="en-US"/>
              </w:rPr>
              <w:t xml:space="preserve"> </w:t>
            </w:r>
            <w:r>
              <w:rPr>
                <w:lang w:val="en-US" w:eastAsia="en-US"/>
              </w:rPr>
              <w:t>hiaticula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0,06 – ар.т.</w:t>
            </w:r>
          </w:p>
          <w:p w:rsidR="00F46A17" w:rsidRPr="00695704" w:rsidRDefault="00F46A17" w:rsidP="00F46A17">
            <w:pPr>
              <w:spacing w:line="276" w:lineRule="auto"/>
              <w:jc w:val="center"/>
              <w:rPr>
                <w:lang w:eastAsia="en-US"/>
              </w:rPr>
            </w:pPr>
            <w:r>
              <w:rPr>
                <w:lang w:eastAsia="en-US"/>
              </w:rPr>
              <w:t>0,16 – т.т.</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695704"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695704" w:rsidRDefault="00F46A17" w:rsidP="00F46A17">
            <w:pPr>
              <w:spacing w:line="276" w:lineRule="auto"/>
              <w:jc w:val="center"/>
              <w:rPr>
                <w:lang w:eastAsia="en-US"/>
              </w:rPr>
            </w:pPr>
            <w:r>
              <w:rPr>
                <w:lang w:eastAsia="en-US"/>
              </w:rPr>
              <w:t>2</w:t>
            </w:r>
          </w:p>
        </w:tc>
      </w:tr>
      <w:tr w:rsidR="00F46A17" w:rsidRPr="00695704"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Pr="00695704" w:rsidRDefault="00F46A17" w:rsidP="00F46A17">
            <w:pPr>
              <w:spacing w:line="276" w:lineRule="auto"/>
              <w:jc w:val="center"/>
              <w:rPr>
                <w:lang w:eastAsia="en-US"/>
              </w:rPr>
            </w:pPr>
            <w:r w:rsidRPr="00695704">
              <w:rPr>
                <w:lang w:eastAsia="en-US"/>
              </w:rPr>
              <w:t>45.</w:t>
            </w:r>
          </w:p>
        </w:tc>
        <w:tc>
          <w:tcPr>
            <w:tcW w:w="3118" w:type="dxa"/>
            <w:tcBorders>
              <w:top w:val="single" w:sz="4" w:space="0" w:color="auto"/>
              <w:left w:val="single" w:sz="4" w:space="0" w:color="auto"/>
              <w:bottom w:val="single" w:sz="4" w:space="0" w:color="auto"/>
              <w:right w:val="single" w:sz="4" w:space="0" w:color="auto"/>
            </w:tcBorders>
            <w:hideMark/>
          </w:tcPr>
          <w:p w:rsidR="00F46A17" w:rsidRPr="00695704" w:rsidRDefault="00F46A17" w:rsidP="00F46A17">
            <w:pPr>
              <w:spacing w:line="276" w:lineRule="auto"/>
              <w:jc w:val="both"/>
              <w:rPr>
                <w:lang w:eastAsia="en-US"/>
              </w:rPr>
            </w:pPr>
            <w:r>
              <w:rPr>
                <w:lang w:eastAsia="en-US"/>
              </w:rPr>
              <w:t>Хрустан</w:t>
            </w:r>
          </w:p>
          <w:p w:rsidR="00F46A17" w:rsidRPr="00695704" w:rsidRDefault="00F46A17" w:rsidP="00F46A17">
            <w:pPr>
              <w:spacing w:line="276" w:lineRule="auto"/>
              <w:jc w:val="both"/>
              <w:rPr>
                <w:lang w:eastAsia="en-US"/>
              </w:rPr>
            </w:pPr>
            <w:r>
              <w:rPr>
                <w:lang w:val="en-US" w:eastAsia="en-US"/>
              </w:rPr>
              <w:t>Charadrius</w:t>
            </w:r>
            <w:r w:rsidRPr="00695704">
              <w:rPr>
                <w:lang w:eastAsia="en-US"/>
              </w:rPr>
              <w:t xml:space="preserve"> </w:t>
            </w:r>
            <w:r>
              <w:rPr>
                <w:lang w:val="en-US" w:eastAsia="en-US"/>
              </w:rPr>
              <w:t>morinellus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695704"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695704" w:rsidRDefault="00F46A17" w:rsidP="00F46A17">
            <w:pPr>
              <w:spacing w:line="27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695704" w:rsidRDefault="00F46A17" w:rsidP="00F46A17">
            <w:pPr>
              <w:spacing w:line="276" w:lineRule="auto"/>
              <w:jc w:val="center"/>
              <w:rPr>
                <w:lang w:eastAsia="en-US"/>
              </w:rPr>
            </w:pPr>
            <w:r>
              <w:rPr>
                <w:lang w:eastAsia="en-US"/>
              </w:rPr>
              <w:t>2</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sidRPr="00695704">
              <w:rPr>
                <w:lang w:eastAsia="en-US"/>
              </w:rPr>
              <w:t>4</w:t>
            </w:r>
            <w:r>
              <w:rPr>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Фифи</w:t>
            </w:r>
          </w:p>
          <w:p w:rsidR="00F46A17" w:rsidRDefault="00F46A17" w:rsidP="00F46A17">
            <w:pPr>
              <w:spacing w:line="276" w:lineRule="auto"/>
              <w:jc w:val="both"/>
              <w:rPr>
                <w:lang w:val="en-US" w:eastAsia="en-US"/>
              </w:rPr>
            </w:pPr>
            <w:r>
              <w:rPr>
                <w:lang w:val="en-US" w:eastAsia="en-US"/>
              </w:rPr>
              <w:t>Tringa glareola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47.</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Щёголь</w:t>
            </w:r>
          </w:p>
          <w:p w:rsidR="00F46A17" w:rsidRDefault="00F46A17" w:rsidP="00F46A17">
            <w:pPr>
              <w:spacing w:line="276" w:lineRule="auto"/>
              <w:jc w:val="both"/>
              <w:rPr>
                <w:lang w:eastAsia="en-US"/>
              </w:rPr>
            </w:pPr>
            <w:r>
              <w:rPr>
                <w:lang w:val="en-US" w:eastAsia="en-US"/>
              </w:rPr>
              <w:t>Tringa erythropus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48.</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Мородунка</w:t>
            </w:r>
          </w:p>
          <w:p w:rsidR="00F46A17" w:rsidRDefault="00F46A17" w:rsidP="00F46A17">
            <w:pPr>
              <w:spacing w:line="276" w:lineRule="auto"/>
              <w:jc w:val="both"/>
              <w:rPr>
                <w:lang w:val="en-US" w:eastAsia="en-US"/>
              </w:rPr>
            </w:pPr>
            <w:r>
              <w:rPr>
                <w:lang w:val="en-US" w:eastAsia="en-US"/>
              </w:rPr>
              <w:t>Xenus cinereus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49.</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Круглоносый плавунчик</w:t>
            </w:r>
          </w:p>
          <w:p w:rsidR="00F46A17" w:rsidRDefault="00F46A17" w:rsidP="00F46A17">
            <w:pPr>
              <w:spacing w:line="276" w:lineRule="auto"/>
              <w:jc w:val="both"/>
              <w:rPr>
                <w:lang w:eastAsia="en-US"/>
              </w:rPr>
            </w:pPr>
            <w:r>
              <w:rPr>
                <w:lang w:val="en-US" w:eastAsia="en-US"/>
              </w:rPr>
              <w:t>Phalaropus lobatus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4,7</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50.</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Плосконосый плавунчик</w:t>
            </w:r>
          </w:p>
          <w:p w:rsidR="00F46A17" w:rsidRDefault="00F46A17" w:rsidP="00F46A17">
            <w:pPr>
              <w:spacing w:line="276" w:lineRule="auto"/>
              <w:jc w:val="both"/>
              <w:rPr>
                <w:lang w:val="en-US" w:eastAsia="en-US"/>
              </w:rPr>
            </w:pPr>
            <w:r>
              <w:rPr>
                <w:lang w:val="en-US" w:eastAsia="en-US"/>
              </w:rPr>
              <w:t>Phalaropus fulicaris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51.</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Камнешарка</w:t>
            </w:r>
          </w:p>
          <w:p w:rsidR="00F46A17" w:rsidRDefault="00F46A17" w:rsidP="00F46A17">
            <w:pPr>
              <w:spacing w:line="276" w:lineRule="auto"/>
              <w:jc w:val="both"/>
              <w:rPr>
                <w:lang w:val="en-US" w:eastAsia="en-US"/>
              </w:rPr>
            </w:pPr>
            <w:r>
              <w:rPr>
                <w:lang w:val="en-US" w:eastAsia="en-US"/>
              </w:rPr>
              <w:t>Arenaria interpres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0,1</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E54F9C"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52.</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Турухтан</w:t>
            </w:r>
          </w:p>
          <w:p w:rsidR="00F46A17" w:rsidRDefault="00F46A17" w:rsidP="00F46A17">
            <w:pPr>
              <w:spacing w:line="276" w:lineRule="auto"/>
              <w:jc w:val="both"/>
              <w:rPr>
                <w:lang w:val="en-US" w:eastAsia="en-US"/>
              </w:rPr>
            </w:pPr>
            <w:r>
              <w:rPr>
                <w:lang w:val="en-US" w:eastAsia="en-US"/>
              </w:rPr>
              <w:t>Philomachus pugnax</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2,5 – т.т.</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53.</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Кулик-воробей</w:t>
            </w:r>
          </w:p>
          <w:p w:rsidR="00F46A17" w:rsidRDefault="00F46A17" w:rsidP="00F46A17">
            <w:pPr>
              <w:spacing w:line="276" w:lineRule="auto"/>
              <w:jc w:val="both"/>
              <w:rPr>
                <w:lang w:val="en-US" w:eastAsia="en-US"/>
              </w:rPr>
            </w:pPr>
            <w:r>
              <w:rPr>
                <w:lang w:val="en-US" w:eastAsia="en-US"/>
              </w:rPr>
              <w:t>Calidris minuta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37,5 – 95,0</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p>
        </w:tc>
        <w:tc>
          <w:tcPr>
            <w:tcW w:w="3118" w:type="dxa"/>
            <w:tcBorders>
              <w:top w:val="single" w:sz="4" w:space="0" w:color="auto"/>
              <w:left w:val="single" w:sz="4" w:space="0" w:color="auto"/>
              <w:bottom w:val="single" w:sz="4" w:space="0" w:color="auto"/>
              <w:right w:val="single" w:sz="4" w:space="0" w:color="auto"/>
            </w:tcBorders>
          </w:tcPr>
          <w:p w:rsidR="00F46A17" w:rsidRDefault="00F46A17" w:rsidP="00F46A17">
            <w:pPr>
              <w:spacing w:line="276"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54.</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Белохвостый песочник</w:t>
            </w:r>
          </w:p>
          <w:p w:rsidR="00F46A17" w:rsidRDefault="00F46A17" w:rsidP="00F46A17">
            <w:pPr>
              <w:spacing w:line="276" w:lineRule="auto"/>
              <w:jc w:val="both"/>
              <w:rPr>
                <w:lang w:val="en-US" w:eastAsia="en-US"/>
              </w:rPr>
            </w:pPr>
            <w:r>
              <w:rPr>
                <w:lang w:val="en-US" w:eastAsia="en-US"/>
              </w:rPr>
              <w:t>Calidris temminckii</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4,0 – 15,0</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55.</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Краснозобик</w:t>
            </w:r>
          </w:p>
          <w:p w:rsidR="00F46A17" w:rsidRDefault="00F46A17" w:rsidP="00F46A17">
            <w:pPr>
              <w:spacing w:line="276" w:lineRule="auto"/>
              <w:jc w:val="both"/>
              <w:rPr>
                <w:lang w:val="en-US" w:eastAsia="en-US"/>
              </w:rPr>
            </w:pPr>
            <w:r>
              <w:rPr>
                <w:lang w:val="en-US" w:eastAsia="en-US"/>
              </w:rPr>
              <w:t>Calidris testacea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0,17 – 1,3</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56.</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Чернозобик</w:t>
            </w:r>
          </w:p>
          <w:p w:rsidR="00F46A17" w:rsidRDefault="00F46A17" w:rsidP="00F46A17">
            <w:pPr>
              <w:spacing w:line="276" w:lineRule="auto"/>
              <w:jc w:val="both"/>
              <w:rPr>
                <w:lang w:val="en-US" w:eastAsia="en-US"/>
              </w:rPr>
            </w:pPr>
            <w:r>
              <w:rPr>
                <w:lang w:val="en-US" w:eastAsia="en-US"/>
              </w:rPr>
              <w:t>Calidris alpina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24,0 – 33,0</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BA12FA"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r>
      <w:tr w:rsidR="00F46A17" w:rsidRPr="00BA12FA"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57.</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Морской песочник</w:t>
            </w:r>
          </w:p>
          <w:p w:rsidR="00F46A17" w:rsidRDefault="00F46A17" w:rsidP="00F46A17">
            <w:pPr>
              <w:spacing w:line="276" w:lineRule="auto"/>
              <w:jc w:val="both"/>
              <w:rPr>
                <w:lang w:val="en-US" w:eastAsia="en-US"/>
              </w:rPr>
            </w:pPr>
            <w:r>
              <w:rPr>
                <w:lang w:val="en-US" w:eastAsia="en-US"/>
              </w:rPr>
              <w:t>Calidris maritima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BA12FA" w:rsidRDefault="00F46A17" w:rsidP="00F46A17">
            <w:pPr>
              <w:spacing w:line="276" w:lineRule="auto"/>
              <w:jc w:val="center"/>
              <w:rPr>
                <w:lang w:val="en-US" w:eastAsia="en-US"/>
              </w:rPr>
            </w:pPr>
            <w:r>
              <w:rPr>
                <w:lang w:eastAsia="en-US"/>
              </w:rPr>
              <w:t>н</w:t>
            </w:r>
            <w:r w:rsidRPr="00BA12FA">
              <w:rPr>
                <w:lang w:val="en-US" w:eastAsia="en-US"/>
              </w:rPr>
              <w:t>.</w:t>
            </w:r>
            <w:r>
              <w:rPr>
                <w:lang w:eastAsia="en-US"/>
              </w:rPr>
              <w:t>д</w:t>
            </w:r>
            <w:r w:rsidRPr="00BA12FA">
              <w:rPr>
                <w:lang w:val="en-US" w:eastAsia="en-US"/>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BA12FA"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677428" w:rsidRDefault="00F46A17" w:rsidP="00F46A17">
            <w:pPr>
              <w:spacing w:line="276" w:lineRule="auto"/>
              <w:jc w:val="center"/>
              <w:rPr>
                <w:lang w:eastAsia="en-US"/>
              </w:rPr>
            </w:pPr>
            <w:r>
              <w:rPr>
                <w:lang w:eastAsia="en-US"/>
              </w:rPr>
              <w:t>2</w:t>
            </w:r>
          </w:p>
        </w:tc>
      </w:tr>
      <w:tr w:rsidR="00F46A17" w:rsidRPr="00BA12FA"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Pr="00BA12FA" w:rsidRDefault="00F46A17" w:rsidP="00F46A17">
            <w:pPr>
              <w:spacing w:line="276" w:lineRule="auto"/>
              <w:jc w:val="center"/>
              <w:rPr>
                <w:lang w:val="en-US" w:eastAsia="en-US"/>
              </w:rPr>
            </w:pPr>
            <w:r w:rsidRPr="00BA12FA">
              <w:rPr>
                <w:lang w:val="en-US" w:eastAsia="en-US"/>
              </w:rPr>
              <w:t>58.</w:t>
            </w:r>
          </w:p>
        </w:tc>
        <w:tc>
          <w:tcPr>
            <w:tcW w:w="3118" w:type="dxa"/>
            <w:tcBorders>
              <w:top w:val="single" w:sz="4" w:space="0" w:color="auto"/>
              <w:left w:val="single" w:sz="4" w:space="0" w:color="auto"/>
              <w:bottom w:val="single" w:sz="4" w:space="0" w:color="auto"/>
              <w:right w:val="single" w:sz="4" w:space="0" w:color="auto"/>
            </w:tcBorders>
            <w:hideMark/>
          </w:tcPr>
          <w:p w:rsidR="00F46A17" w:rsidRPr="00BA12FA" w:rsidRDefault="00F46A17" w:rsidP="00F46A17">
            <w:pPr>
              <w:spacing w:line="276" w:lineRule="auto"/>
              <w:jc w:val="both"/>
              <w:rPr>
                <w:lang w:val="en-US" w:eastAsia="en-US"/>
              </w:rPr>
            </w:pPr>
            <w:r>
              <w:rPr>
                <w:lang w:eastAsia="en-US"/>
              </w:rPr>
              <w:t>Кулик</w:t>
            </w:r>
            <w:r w:rsidRPr="00BA12FA">
              <w:rPr>
                <w:lang w:val="en-US" w:eastAsia="en-US"/>
              </w:rPr>
              <w:t>-</w:t>
            </w:r>
            <w:r>
              <w:rPr>
                <w:lang w:eastAsia="en-US"/>
              </w:rPr>
              <w:t>дутыш</w:t>
            </w:r>
          </w:p>
          <w:p w:rsidR="00F46A17" w:rsidRPr="00BA12FA" w:rsidRDefault="00F46A17" w:rsidP="00F46A17">
            <w:pPr>
              <w:spacing w:line="276" w:lineRule="auto"/>
              <w:jc w:val="both"/>
              <w:rPr>
                <w:lang w:val="en-US" w:eastAsia="en-US"/>
              </w:rPr>
            </w:pPr>
            <w:r>
              <w:rPr>
                <w:lang w:val="en-US" w:eastAsia="en-US"/>
              </w:rPr>
              <w:t>Calidris melanotos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BA12FA"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BA12FA"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BA12FA" w:rsidRDefault="00F46A17" w:rsidP="00F46A17">
            <w:pPr>
              <w:spacing w:line="276" w:lineRule="auto"/>
              <w:jc w:val="center"/>
              <w:rPr>
                <w:lang w:eastAsia="en-US"/>
              </w:rPr>
            </w:pPr>
            <w:r>
              <w:rPr>
                <w:lang w:eastAsia="en-US"/>
              </w:rPr>
              <w:t>̶</w:t>
            </w:r>
          </w:p>
        </w:tc>
      </w:tr>
      <w:tr w:rsidR="00F46A17" w:rsidRPr="00BA12FA"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Pr="00BA12FA" w:rsidRDefault="00F46A17" w:rsidP="00F46A17">
            <w:pPr>
              <w:spacing w:line="276" w:lineRule="auto"/>
              <w:jc w:val="center"/>
              <w:rPr>
                <w:lang w:val="en-US" w:eastAsia="en-US"/>
              </w:rPr>
            </w:pPr>
            <w:r w:rsidRPr="00BA12FA">
              <w:rPr>
                <w:lang w:val="en-US" w:eastAsia="en-US"/>
              </w:rPr>
              <w:t>59.</w:t>
            </w:r>
          </w:p>
        </w:tc>
        <w:tc>
          <w:tcPr>
            <w:tcW w:w="3118" w:type="dxa"/>
            <w:tcBorders>
              <w:top w:val="single" w:sz="4" w:space="0" w:color="auto"/>
              <w:left w:val="single" w:sz="4" w:space="0" w:color="auto"/>
              <w:bottom w:val="single" w:sz="4" w:space="0" w:color="auto"/>
              <w:right w:val="single" w:sz="4" w:space="0" w:color="auto"/>
            </w:tcBorders>
            <w:hideMark/>
          </w:tcPr>
          <w:p w:rsidR="00F46A17" w:rsidRPr="00BA12FA" w:rsidRDefault="00F46A17" w:rsidP="00F46A17">
            <w:pPr>
              <w:spacing w:line="276" w:lineRule="auto"/>
              <w:jc w:val="both"/>
              <w:rPr>
                <w:lang w:val="en-US" w:eastAsia="en-US"/>
              </w:rPr>
            </w:pPr>
            <w:r>
              <w:rPr>
                <w:lang w:eastAsia="en-US"/>
              </w:rPr>
              <w:t>Песчанка</w:t>
            </w:r>
          </w:p>
          <w:p w:rsidR="00F46A17" w:rsidRPr="00BA12FA" w:rsidRDefault="00F46A17" w:rsidP="00F46A17">
            <w:pPr>
              <w:spacing w:line="276" w:lineRule="auto"/>
              <w:jc w:val="both"/>
              <w:rPr>
                <w:lang w:val="en-US" w:eastAsia="en-US"/>
              </w:rPr>
            </w:pPr>
            <w:r>
              <w:rPr>
                <w:lang w:val="en-US" w:eastAsia="en-US"/>
              </w:rPr>
              <w:t>Calidris alba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BA12FA"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BA12FA"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BA12FA" w:rsidRDefault="00F46A17" w:rsidP="00F46A17">
            <w:pPr>
              <w:spacing w:line="276" w:lineRule="auto"/>
              <w:jc w:val="center"/>
              <w:rPr>
                <w:lang w:eastAsia="en-US"/>
              </w:rPr>
            </w:pPr>
            <w:r>
              <w:rPr>
                <w:lang w:eastAsia="en-US"/>
              </w:rPr>
              <w:t>̶</w:t>
            </w:r>
          </w:p>
        </w:tc>
      </w:tr>
      <w:tr w:rsidR="00F46A17" w:rsidRPr="00BA12FA"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Pr="00BA12FA" w:rsidRDefault="00F46A17" w:rsidP="00F46A17">
            <w:pPr>
              <w:spacing w:line="276" w:lineRule="auto"/>
              <w:jc w:val="center"/>
              <w:rPr>
                <w:lang w:val="en-US" w:eastAsia="en-US"/>
              </w:rPr>
            </w:pPr>
            <w:r w:rsidRPr="00BA12FA">
              <w:rPr>
                <w:lang w:val="en-US" w:eastAsia="en-US"/>
              </w:rPr>
              <w:t>60.</w:t>
            </w:r>
          </w:p>
        </w:tc>
        <w:tc>
          <w:tcPr>
            <w:tcW w:w="3118" w:type="dxa"/>
            <w:tcBorders>
              <w:top w:val="single" w:sz="4" w:space="0" w:color="auto"/>
              <w:left w:val="single" w:sz="4" w:space="0" w:color="auto"/>
              <w:bottom w:val="single" w:sz="4" w:space="0" w:color="auto"/>
              <w:right w:val="single" w:sz="4" w:space="0" w:color="auto"/>
            </w:tcBorders>
            <w:hideMark/>
          </w:tcPr>
          <w:p w:rsidR="00F46A17" w:rsidRPr="00BA12FA" w:rsidRDefault="00F46A17" w:rsidP="00F46A17">
            <w:pPr>
              <w:spacing w:line="276" w:lineRule="auto"/>
              <w:jc w:val="both"/>
              <w:rPr>
                <w:lang w:val="en-US" w:eastAsia="en-US"/>
              </w:rPr>
            </w:pPr>
            <w:r>
              <w:rPr>
                <w:lang w:eastAsia="en-US"/>
              </w:rPr>
              <w:t>Исландский</w:t>
            </w:r>
            <w:r w:rsidRPr="00BA12FA">
              <w:rPr>
                <w:lang w:val="en-US" w:eastAsia="en-US"/>
              </w:rPr>
              <w:t xml:space="preserve"> </w:t>
            </w:r>
            <w:r>
              <w:rPr>
                <w:lang w:eastAsia="en-US"/>
              </w:rPr>
              <w:t>песочник</w:t>
            </w:r>
            <w:r w:rsidRPr="00BA12FA">
              <w:rPr>
                <w:lang w:val="en-US" w:eastAsia="en-US"/>
              </w:rPr>
              <w:t xml:space="preserve">      </w:t>
            </w:r>
          </w:p>
          <w:p w:rsidR="00F46A17" w:rsidRPr="00BA12FA" w:rsidRDefault="00F46A17" w:rsidP="00F46A17">
            <w:pPr>
              <w:spacing w:line="276" w:lineRule="auto"/>
              <w:jc w:val="both"/>
              <w:rPr>
                <w:lang w:val="en-US" w:eastAsia="en-US"/>
              </w:rPr>
            </w:pPr>
            <w:r>
              <w:rPr>
                <w:lang w:val="en-US" w:eastAsia="en-US"/>
              </w:rPr>
              <w:t>Calidris canutus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BA12FA"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Pr="00BA12FA"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BA12FA"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61.</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Гаршнеп</w:t>
            </w:r>
          </w:p>
          <w:p w:rsidR="00F46A17" w:rsidRDefault="00F46A17" w:rsidP="00F46A17">
            <w:pPr>
              <w:spacing w:line="276" w:lineRule="auto"/>
              <w:jc w:val="both"/>
              <w:rPr>
                <w:lang w:eastAsia="en-US"/>
              </w:rPr>
            </w:pPr>
            <w:r>
              <w:rPr>
                <w:lang w:val="en-US" w:eastAsia="en-US"/>
              </w:rPr>
              <w:t>Lymnocryptes minimus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62.</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Азиатский бекас</w:t>
            </w:r>
          </w:p>
          <w:p w:rsidR="00F46A17" w:rsidRDefault="00F46A17" w:rsidP="00F46A17">
            <w:pPr>
              <w:spacing w:line="276" w:lineRule="auto"/>
              <w:jc w:val="both"/>
              <w:rPr>
                <w:lang w:eastAsia="en-US"/>
              </w:rPr>
            </w:pPr>
            <w:r>
              <w:rPr>
                <w:lang w:val="en-US" w:eastAsia="en-US"/>
              </w:rPr>
              <w:t>Gallinago stenura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2,3 – т.т.</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63.</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Бекас</w:t>
            </w:r>
          </w:p>
          <w:p w:rsidR="00F46A17" w:rsidRDefault="00F46A17" w:rsidP="00F46A17">
            <w:pPr>
              <w:spacing w:line="276" w:lineRule="auto"/>
              <w:jc w:val="both"/>
              <w:rPr>
                <w:lang w:eastAsia="en-US"/>
              </w:rPr>
            </w:pPr>
            <w:r>
              <w:rPr>
                <w:lang w:val="en-US" w:eastAsia="en-US"/>
              </w:rPr>
              <w:t>Gallinago gallinago</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677428" w:rsidRDefault="00F46A17" w:rsidP="00F46A17">
            <w:pPr>
              <w:spacing w:line="276" w:lineRule="auto"/>
              <w:jc w:val="center"/>
              <w:rPr>
                <w:lang w:eastAsia="en-US"/>
              </w:rPr>
            </w:pPr>
            <w:r>
              <w:rPr>
                <w:lang w:eastAsia="en-US"/>
              </w:rPr>
              <w:t>2</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64.</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Дупель</w:t>
            </w:r>
          </w:p>
          <w:p w:rsidR="00F46A17" w:rsidRDefault="00F46A17" w:rsidP="00F46A17">
            <w:pPr>
              <w:spacing w:line="276" w:lineRule="auto"/>
              <w:jc w:val="both"/>
              <w:rPr>
                <w:lang w:val="en-US" w:eastAsia="en-US"/>
              </w:rPr>
            </w:pPr>
            <w:r>
              <w:rPr>
                <w:lang w:val="en-US" w:eastAsia="en-US"/>
              </w:rPr>
              <w:t>Gallinago media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BA12FA"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65.</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Средний кроншнеп</w:t>
            </w:r>
          </w:p>
          <w:p w:rsidR="00F46A17" w:rsidRDefault="00F46A17" w:rsidP="00F46A17">
            <w:pPr>
              <w:spacing w:line="276" w:lineRule="auto"/>
              <w:jc w:val="both"/>
              <w:rPr>
                <w:lang w:eastAsia="en-US"/>
              </w:rPr>
            </w:pPr>
            <w:r>
              <w:rPr>
                <w:lang w:val="en-US" w:eastAsia="en-US"/>
              </w:rPr>
              <w:t>Numenius phaeopus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66.</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Малый веретенник</w:t>
            </w:r>
          </w:p>
          <w:p w:rsidR="00F46A17" w:rsidRDefault="00F46A17" w:rsidP="00F46A17">
            <w:pPr>
              <w:spacing w:line="276" w:lineRule="auto"/>
              <w:jc w:val="both"/>
              <w:rPr>
                <w:lang w:val="en-US" w:eastAsia="en-US"/>
              </w:rPr>
            </w:pPr>
            <w:r>
              <w:rPr>
                <w:lang w:val="en-US" w:eastAsia="en-US"/>
              </w:rPr>
              <w:t>Limosa lapponica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0,3 – 0,6 – юж.т.</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67.</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Средний поморник</w:t>
            </w:r>
          </w:p>
          <w:p w:rsidR="00F46A17" w:rsidRDefault="00F46A17" w:rsidP="00F46A17">
            <w:pPr>
              <w:spacing w:line="276" w:lineRule="auto"/>
              <w:jc w:val="both"/>
              <w:rPr>
                <w:lang w:val="en-US" w:eastAsia="en-US"/>
              </w:rPr>
            </w:pPr>
            <w:r>
              <w:rPr>
                <w:lang w:val="en-US" w:eastAsia="en-US"/>
              </w:rPr>
              <w:t>Stercoraris pomarinus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0,7 – 2,4</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1 – 2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1,5</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68.</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Короткохвостый поморник</w:t>
            </w:r>
          </w:p>
          <w:p w:rsidR="00F46A17" w:rsidRDefault="00F46A17" w:rsidP="00F46A17">
            <w:pPr>
              <w:spacing w:line="276" w:lineRule="auto"/>
              <w:jc w:val="both"/>
              <w:rPr>
                <w:lang w:val="en-US" w:eastAsia="en-US"/>
              </w:rPr>
            </w:pPr>
            <w:r>
              <w:rPr>
                <w:lang w:val="en-US" w:eastAsia="en-US"/>
              </w:rPr>
              <w:t>Stercoraris parasiticus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0,04 – 0,2</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1 – 2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1,5</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69.</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Длиннохвостый поморник</w:t>
            </w:r>
          </w:p>
          <w:p w:rsidR="00F46A17" w:rsidRDefault="00F46A17" w:rsidP="00F46A17">
            <w:pPr>
              <w:spacing w:line="276" w:lineRule="auto"/>
              <w:jc w:val="both"/>
              <w:rPr>
                <w:lang w:eastAsia="en-US"/>
              </w:rPr>
            </w:pPr>
            <w:r>
              <w:rPr>
                <w:lang w:val="en-US" w:eastAsia="en-US"/>
              </w:rPr>
              <w:t>Stercocaris longicaudus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0,18</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1 – 2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1,5</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70.</w:t>
            </w:r>
          </w:p>
          <w:p w:rsidR="00F46A17" w:rsidRDefault="00F46A17" w:rsidP="00F46A17">
            <w:pPr>
              <w:spacing w:line="276" w:lineRule="auto"/>
              <w:jc w:val="center"/>
              <w:rPr>
                <w:color w:val="FF0000"/>
                <w:lang w:eastAsia="en-US"/>
              </w:rPr>
            </w:pPr>
            <w:r>
              <w:rPr>
                <w:color w:val="FF0000"/>
                <w:lang w:eastAsia="en-US"/>
              </w:rPr>
              <w:t>хх</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Белая чайка</w:t>
            </w:r>
          </w:p>
          <w:p w:rsidR="00F46A17" w:rsidRDefault="00F46A17" w:rsidP="00F46A17">
            <w:pPr>
              <w:spacing w:line="276" w:lineRule="auto"/>
              <w:jc w:val="both"/>
              <w:rPr>
                <w:lang w:eastAsia="en-US"/>
              </w:rPr>
            </w:pPr>
            <w:r>
              <w:rPr>
                <w:lang w:val="en-US" w:eastAsia="en-US"/>
              </w:rPr>
              <w:t xml:space="preserve">Pagophila eburnea </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1 – 2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71.</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Сизая чайка</w:t>
            </w:r>
          </w:p>
          <w:p w:rsidR="00F46A17" w:rsidRDefault="00F46A17" w:rsidP="00F46A17">
            <w:pPr>
              <w:spacing w:line="276" w:lineRule="auto"/>
              <w:jc w:val="both"/>
              <w:rPr>
                <w:lang w:val="en-US" w:eastAsia="en-US"/>
              </w:rPr>
            </w:pPr>
            <w:r>
              <w:rPr>
                <w:lang w:val="en-US" w:eastAsia="en-US"/>
              </w:rPr>
              <w:t>Larus canus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0,2 – 0,4 – юж.т.</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2 – 3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72.</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Восточная клуша</w:t>
            </w:r>
          </w:p>
          <w:p w:rsidR="00F46A17" w:rsidRDefault="00F46A17" w:rsidP="00F46A17">
            <w:pPr>
              <w:spacing w:line="276" w:lineRule="auto"/>
              <w:jc w:val="both"/>
              <w:rPr>
                <w:lang w:eastAsia="en-US"/>
              </w:rPr>
            </w:pPr>
            <w:r>
              <w:rPr>
                <w:lang w:val="en-US" w:eastAsia="en-US"/>
              </w:rPr>
              <w:t>Larus</w:t>
            </w:r>
            <w:r w:rsidRPr="00B80092">
              <w:rPr>
                <w:lang w:eastAsia="en-US"/>
              </w:rPr>
              <w:t xml:space="preserve"> </w:t>
            </w:r>
            <w:r>
              <w:rPr>
                <w:lang w:val="en-US" w:eastAsia="en-US"/>
              </w:rPr>
              <w:t>heuglini</w:t>
            </w:r>
            <w:r>
              <w:rPr>
                <w:lang w:eastAsia="en-US"/>
              </w:rPr>
              <w:t xml:space="preserve">  (халей)</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0,1 – 0,3</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1 – 3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73.</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Клуша</w:t>
            </w:r>
          </w:p>
          <w:p w:rsidR="00F46A17" w:rsidRDefault="00F46A17" w:rsidP="00F46A17">
            <w:pPr>
              <w:spacing w:line="276" w:lineRule="auto"/>
              <w:jc w:val="both"/>
              <w:rPr>
                <w:lang w:val="en-US" w:eastAsia="en-US"/>
              </w:rPr>
            </w:pPr>
            <w:r>
              <w:rPr>
                <w:lang w:val="en-US" w:eastAsia="en-US"/>
              </w:rPr>
              <w:t>Larus fuscus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1 – 3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74.</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Полярная чайка</w:t>
            </w:r>
          </w:p>
          <w:p w:rsidR="00F46A17" w:rsidRDefault="00F46A17" w:rsidP="00F46A17">
            <w:pPr>
              <w:spacing w:line="276" w:lineRule="auto"/>
              <w:jc w:val="both"/>
              <w:rPr>
                <w:lang w:eastAsia="en-US"/>
              </w:rPr>
            </w:pPr>
            <w:r>
              <w:rPr>
                <w:lang w:val="en-US" w:eastAsia="en-US"/>
              </w:rPr>
              <w:t>Larus glaucoides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2 – 3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75.</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Бургомистр</w:t>
            </w:r>
          </w:p>
          <w:p w:rsidR="00F46A17" w:rsidRDefault="00F46A17" w:rsidP="00F46A17">
            <w:pPr>
              <w:spacing w:line="276" w:lineRule="auto"/>
              <w:jc w:val="both"/>
              <w:rPr>
                <w:lang w:val="en-US" w:eastAsia="en-US"/>
              </w:rPr>
            </w:pPr>
            <w:r>
              <w:rPr>
                <w:lang w:val="en-US" w:eastAsia="en-US"/>
              </w:rPr>
              <w:t>Larus hyperboreus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0,05 – 0,1</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1 – 3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p>
        </w:tc>
        <w:tc>
          <w:tcPr>
            <w:tcW w:w="3118" w:type="dxa"/>
            <w:tcBorders>
              <w:top w:val="single" w:sz="4" w:space="0" w:color="auto"/>
              <w:left w:val="single" w:sz="4" w:space="0" w:color="auto"/>
              <w:bottom w:val="single" w:sz="4" w:space="0" w:color="auto"/>
              <w:right w:val="single" w:sz="4" w:space="0" w:color="auto"/>
            </w:tcBorders>
          </w:tcPr>
          <w:p w:rsidR="00F46A17" w:rsidRDefault="00F46A17" w:rsidP="00F46A17">
            <w:pPr>
              <w:spacing w:line="276"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76.</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Малая чайка</w:t>
            </w:r>
          </w:p>
          <w:p w:rsidR="00F46A17" w:rsidRDefault="00F46A17" w:rsidP="00F46A17">
            <w:pPr>
              <w:spacing w:line="276" w:lineRule="auto"/>
              <w:jc w:val="both"/>
              <w:rPr>
                <w:lang w:val="en-US" w:eastAsia="en-US"/>
              </w:rPr>
            </w:pPr>
            <w:r>
              <w:rPr>
                <w:lang w:val="en-US" w:eastAsia="en-US"/>
              </w:rPr>
              <w:t>Larus minutus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77.</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Вилохвостая чайка</w:t>
            </w:r>
          </w:p>
          <w:p w:rsidR="00F46A17" w:rsidRDefault="00F46A17" w:rsidP="00F46A17">
            <w:pPr>
              <w:spacing w:line="276" w:lineRule="auto"/>
              <w:jc w:val="both"/>
              <w:rPr>
                <w:lang w:val="en-US" w:eastAsia="en-US"/>
              </w:rPr>
            </w:pPr>
            <w:r>
              <w:rPr>
                <w:lang w:val="en-US" w:eastAsia="en-US"/>
              </w:rPr>
              <w:t>Xema sabini</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78.</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Розовая чайка</w:t>
            </w:r>
          </w:p>
          <w:p w:rsidR="00F46A17" w:rsidRDefault="00F46A17" w:rsidP="00F46A17">
            <w:pPr>
              <w:spacing w:line="276" w:lineRule="auto"/>
              <w:jc w:val="both"/>
              <w:rPr>
                <w:lang w:val="en-US" w:eastAsia="en-US"/>
              </w:rPr>
            </w:pPr>
            <w:r>
              <w:rPr>
                <w:lang w:val="en-US" w:eastAsia="en-US"/>
              </w:rPr>
              <w:t>Rhodostethia rosea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1 – 3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79.</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Моёвка</w:t>
            </w:r>
          </w:p>
          <w:p w:rsidR="00F46A17" w:rsidRDefault="00F46A17" w:rsidP="00F46A17">
            <w:pPr>
              <w:spacing w:line="276" w:lineRule="auto"/>
              <w:jc w:val="both"/>
              <w:rPr>
                <w:lang w:eastAsia="en-US"/>
              </w:rPr>
            </w:pPr>
            <w:r>
              <w:rPr>
                <w:lang w:val="en-US" w:eastAsia="en-US"/>
              </w:rPr>
              <w:t>Rissa tridactila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80.</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Полярная</w:t>
            </w:r>
            <w:r>
              <w:rPr>
                <w:lang w:val="en-US" w:eastAsia="en-US"/>
              </w:rPr>
              <w:t xml:space="preserve"> </w:t>
            </w:r>
            <w:r>
              <w:rPr>
                <w:lang w:eastAsia="en-US"/>
              </w:rPr>
              <w:t>крачка</w:t>
            </w:r>
          </w:p>
          <w:p w:rsidR="00F46A17" w:rsidRDefault="00F46A17" w:rsidP="00F46A17">
            <w:pPr>
              <w:spacing w:line="276" w:lineRule="auto"/>
              <w:jc w:val="both"/>
              <w:rPr>
                <w:lang w:val="en-US" w:eastAsia="en-US"/>
              </w:rPr>
            </w:pPr>
            <w:r>
              <w:rPr>
                <w:lang w:val="en-US" w:eastAsia="en-US"/>
              </w:rPr>
              <w:t>Sterna paradisaеa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270069" w:rsidRDefault="00F46A17" w:rsidP="00F46A17">
            <w:pPr>
              <w:spacing w:line="276" w:lineRule="auto"/>
              <w:jc w:val="center"/>
              <w:rPr>
                <w:lang w:eastAsia="en-US"/>
              </w:rPr>
            </w:pPr>
            <w:r>
              <w:rPr>
                <w:lang w:eastAsia="en-US"/>
              </w:rPr>
              <w:t>0,05 – 0,4</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2 – 3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81.</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Чистик</w:t>
            </w:r>
          </w:p>
          <w:p w:rsidR="00F46A17" w:rsidRDefault="00F46A17" w:rsidP="00F46A17">
            <w:pPr>
              <w:spacing w:line="276" w:lineRule="auto"/>
              <w:jc w:val="both"/>
              <w:rPr>
                <w:lang w:val="en-US" w:eastAsia="en-US"/>
              </w:rPr>
            </w:pPr>
            <w:r>
              <w:rPr>
                <w:lang w:eastAsia="en-US"/>
              </w:rPr>
              <w:t>С</w:t>
            </w:r>
            <w:r>
              <w:rPr>
                <w:lang w:val="en-US" w:eastAsia="en-US"/>
              </w:rPr>
              <w:t>epphus grylle</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82.</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Белая сова</w:t>
            </w:r>
          </w:p>
          <w:p w:rsidR="00F46A17" w:rsidRDefault="00F46A17" w:rsidP="00F46A17">
            <w:pPr>
              <w:spacing w:line="276" w:lineRule="auto"/>
              <w:jc w:val="both"/>
              <w:rPr>
                <w:lang w:val="en-US" w:eastAsia="en-US"/>
              </w:rPr>
            </w:pPr>
            <w:r>
              <w:rPr>
                <w:lang w:val="en-US" w:eastAsia="en-US"/>
              </w:rPr>
              <w:t>Nyctea scandiaca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0,08 – 0,1</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4 – 8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83.</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Болотная сова</w:t>
            </w:r>
          </w:p>
          <w:p w:rsidR="00F46A17" w:rsidRDefault="00F46A17" w:rsidP="00F46A17">
            <w:pPr>
              <w:spacing w:line="276" w:lineRule="auto"/>
              <w:jc w:val="both"/>
              <w:rPr>
                <w:lang w:val="en-US" w:eastAsia="en-US"/>
              </w:rPr>
            </w:pPr>
            <w:r>
              <w:rPr>
                <w:lang w:val="en-US" w:eastAsia="en-US"/>
              </w:rPr>
              <w:t>Asio flammeus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0,0 – 0,04 – т.т.</w:t>
            </w:r>
          </w:p>
          <w:p w:rsidR="00F46A17" w:rsidRDefault="00F46A17" w:rsidP="00F46A17">
            <w:pPr>
              <w:spacing w:line="276" w:lineRule="auto"/>
              <w:jc w:val="center"/>
              <w:rPr>
                <w:lang w:eastAsia="en-US"/>
              </w:rPr>
            </w:pPr>
            <w:r>
              <w:rPr>
                <w:lang w:eastAsia="en-US"/>
              </w:rPr>
              <w:t>не ежегодно</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3 - 10</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5</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84.</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Малый дятел</w:t>
            </w:r>
          </w:p>
          <w:p w:rsidR="00F46A17" w:rsidRDefault="00F46A17" w:rsidP="00F46A17">
            <w:pPr>
              <w:spacing w:line="276" w:lineRule="auto"/>
              <w:jc w:val="both"/>
              <w:rPr>
                <w:lang w:eastAsia="en-US"/>
              </w:rPr>
            </w:pPr>
            <w:r>
              <w:rPr>
                <w:lang w:val="en-US" w:eastAsia="en-US"/>
              </w:rPr>
              <w:t>Dendrocopus minor</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85.</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Полевой жаворонок</w:t>
            </w:r>
          </w:p>
          <w:p w:rsidR="00F46A17" w:rsidRDefault="00F46A17" w:rsidP="00F46A17">
            <w:pPr>
              <w:spacing w:line="276" w:lineRule="auto"/>
              <w:jc w:val="both"/>
              <w:rPr>
                <w:lang w:eastAsia="en-US"/>
              </w:rPr>
            </w:pPr>
            <w:r>
              <w:rPr>
                <w:lang w:val="en-US" w:eastAsia="en-US"/>
              </w:rPr>
              <w:t>Alauda arvensis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4 – 5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86.</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Рогатый жаворонок</w:t>
            </w:r>
          </w:p>
          <w:p w:rsidR="00F46A17" w:rsidRDefault="00F46A17" w:rsidP="00F46A17">
            <w:pPr>
              <w:spacing w:line="276" w:lineRule="auto"/>
              <w:jc w:val="both"/>
              <w:rPr>
                <w:lang w:val="en-US" w:eastAsia="en-US"/>
              </w:rPr>
            </w:pPr>
            <w:r>
              <w:rPr>
                <w:lang w:val="en-US" w:eastAsia="en-US"/>
              </w:rPr>
              <w:t>Eremophila alpestris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4,0 – 7,0</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2 – 5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87.</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Ласточка береговая</w:t>
            </w:r>
          </w:p>
          <w:p w:rsidR="00F46A17" w:rsidRDefault="00F46A17" w:rsidP="00F46A17">
            <w:pPr>
              <w:spacing w:line="276" w:lineRule="auto"/>
              <w:jc w:val="both"/>
              <w:rPr>
                <w:lang w:val="en-US" w:eastAsia="en-US"/>
              </w:rPr>
            </w:pPr>
            <w:r>
              <w:rPr>
                <w:lang w:val="en-US" w:eastAsia="en-US"/>
              </w:rPr>
              <w:t>Riparia riparia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88.</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Ворон</w:t>
            </w:r>
          </w:p>
          <w:p w:rsidR="00F46A17" w:rsidRDefault="00F46A17" w:rsidP="00F46A17">
            <w:pPr>
              <w:spacing w:line="276" w:lineRule="auto"/>
              <w:jc w:val="both"/>
              <w:rPr>
                <w:lang w:val="en-US" w:eastAsia="en-US"/>
              </w:rPr>
            </w:pPr>
            <w:r>
              <w:rPr>
                <w:lang w:val="en-US" w:eastAsia="en-US"/>
              </w:rPr>
              <w:t>Corvus coras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4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89.</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Серая ворона</w:t>
            </w:r>
          </w:p>
          <w:p w:rsidR="00F46A17" w:rsidRDefault="00F46A17" w:rsidP="00F46A17">
            <w:pPr>
              <w:spacing w:line="276" w:lineRule="auto"/>
              <w:jc w:val="both"/>
              <w:rPr>
                <w:lang w:val="en-US" w:eastAsia="en-US"/>
              </w:rPr>
            </w:pPr>
            <w:r>
              <w:rPr>
                <w:lang w:val="en-US" w:eastAsia="en-US"/>
              </w:rPr>
              <w:t>Corvus cornix</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3 – 5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90.</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Длиннохвостая синица</w:t>
            </w:r>
          </w:p>
          <w:p w:rsidR="00F46A17" w:rsidRDefault="00F46A17" w:rsidP="00F46A17">
            <w:pPr>
              <w:spacing w:line="276" w:lineRule="auto"/>
              <w:jc w:val="both"/>
              <w:rPr>
                <w:lang w:val="en-US" w:eastAsia="en-US"/>
              </w:rPr>
            </w:pPr>
            <w:r>
              <w:rPr>
                <w:lang w:val="en-US" w:eastAsia="en-US"/>
              </w:rPr>
              <w:t>Aegithalos caudatus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9A5222"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6 – 16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91.</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Обыкновенная каменка</w:t>
            </w:r>
          </w:p>
          <w:p w:rsidR="00F46A17" w:rsidRDefault="00F46A17" w:rsidP="00F46A17">
            <w:pPr>
              <w:spacing w:line="276" w:lineRule="auto"/>
              <w:jc w:val="both"/>
              <w:rPr>
                <w:lang w:val="en-US" w:eastAsia="en-US"/>
              </w:rPr>
            </w:pPr>
            <w:r>
              <w:rPr>
                <w:lang w:val="en-US" w:eastAsia="en-US"/>
              </w:rPr>
              <w:t>Oenanthe oenanthe</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92.</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Варакушка</w:t>
            </w:r>
          </w:p>
          <w:p w:rsidR="00F46A17" w:rsidRDefault="00F46A17" w:rsidP="00F46A17">
            <w:pPr>
              <w:spacing w:line="276" w:lineRule="auto"/>
              <w:jc w:val="both"/>
              <w:rPr>
                <w:lang w:val="en-US" w:eastAsia="en-US"/>
              </w:rPr>
            </w:pPr>
            <w:r>
              <w:rPr>
                <w:lang w:val="en-US" w:eastAsia="en-US"/>
              </w:rPr>
              <w:t>Cyanosylvia svecica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93.</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Белобровик</w:t>
            </w:r>
          </w:p>
          <w:p w:rsidR="00F46A17" w:rsidRDefault="00F46A17" w:rsidP="00F46A17">
            <w:pPr>
              <w:spacing w:line="276" w:lineRule="auto"/>
              <w:jc w:val="both"/>
              <w:rPr>
                <w:lang w:val="en-US" w:eastAsia="en-US"/>
              </w:rPr>
            </w:pPr>
            <w:r>
              <w:rPr>
                <w:lang w:val="en-US" w:eastAsia="en-US"/>
              </w:rPr>
              <w:t>Turdus musicus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94.</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Рябинник</w:t>
            </w:r>
          </w:p>
          <w:p w:rsidR="00F46A17" w:rsidRDefault="00F46A17" w:rsidP="00F46A17">
            <w:pPr>
              <w:spacing w:line="276" w:lineRule="auto"/>
              <w:jc w:val="both"/>
              <w:rPr>
                <w:lang w:eastAsia="en-US"/>
              </w:rPr>
            </w:pPr>
            <w:r>
              <w:rPr>
                <w:lang w:val="en-US" w:eastAsia="en-US"/>
              </w:rPr>
              <w:t>Turdus pilaris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95.</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Пеночка-весничка</w:t>
            </w:r>
          </w:p>
          <w:p w:rsidR="00F46A17" w:rsidRDefault="00F46A17" w:rsidP="00F46A17">
            <w:pPr>
              <w:spacing w:line="276" w:lineRule="auto"/>
              <w:jc w:val="both"/>
              <w:rPr>
                <w:lang w:eastAsia="en-US"/>
              </w:rPr>
            </w:pPr>
            <w:r>
              <w:rPr>
                <w:lang w:val="en-US" w:eastAsia="en-US"/>
              </w:rPr>
              <w:t>Phylloscopus trochilus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7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96.</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Пеночка-теньковка</w:t>
            </w:r>
          </w:p>
          <w:p w:rsidR="00F46A17" w:rsidRDefault="00F46A17" w:rsidP="00F46A17">
            <w:pPr>
              <w:spacing w:line="276" w:lineRule="auto"/>
              <w:jc w:val="both"/>
              <w:rPr>
                <w:lang w:eastAsia="en-US"/>
              </w:rPr>
            </w:pPr>
            <w:r>
              <w:rPr>
                <w:lang w:val="en-US" w:eastAsia="en-US"/>
              </w:rPr>
              <w:t>Phylloscopus collybita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7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97.</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Пеночка-зарничка</w:t>
            </w:r>
          </w:p>
          <w:p w:rsidR="00F46A17" w:rsidRDefault="00F46A17" w:rsidP="00F46A17">
            <w:pPr>
              <w:spacing w:line="276" w:lineRule="auto"/>
              <w:jc w:val="both"/>
              <w:rPr>
                <w:lang w:val="en-US" w:eastAsia="en-US"/>
              </w:rPr>
            </w:pPr>
            <w:r>
              <w:rPr>
                <w:lang w:val="en-US" w:eastAsia="en-US"/>
              </w:rPr>
              <w:t>Phylloscopus inornatus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993A94"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7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p>
        </w:tc>
        <w:tc>
          <w:tcPr>
            <w:tcW w:w="3118" w:type="dxa"/>
            <w:tcBorders>
              <w:top w:val="single" w:sz="4" w:space="0" w:color="auto"/>
              <w:left w:val="single" w:sz="4" w:space="0" w:color="auto"/>
              <w:bottom w:val="single" w:sz="4" w:space="0" w:color="auto"/>
              <w:right w:val="single" w:sz="4" w:space="0" w:color="auto"/>
            </w:tcBorders>
          </w:tcPr>
          <w:p w:rsidR="00F46A17" w:rsidRDefault="00F46A17" w:rsidP="00F46A17">
            <w:pPr>
              <w:spacing w:line="276"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822326" w:rsidRDefault="00F46A17" w:rsidP="00F46A17">
            <w:pPr>
              <w:spacing w:line="276" w:lineRule="auto"/>
              <w:jc w:val="center"/>
              <w:rPr>
                <w:lang w:eastAsia="en-US"/>
              </w:rPr>
            </w:pPr>
            <w:r>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98.</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Камышевка-барсучок</w:t>
            </w:r>
          </w:p>
          <w:p w:rsidR="00F46A17" w:rsidRDefault="00F46A17" w:rsidP="00F46A17">
            <w:pPr>
              <w:spacing w:line="276" w:lineRule="auto"/>
              <w:jc w:val="both"/>
              <w:rPr>
                <w:lang w:val="en-US" w:eastAsia="en-US"/>
              </w:rPr>
            </w:pPr>
            <w:r>
              <w:rPr>
                <w:lang w:val="en-US" w:eastAsia="en-US"/>
              </w:rPr>
              <w:t>Acrocephalus schoenobaenus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993A94"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993A94"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ind w:right="-108"/>
              <w:jc w:val="center"/>
              <w:rPr>
                <w:lang w:eastAsia="en-US"/>
              </w:rPr>
            </w:pPr>
            <w:r>
              <w:rPr>
                <w:lang w:eastAsia="en-US"/>
              </w:rPr>
              <w:t>99.</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Сибирская завирушка</w:t>
            </w:r>
          </w:p>
          <w:p w:rsidR="00F46A17" w:rsidRDefault="00F46A17" w:rsidP="00F46A17">
            <w:pPr>
              <w:spacing w:line="276" w:lineRule="auto"/>
              <w:jc w:val="both"/>
              <w:rPr>
                <w:lang w:val="en-US" w:eastAsia="en-US"/>
              </w:rPr>
            </w:pPr>
            <w:r>
              <w:rPr>
                <w:lang w:val="en-US" w:eastAsia="en-US"/>
              </w:rPr>
              <w:t>Prunella montanella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100.</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Белая трясогузка</w:t>
            </w:r>
          </w:p>
          <w:p w:rsidR="00F46A17" w:rsidRDefault="00F46A17" w:rsidP="00F46A17">
            <w:pPr>
              <w:spacing w:line="276" w:lineRule="auto"/>
              <w:jc w:val="both"/>
              <w:rPr>
                <w:lang w:eastAsia="en-US"/>
              </w:rPr>
            </w:pPr>
            <w:r>
              <w:rPr>
                <w:lang w:val="en-US" w:eastAsia="en-US"/>
              </w:rPr>
              <w:t>Motocilla alba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н.д.</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101.</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Желтоголовая трясогузка</w:t>
            </w:r>
          </w:p>
          <w:p w:rsidR="00F46A17" w:rsidRDefault="00F46A17" w:rsidP="00F46A17">
            <w:pPr>
              <w:spacing w:line="276" w:lineRule="auto"/>
              <w:jc w:val="both"/>
              <w:rPr>
                <w:lang w:eastAsia="en-US"/>
              </w:rPr>
            </w:pPr>
            <w:r>
              <w:rPr>
                <w:lang w:val="en-US" w:eastAsia="en-US"/>
              </w:rPr>
              <w:t>Motacilla citreola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102.</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Желтая трясогузка</w:t>
            </w:r>
          </w:p>
          <w:p w:rsidR="00F46A17" w:rsidRDefault="00F46A17" w:rsidP="00F46A17">
            <w:pPr>
              <w:spacing w:line="276" w:lineRule="auto"/>
              <w:jc w:val="both"/>
              <w:rPr>
                <w:lang w:val="en-US" w:eastAsia="en-US"/>
              </w:rPr>
            </w:pPr>
            <w:r>
              <w:rPr>
                <w:lang w:val="en-US" w:eastAsia="en-US"/>
              </w:rPr>
              <w:t xml:space="preserve">Motacilla flava </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2,6 – 21,1 – юж.т.</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103.</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Луговой конек</w:t>
            </w:r>
          </w:p>
          <w:p w:rsidR="00F46A17" w:rsidRDefault="00F46A17" w:rsidP="00F46A17">
            <w:pPr>
              <w:spacing w:line="276" w:lineRule="auto"/>
              <w:jc w:val="both"/>
              <w:rPr>
                <w:lang w:val="en-US" w:eastAsia="en-US"/>
              </w:rPr>
            </w:pPr>
            <w:r>
              <w:rPr>
                <w:lang w:val="en-US" w:eastAsia="en-US"/>
              </w:rPr>
              <w:t>Anthus pratensis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2,5 – 10,0 – т.т.</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4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104.</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Краснозобый конек</w:t>
            </w:r>
          </w:p>
          <w:p w:rsidR="00F46A17" w:rsidRDefault="00F46A17" w:rsidP="00F46A17">
            <w:pPr>
              <w:spacing w:line="276" w:lineRule="auto"/>
              <w:jc w:val="both"/>
              <w:rPr>
                <w:lang w:val="en-US" w:eastAsia="en-US"/>
              </w:rPr>
            </w:pPr>
            <w:r>
              <w:rPr>
                <w:lang w:val="en-US" w:eastAsia="en-US"/>
              </w:rPr>
              <w:t>Anthus cervinus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4,0 – 6,5</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105.</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Лапландский подорожник</w:t>
            </w:r>
          </w:p>
          <w:p w:rsidR="00F46A17" w:rsidRDefault="00F46A17" w:rsidP="00F46A17">
            <w:pPr>
              <w:spacing w:line="276" w:lineRule="auto"/>
              <w:jc w:val="both"/>
              <w:rPr>
                <w:lang w:val="en-US" w:eastAsia="en-US"/>
              </w:rPr>
            </w:pPr>
            <w:r>
              <w:rPr>
                <w:lang w:val="en-US" w:eastAsia="en-US"/>
              </w:rPr>
              <w:t>Calcarius lapponicus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21,0 – 30,0 </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106.</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Овсянка-крошка</w:t>
            </w:r>
          </w:p>
          <w:p w:rsidR="00F46A17" w:rsidRDefault="00F46A17" w:rsidP="00F46A17">
            <w:pPr>
              <w:spacing w:line="276" w:lineRule="auto"/>
              <w:jc w:val="both"/>
              <w:rPr>
                <w:lang w:eastAsia="en-US"/>
              </w:rPr>
            </w:pPr>
            <w:r>
              <w:rPr>
                <w:lang w:val="en-US" w:eastAsia="en-US"/>
              </w:rPr>
              <w:t>Emberiza pusilla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107.</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Тростниковая овсянка</w:t>
            </w:r>
          </w:p>
          <w:p w:rsidR="00F46A17" w:rsidRDefault="00F46A17" w:rsidP="00F46A17">
            <w:pPr>
              <w:spacing w:line="276" w:lineRule="auto"/>
              <w:jc w:val="both"/>
              <w:rPr>
                <w:lang w:val="en-US" w:eastAsia="en-US"/>
              </w:rPr>
            </w:pPr>
            <w:r>
              <w:rPr>
                <w:lang w:val="en-US" w:eastAsia="en-US"/>
              </w:rPr>
              <w:t>Emberiza schoeniclus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1C21F2"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1C21F2"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108.</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Полярная овсянка</w:t>
            </w:r>
          </w:p>
          <w:p w:rsidR="00F46A17" w:rsidRDefault="00F46A17" w:rsidP="00F46A17">
            <w:pPr>
              <w:spacing w:line="276" w:lineRule="auto"/>
              <w:jc w:val="both"/>
              <w:rPr>
                <w:lang w:val="en-US" w:eastAsia="en-US"/>
              </w:rPr>
            </w:pPr>
            <w:r>
              <w:rPr>
                <w:lang w:val="en-US" w:eastAsia="en-US"/>
              </w:rPr>
              <w:t>Emberiza pallasi</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4 – 5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109.</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Пуночка</w:t>
            </w:r>
          </w:p>
          <w:p w:rsidR="00F46A17" w:rsidRDefault="00F46A17" w:rsidP="00F46A17">
            <w:pPr>
              <w:spacing w:line="276" w:lineRule="auto"/>
              <w:jc w:val="both"/>
              <w:rPr>
                <w:lang w:val="en-US" w:eastAsia="en-US"/>
              </w:rPr>
            </w:pPr>
            <w:r>
              <w:rPr>
                <w:lang w:val="en-US" w:eastAsia="en-US"/>
              </w:rPr>
              <w:t>Plectrophenax nivalis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5,0 – 15,0</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3</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110.</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Домовый воробей</w:t>
            </w:r>
          </w:p>
          <w:p w:rsidR="00F46A17" w:rsidRDefault="00F46A17" w:rsidP="00F46A17">
            <w:pPr>
              <w:spacing w:line="276" w:lineRule="auto"/>
              <w:jc w:val="both"/>
              <w:rPr>
                <w:lang w:val="en-US" w:eastAsia="en-US"/>
              </w:rPr>
            </w:pPr>
            <w:r>
              <w:rPr>
                <w:lang w:val="en-US" w:eastAsia="en-US"/>
              </w:rPr>
              <w:t>Passer domesticus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Pr="001C21F2"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5 – 6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Pr="00822326"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111.</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val="en-US" w:eastAsia="en-US"/>
              </w:rPr>
            </w:pPr>
            <w:r>
              <w:rPr>
                <w:lang w:eastAsia="en-US"/>
              </w:rPr>
              <w:t>Полевой воробей</w:t>
            </w:r>
          </w:p>
          <w:p w:rsidR="00F46A17" w:rsidRDefault="00F46A17" w:rsidP="00F46A17">
            <w:pPr>
              <w:spacing w:line="276" w:lineRule="auto"/>
              <w:jc w:val="both"/>
              <w:rPr>
                <w:lang w:val="en-US" w:eastAsia="en-US"/>
              </w:rPr>
            </w:pPr>
            <w:r>
              <w:rPr>
                <w:lang w:val="en-US" w:eastAsia="en-US"/>
              </w:rPr>
              <w:t>Passer montanus</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5 – 6</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r w:rsidR="00F46A17" w:rsidTr="00F46A17">
        <w:trPr>
          <w:gridAfter w:val="1"/>
          <w:wAfter w:w="3199"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F46A17" w:rsidRDefault="00F46A17" w:rsidP="00F46A17">
            <w:pPr>
              <w:spacing w:line="276" w:lineRule="auto"/>
              <w:jc w:val="center"/>
              <w:rPr>
                <w:lang w:eastAsia="en-US"/>
              </w:rPr>
            </w:pPr>
            <w:r>
              <w:rPr>
                <w:lang w:eastAsia="en-US"/>
              </w:rPr>
              <w:t>112.</w:t>
            </w:r>
          </w:p>
        </w:tc>
        <w:tc>
          <w:tcPr>
            <w:tcW w:w="3118" w:type="dxa"/>
            <w:tcBorders>
              <w:top w:val="single" w:sz="4" w:space="0" w:color="auto"/>
              <w:left w:val="single" w:sz="4" w:space="0" w:color="auto"/>
              <w:bottom w:val="single" w:sz="4" w:space="0" w:color="auto"/>
              <w:right w:val="single" w:sz="4" w:space="0" w:color="auto"/>
            </w:tcBorders>
            <w:hideMark/>
          </w:tcPr>
          <w:p w:rsidR="00F46A17" w:rsidRDefault="00F46A17" w:rsidP="00F46A17">
            <w:pPr>
              <w:spacing w:line="276" w:lineRule="auto"/>
              <w:jc w:val="both"/>
              <w:rPr>
                <w:lang w:eastAsia="en-US"/>
              </w:rPr>
            </w:pPr>
            <w:r>
              <w:rPr>
                <w:lang w:eastAsia="en-US"/>
              </w:rPr>
              <w:t>Чечётка</w:t>
            </w:r>
          </w:p>
          <w:p w:rsidR="00F46A17" w:rsidRDefault="00F46A17" w:rsidP="00F46A17">
            <w:pPr>
              <w:spacing w:line="276" w:lineRule="auto"/>
              <w:jc w:val="both"/>
              <w:rPr>
                <w:lang w:eastAsia="en-US"/>
              </w:rPr>
            </w:pPr>
            <w:r>
              <w:rPr>
                <w:lang w:val="en-US" w:eastAsia="en-US"/>
              </w:rPr>
              <w:t>Acathis flammea</w:t>
            </w:r>
          </w:p>
        </w:tc>
        <w:tc>
          <w:tcPr>
            <w:tcW w:w="1984"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 xml:space="preserve">4 – 5 </w:t>
            </w:r>
          </w:p>
        </w:tc>
        <w:tc>
          <w:tcPr>
            <w:tcW w:w="1701" w:type="dxa"/>
            <w:tcBorders>
              <w:top w:val="single" w:sz="4" w:space="0" w:color="auto"/>
              <w:left w:val="single" w:sz="4" w:space="0" w:color="auto"/>
              <w:bottom w:val="single" w:sz="4" w:space="0" w:color="auto"/>
              <w:right w:val="single" w:sz="4" w:space="0" w:color="auto"/>
            </w:tcBorders>
            <w:vAlign w:val="center"/>
          </w:tcPr>
          <w:p w:rsidR="00F46A17" w:rsidRDefault="00F46A17" w:rsidP="00F46A17">
            <w:pPr>
              <w:spacing w:line="276" w:lineRule="auto"/>
              <w:jc w:val="center"/>
              <w:rPr>
                <w:lang w:eastAsia="en-US"/>
              </w:rPr>
            </w:pPr>
            <w:r>
              <w:rPr>
                <w:lang w:eastAsia="en-US"/>
              </w:rPr>
              <w:t>̶</w:t>
            </w:r>
          </w:p>
        </w:tc>
      </w:tr>
    </w:tbl>
    <w:p w:rsidR="00F46A17" w:rsidRDefault="00F46A17" w:rsidP="00F46A17">
      <w:pPr>
        <w:jc w:val="center"/>
        <w:rPr>
          <w:u w:val="single"/>
        </w:rPr>
      </w:pPr>
    </w:p>
    <w:p w:rsidR="00F46A17" w:rsidRPr="00B317C2" w:rsidRDefault="00F46A17" w:rsidP="00F46A17">
      <w:pPr>
        <w:jc w:val="center"/>
        <w:rPr>
          <w:b/>
        </w:rPr>
      </w:pPr>
      <w:r w:rsidRPr="00B317C2">
        <w:rPr>
          <w:b/>
        </w:rPr>
        <w:t>Условные обозначения:</w:t>
      </w:r>
    </w:p>
    <w:p w:rsidR="00F46A17" w:rsidRDefault="00F46A17" w:rsidP="00F46A17"/>
    <w:p w:rsidR="00F46A17" w:rsidRDefault="00F46A17" w:rsidP="00F46A17">
      <w:r>
        <w:t>н.д. – нет данных;</w:t>
      </w:r>
    </w:p>
    <w:p w:rsidR="00F46A17" w:rsidRDefault="00F46A17" w:rsidP="00F46A17">
      <w:r>
        <w:t xml:space="preserve"> ̶     вид встречается за пределами гнездового ареала;</w:t>
      </w:r>
    </w:p>
    <w:p w:rsidR="00F46A17" w:rsidRDefault="00F46A17" w:rsidP="00F46A17">
      <w:r>
        <w:t>ар.т. – арктические тундры;</w:t>
      </w:r>
    </w:p>
    <w:p w:rsidR="00F46A17" w:rsidRDefault="00F46A17" w:rsidP="00F46A17">
      <w:r>
        <w:t>т.т. – типичные тундры;</w:t>
      </w:r>
    </w:p>
    <w:p w:rsidR="00F46A17" w:rsidRDefault="00F46A17" w:rsidP="00F46A17">
      <w:r>
        <w:t>юж.т. – южные (кустарниковые) тундры.</w:t>
      </w:r>
    </w:p>
    <w:p w:rsidR="00F46A17" w:rsidRDefault="00F46A17" w:rsidP="00F46A17"/>
    <w:p w:rsidR="00F46A17" w:rsidRDefault="00F46A17" w:rsidP="00F46A17"/>
    <w:p w:rsidR="00F46A17" w:rsidRDefault="00F46A17" w:rsidP="00F46A17"/>
    <w:p w:rsidR="00F46A17" w:rsidRDefault="00F46A17" w:rsidP="00F46A17"/>
    <w:p w:rsidR="00F46A17" w:rsidRDefault="00F46A17" w:rsidP="00F46A17"/>
    <w:p w:rsidR="00F46A17" w:rsidRDefault="00F46A17" w:rsidP="00F46A17"/>
    <w:p w:rsidR="00F46A17" w:rsidRDefault="00F46A17" w:rsidP="00F46A17"/>
    <w:p w:rsidR="00F46A17" w:rsidRDefault="00F46A17" w:rsidP="00F46A17">
      <w:pPr>
        <w:ind w:firstLine="709"/>
        <w:jc w:val="both"/>
      </w:pPr>
      <w:r>
        <w:lastRenderedPageBreak/>
        <w:t>Одним из факторов, от которых зависит количество птиц, участвующих в размножении (погодные условия, кормовая база) является срок достижения половой зрелости. Птицы приобретают способность к размножению в следующие сроки:</w:t>
      </w:r>
    </w:p>
    <w:p w:rsidR="00F46A17" w:rsidRDefault="00F46A17" w:rsidP="00F46A17">
      <w:pPr>
        <w:ind w:firstLine="709"/>
        <w:jc w:val="both"/>
      </w:pPr>
      <w:r>
        <w:t>̶  Гагары – в возрасте 3 – 6 лет;</w:t>
      </w:r>
    </w:p>
    <w:p w:rsidR="00F46A17" w:rsidRDefault="00F46A17" w:rsidP="00F46A17">
      <w:pPr>
        <w:ind w:firstLine="709"/>
        <w:jc w:val="both"/>
      </w:pPr>
      <w:r>
        <w:t>̶  Гуси – в возрасте 3 – 5 лет;</w:t>
      </w:r>
    </w:p>
    <w:p w:rsidR="00F46A17" w:rsidRDefault="00F46A17" w:rsidP="00F46A17">
      <w:pPr>
        <w:ind w:firstLine="709"/>
        <w:jc w:val="both"/>
      </w:pPr>
      <w:r>
        <w:t>̶  Лебеди – в возрасте 4 – 6 лет;</w:t>
      </w:r>
    </w:p>
    <w:p w:rsidR="00F46A17" w:rsidRDefault="00F46A17" w:rsidP="00F46A17">
      <w:pPr>
        <w:ind w:firstLine="709"/>
        <w:jc w:val="both"/>
      </w:pPr>
      <w:r>
        <w:t>̶  Речные утки – в 1-й год;</w:t>
      </w:r>
    </w:p>
    <w:p w:rsidR="00F46A17" w:rsidRDefault="00F46A17" w:rsidP="00F46A17">
      <w:pPr>
        <w:ind w:firstLine="709"/>
        <w:jc w:val="both"/>
      </w:pPr>
      <w:r>
        <w:t>̶  Нырковые утки – в 1 – 2 год;</w:t>
      </w:r>
    </w:p>
    <w:p w:rsidR="00F46A17" w:rsidRDefault="00F46A17" w:rsidP="00F46A17">
      <w:pPr>
        <w:ind w:firstLine="709"/>
        <w:jc w:val="both"/>
      </w:pPr>
      <w:r>
        <w:t>̶  Крохалиные – во 2 – 3 год;</w:t>
      </w:r>
    </w:p>
    <w:p w:rsidR="00F46A17" w:rsidRDefault="00F46A17" w:rsidP="00F46A17">
      <w:pPr>
        <w:ind w:firstLine="709"/>
        <w:jc w:val="both"/>
      </w:pPr>
      <w:r>
        <w:t>̶  Дневные хищники – во 2 – 3 год;</w:t>
      </w:r>
    </w:p>
    <w:p w:rsidR="00F46A17" w:rsidRDefault="00F46A17" w:rsidP="00F46A17">
      <w:pPr>
        <w:ind w:firstLine="709"/>
        <w:jc w:val="both"/>
      </w:pPr>
      <w:r>
        <w:t>̶  Курообразные – в 1-й год (кроме глухаря);</w:t>
      </w:r>
    </w:p>
    <w:p w:rsidR="00F46A17" w:rsidRDefault="00F46A17" w:rsidP="00F46A17">
      <w:pPr>
        <w:ind w:firstLine="709"/>
        <w:jc w:val="both"/>
      </w:pPr>
      <w:r>
        <w:t>̶  Ржанки мелкие – в 1-й год (плавунчики, кулик воробей);</w:t>
      </w:r>
    </w:p>
    <w:p w:rsidR="00F46A17" w:rsidRDefault="00F46A17" w:rsidP="00F46A17">
      <w:pPr>
        <w:ind w:firstLine="709"/>
        <w:jc w:val="both"/>
      </w:pPr>
      <w:r>
        <w:t>̶  Ржанки крупные – в 2, 3, 4 года (тулес, ржанки,</w:t>
      </w:r>
      <w:r w:rsidRPr="00AD0620">
        <w:t xml:space="preserve"> </w:t>
      </w:r>
      <w:r>
        <w:t>турухтан);</w:t>
      </w:r>
    </w:p>
    <w:p w:rsidR="00F46A17" w:rsidRDefault="00F46A17" w:rsidP="00F46A17">
      <w:pPr>
        <w:ind w:firstLine="709"/>
        <w:jc w:val="both"/>
      </w:pPr>
      <w:r>
        <w:t>̶  Поморники и чайки – в 3 – 5 лет;</w:t>
      </w:r>
    </w:p>
    <w:p w:rsidR="00F46A17" w:rsidRDefault="00F46A17" w:rsidP="00F46A17">
      <w:pPr>
        <w:ind w:firstLine="709"/>
        <w:jc w:val="both"/>
      </w:pPr>
      <w:r>
        <w:t>̶  Совы – в 2 – 3 года;</w:t>
      </w:r>
    </w:p>
    <w:p w:rsidR="00F46A17" w:rsidRDefault="00F46A17" w:rsidP="00F46A17">
      <w:pPr>
        <w:ind w:firstLine="709"/>
        <w:jc w:val="both"/>
      </w:pPr>
      <w:r>
        <w:t>̶  Воробьеобразные – в 1-й год (кроме врановых).</w:t>
      </w:r>
    </w:p>
    <w:p w:rsidR="00F46A17" w:rsidRDefault="00F46A17" w:rsidP="00F46A17">
      <w:pPr>
        <w:ind w:firstLine="709"/>
        <w:jc w:val="both"/>
      </w:pPr>
    </w:p>
    <w:p w:rsidR="00F46A17" w:rsidRDefault="00F46A17" w:rsidP="00F46A17">
      <w:pPr>
        <w:ind w:firstLine="709"/>
        <w:jc w:val="both"/>
      </w:pPr>
      <w:r>
        <w:t xml:space="preserve">В связи с этим, ежегодно участвует в гнездовании – гагар и гусей около 50 % от общего количества птиц, уток нырковых и крохалиных – около 60-65 %, речных – 70 %, дневных хищников – около 60 %, куропаток – 75-80 %, ржанковых – 50-70 %, поморников и чаек – 50 %, сов – 60 %, воробьеобразных – 80-85 %. </w:t>
      </w:r>
    </w:p>
    <w:p w:rsidR="00F46A17" w:rsidRDefault="00F46A17" w:rsidP="00F46A17">
      <w:pPr>
        <w:ind w:firstLine="709"/>
        <w:jc w:val="both"/>
      </w:pPr>
      <w:r>
        <w:t xml:space="preserve">    </w:t>
      </w:r>
    </w:p>
    <w:p w:rsidR="00F46A17" w:rsidRDefault="00F46A17" w:rsidP="00F46A17"/>
    <w:p w:rsidR="00F46A17" w:rsidRDefault="00F46A17" w:rsidP="00F46A17">
      <w:pPr>
        <w:ind w:firstLine="709"/>
        <w:jc w:val="both"/>
      </w:pPr>
      <w:r>
        <w:t>Гнездовые колонии отмечены только у двух видов – восточной клуши (</w:t>
      </w:r>
      <w:r>
        <w:rPr>
          <w:lang w:val="en-US" w:eastAsia="en-US"/>
        </w:rPr>
        <w:t>Larus</w:t>
      </w:r>
      <w:r w:rsidRPr="00B80092">
        <w:rPr>
          <w:lang w:eastAsia="en-US"/>
        </w:rPr>
        <w:t xml:space="preserve"> </w:t>
      </w:r>
      <w:r>
        <w:rPr>
          <w:lang w:val="en-US" w:eastAsia="en-US"/>
        </w:rPr>
        <w:t>heuglini</w:t>
      </w:r>
      <w:r>
        <w:rPr>
          <w:lang w:eastAsia="en-US"/>
        </w:rPr>
        <w:t xml:space="preserve">) </w:t>
      </w:r>
      <w:r>
        <w:t>и полярной крачки (</w:t>
      </w:r>
      <w:r>
        <w:rPr>
          <w:lang w:val="en-US" w:eastAsia="en-US"/>
        </w:rPr>
        <w:t>Sterna</w:t>
      </w:r>
      <w:r w:rsidRPr="00B317C2">
        <w:rPr>
          <w:lang w:eastAsia="en-US"/>
        </w:rPr>
        <w:t xml:space="preserve"> </w:t>
      </w:r>
      <w:r>
        <w:rPr>
          <w:lang w:val="en-US" w:eastAsia="en-US"/>
        </w:rPr>
        <w:t>paradisa</w:t>
      </w:r>
      <w:r w:rsidRPr="00B317C2">
        <w:rPr>
          <w:lang w:eastAsia="en-US"/>
        </w:rPr>
        <w:t>е</w:t>
      </w:r>
      <w:r>
        <w:rPr>
          <w:lang w:val="en-US" w:eastAsia="en-US"/>
        </w:rPr>
        <w:t>a</w:t>
      </w:r>
      <w:r>
        <w:rPr>
          <w:lang w:eastAsia="en-US"/>
        </w:rPr>
        <w:t>)</w:t>
      </w:r>
      <w:r>
        <w:t xml:space="preserve"> .</w:t>
      </w:r>
    </w:p>
    <w:p w:rsidR="00F46A17" w:rsidRDefault="00F46A17" w:rsidP="00F46A17">
      <w:pPr>
        <w:ind w:firstLine="709"/>
        <w:jc w:val="both"/>
      </w:pPr>
      <w:r>
        <w:t>В 1998 году на острове Неупокоева зарегистрирована гнездовая колония полярной крачки численностью 80 гнёзд, с плотностью 0,13 гн./км</w:t>
      </w:r>
      <w:r>
        <w:rPr>
          <w:vertAlign w:val="superscript"/>
        </w:rPr>
        <w:t>2</w:t>
      </w:r>
      <w:r>
        <w:t>.</w:t>
      </w:r>
    </w:p>
    <w:p w:rsidR="00F46A17" w:rsidRDefault="00F46A17" w:rsidP="00F46A17">
      <w:pPr>
        <w:ind w:firstLine="709"/>
      </w:pPr>
      <w:r>
        <w:t>На острове Шокальского в 2008 году встречено несколько гнездовых колоний восточной клуши численностью – 21, 31, 72, 57 гнёзд, с плотностью – 22,7; 54,3; 106,9; 156,2 гн./км</w:t>
      </w:r>
      <w:r>
        <w:rPr>
          <w:vertAlign w:val="superscript"/>
        </w:rPr>
        <w:t>2</w:t>
      </w:r>
      <w:r>
        <w:t xml:space="preserve">. </w:t>
      </w:r>
    </w:p>
    <w:p w:rsidR="00F46A17" w:rsidRDefault="00F46A17" w:rsidP="00F46A17">
      <w:pPr>
        <w:ind w:firstLine="709"/>
      </w:pPr>
      <w:r>
        <w:t>Координаты мест расположения колоний: коса Северо-Восточная, две колонии – 73º 03ʹ с.ш.; 74º 45ʹ в.д.; 73º 01ʹ с.ш.; 74º 54ʹ в.д.</w:t>
      </w:r>
    </w:p>
    <w:p w:rsidR="00F46A17" w:rsidRDefault="00F46A17" w:rsidP="00F46A17">
      <w:pPr>
        <w:ind w:firstLine="709"/>
      </w:pPr>
      <w:r>
        <w:t>Острова в Гыданском проливе, две колонии – 72º 02ʹ с.ш.; 74º 44ʹ в.д.</w:t>
      </w:r>
    </w:p>
    <w:p w:rsidR="00F46A17" w:rsidRDefault="00F46A17" w:rsidP="00F46A17">
      <w:pPr>
        <w:ind w:firstLine="709"/>
        <w:jc w:val="both"/>
      </w:pPr>
      <w:r>
        <w:t>Колониальное гнездование восточной клуши отмечено так же на полуострове Ямал: о. Халянго – 72º 35ʹ с.ш.; 72º 50ʹ в.д. (восточное побережье, мыс Дровяной); о.  Островной – 72º 53ʹ с.ш.; 69º 50ʹ в.д. (западное побережье, мыс Головина); остров Белый – 73º 20ʹ с.ш.; 71º 15ʹ в.д. (восточное побережье, о. Безымянный); острова к югу от мыса Шуберта в проливе Малыгина – 73º 10ʹ с.ш.; 71º 40ʹ в.д.</w:t>
      </w:r>
    </w:p>
    <w:p w:rsidR="000E3FB2" w:rsidRDefault="000E3FB2" w:rsidP="00F46A17">
      <w:pPr>
        <w:ind w:firstLine="709"/>
        <w:jc w:val="both"/>
      </w:pPr>
    </w:p>
    <w:p w:rsidR="000E3FB2" w:rsidRDefault="000E3FB2" w:rsidP="00F46A17">
      <w:pPr>
        <w:ind w:firstLine="709"/>
        <w:jc w:val="both"/>
      </w:pPr>
    </w:p>
    <w:p w:rsidR="000E3FB2" w:rsidRDefault="000E3FB2" w:rsidP="00F46A17">
      <w:pPr>
        <w:ind w:firstLine="709"/>
        <w:jc w:val="both"/>
      </w:pPr>
    </w:p>
    <w:p w:rsidR="000E3FB2" w:rsidRDefault="000E3FB2" w:rsidP="00F46A17">
      <w:pPr>
        <w:ind w:firstLine="709"/>
        <w:jc w:val="both"/>
      </w:pPr>
    </w:p>
    <w:p w:rsidR="000E3FB2" w:rsidRDefault="000E3FB2" w:rsidP="00F46A17">
      <w:pPr>
        <w:ind w:firstLine="709"/>
        <w:jc w:val="both"/>
      </w:pPr>
    </w:p>
    <w:p w:rsidR="000E3FB2" w:rsidRDefault="000E3FB2" w:rsidP="00F46A17">
      <w:pPr>
        <w:ind w:firstLine="709"/>
        <w:jc w:val="both"/>
      </w:pPr>
    </w:p>
    <w:p w:rsidR="000E3FB2" w:rsidRDefault="000E3FB2" w:rsidP="00F46A17">
      <w:pPr>
        <w:ind w:firstLine="709"/>
        <w:jc w:val="both"/>
      </w:pPr>
    </w:p>
    <w:p w:rsidR="000E3FB2" w:rsidRDefault="000E3FB2" w:rsidP="00F46A17">
      <w:pPr>
        <w:ind w:firstLine="709"/>
        <w:jc w:val="both"/>
      </w:pPr>
    </w:p>
    <w:p w:rsidR="000E3FB2" w:rsidRDefault="000E3FB2" w:rsidP="00F46A17">
      <w:pPr>
        <w:ind w:firstLine="709"/>
        <w:jc w:val="both"/>
      </w:pPr>
    </w:p>
    <w:p w:rsidR="000E3FB2" w:rsidRDefault="000E3FB2" w:rsidP="00F46A17">
      <w:pPr>
        <w:ind w:firstLine="709"/>
        <w:jc w:val="both"/>
      </w:pPr>
    </w:p>
    <w:p w:rsidR="000E3FB2" w:rsidRDefault="000E3FB2" w:rsidP="00F46A17">
      <w:pPr>
        <w:ind w:firstLine="709"/>
        <w:jc w:val="both"/>
      </w:pPr>
    </w:p>
    <w:p w:rsidR="000E3FB2" w:rsidRDefault="000E3FB2" w:rsidP="00F46A17">
      <w:pPr>
        <w:ind w:firstLine="709"/>
        <w:jc w:val="both"/>
      </w:pPr>
    </w:p>
    <w:p w:rsidR="000E3FB2" w:rsidRDefault="000E3FB2" w:rsidP="00F46A17">
      <w:pPr>
        <w:ind w:firstLine="709"/>
        <w:jc w:val="both"/>
      </w:pPr>
    </w:p>
    <w:p w:rsidR="000E3FB2" w:rsidRDefault="000E3FB2" w:rsidP="00F46A17">
      <w:pPr>
        <w:ind w:firstLine="709"/>
        <w:jc w:val="both"/>
      </w:pPr>
    </w:p>
    <w:p w:rsidR="000E3FB2" w:rsidRPr="00DD236D" w:rsidRDefault="000E3FB2" w:rsidP="000E3FB2">
      <w:pPr>
        <w:jc w:val="center"/>
        <w:rPr>
          <w:b/>
        </w:rPr>
      </w:pPr>
      <w:r w:rsidRPr="00DD236D">
        <w:rPr>
          <w:b/>
        </w:rPr>
        <w:lastRenderedPageBreak/>
        <w:t>Скопления птиц.</w:t>
      </w:r>
    </w:p>
    <w:p w:rsidR="000E3FB2" w:rsidRDefault="000E3FB2" w:rsidP="000E3FB2"/>
    <w:p w:rsidR="000E3FB2" w:rsidRPr="002F4635" w:rsidRDefault="000E3FB2" w:rsidP="000E3FB2">
      <w:pPr>
        <w:ind w:firstLine="709"/>
        <w:jc w:val="center"/>
        <w:rPr>
          <w:b/>
        </w:rPr>
      </w:pPr>
      <w:r w:rsidRPr="002F4635">
        <w:rPr>
          <w:b/>
        </w:rPr>
        <w:t>Остров Белый.</w:t>
      </w:r>
    </w:p>
    <w:p w:rsidR="000E3FB2" w:rsidRDefault="000E3FB2" w:rsidP="000E3FB2">
      <w:pPr>
        <w:ind w:firstLine="709"/>
        <w:jc w:val="both"/>
      </w:pPr>
      <w:r>
        <w:t>1. Южное побережье пролива Малыгина, включая залив Паха (73º 05ʹ с.ш.; 70º 10ʹ в.д.). Выводковые, линные, пролётные скопления.</w:t>
      </w:r>
    </w:p>
    <w:p w:rsidR="000E3FB2" w:rsidRDefault="000E3FB2" w:rsidP="000E3FB2">
      <w:pPr>
        <w:ind w:firstLine="709"/>
        <w:jc w:val="both"/>
      </w:pPr>
      <w:r>
        <w:t>2. Марши к югу от мыса Шуберта, остров Табнго (73º 08ʹ с.ш.; 71º 40ʹ в.д.). Пролётные скопления.</w:t>
      </w:r>
    </w:p>
    <w:p w:rsidR="000E3FB2" w:rsidRDefault="000E3FB2" w:rsidP="000E3FB2">
      <w:pPr>
        <w:ind w:firstLine="709"/>
        <w:jc w:val="both"/>
      </w:pPr>
      <w:r>
        <w:t>3. Акватория залива Нябипаха с островом Безымянный (73º 20ʹ с.ш.; 71º 40ʹ в.д.). Выводковые, линные, пролётные скопления.</w:t>
      </w:r>
    </w:p>
    <w:p w:rsidR="000E3FB2" w:rsidRDefault="000E3FB2" w:rsidP="000E3FB2">
      <w:pPr>
        <w:ind w:firstLine="709"/>
      </w:pPr>
    </w:p>
    <w:p w:rsidR="000E3FB2" w:rsidRDefault="000E3FB2" w:rsidP="000E3FB2">
      <w:pPr>
        <w:ind w:firstLine="709"/>
        <w:jc w:val="both"/>
      </w:pPr>
      <w:r>
        <w:t>Выводковые скопления в этих районах формируют: белолобые гуси, гага-гребенушка, морянка.</w:t>
      </w:r>
    </w:p>
    <w:p w:rsidR="000E3FB2" w:rsidRDefault="000E3FB2" w:rsidP="000E3FB2">
      <w:pPr>
        <w:ind w:firstLine="709"/>
        <w:jc w:val="both"/>
      </w:pPr>
      <w:r>
        <w:t>Линные скопления образуют те же виды.</w:t>
      </w:r>
    </w:p>
    <w:p w:rsidR="000E3FB2" w:rsidRDefault="000E3FB2" w:rsidP="000E3FB2">
      <w:pPr>
        <w:ind w:firstLine="709"/>
        <w:jc w:val="both"/>
      </w:pPr>
      <w:r>
        <w:t>Пролётные скопления сформированы в основном черной казаркой. Самостоятельные пролётные скопления образуют кулики. Доминирующие виды в скоплениях – тулес, круглоносый плавунчик, камнешарка, кулик-воробей, чернозобик.</w:t>
      </w:r>
    </w:p>
    <w:p w:rsidR="000E3FB2" w:rsidRDefault="000E3FB2" w:rsidP="000E3FB2">
      <w:pPr>
        <w:ind w:firstLine="709"/>
        <w:jc w:val="both"/>
      </w:pPr>
    </w:p>
    <w:p w:rsidR="000E3FB2" w:rsidRDefault="000E3FB2" w:rsidP="000E3FB2">
      <w:pPr>
        <w:ind w:firstLine="709"/>
        <w:jc w:val="center"/>
        <w:rPr>
          <w:b/>
        </w:rPr>
      </w:pPr>
      <w:r w:rsidRPr="007740CA">
        <w:rPr>
          <w:b/>
        </w:rPr>
        <w:t>Полуостров Ямал.</w:t>
      </w:r>
    </w:p>
    <w:p w:rsidR="000E3FB2" w:rsidRDefault="000E3FB2" w:rsidP="000E3FB2">
      <w:pPr>
        <w:ind w:firstLine="709"/>
        <w:jc w:val="both"/>
      </w:pPr>
      <w:r>
        <w:t>4. Северное побережье. Эстуарий и нижнее течение р. Халя-яха (72º 50ʹ с.ш.; 72º 00ʹ в.д.). Места гнездования, пролётные скопления.</w:t>
      </w:r>
    </w:p>
    <w:p w:rsidR="000E3FB2" w:rsidRDefault="000E3FB2" w:rsidP="000E3FB2">
      <w:pPr>
        <w:ind w:firstLine="709"/>
        <w:jc w:val="both"/>
      </w:pPr>
      <w:r>
        <w:t>Гнездовые скопления – белолобый гусь (до 0,4 пар/км</w:t>
      </w:r>
      <w:r>
        <w:rPr>
          <w:vertAlign w:val="superscript"/>
        </w:rPr>
        <w:t>2</w:t>
      </w:r>
      <w:r>
        <w:t>), чёрная казарка (до 20 пар/км</w:t>
      </w:r>
      <w:r>
        <w:rPr>
          <w:vertAlign w:val="superscript"/>
        </w:rPr>
        <w:t>2</w:t>
      </w:r>
      <w:r>
        <w:t>), гага-гребенушка (до 4 пар/км</w:t>
      </w:r>
      <w:r>
        <w:rPr>
          <w:vertAlign w:val="superscript"/>
        </w:rPr>
        <w:t>2</w:t>
      </w:r>
      <w:r>
        <w:t>), морянка (до 7 пар/км</w:t>
      </w:r>
      <w:r>
        <w:rPr>
          <w:vertAlign w:val="superscript"/>
        </w:rPr>
        <w:t>2</w:t>
      </w:r>
      <w:r>
        <w:t>).</w:t>
      </w:r>
    </w:p>
    <w:p w:rsidR="000E3FB2" w:rsidRDefault="000E3FB2" w:rsidP="000E3FB2">
      <w:pPr>
        <w:ind w:firstLine="709"/>
        <w:jc w:val="both"/>
      </w:pPr>
      <w:r>
        <w:t>В пролётных скоплениях доминирует чёрная казарка. Состав пролётных скоплений куликов тот же, что и на острове Белый.</w:t>
      </w:r>
    </w:p>
    <w:p w:rsidR="000E3FB2" w:rsidRPr="007740CA" w:rsidRDefault="000E3FB2" w:rsidP="000E3FB2">
      <w:pPr>
        <w:ind w:firstLine="709"/>
        <w:jc w:val="both"/>
        <w:rPr>
          <w:b/>
        </w:rPr>
      </w:pPr>
      <w:r>
        <w:t xml:space="preserve"> </w:t>
      </w:r>
    </w:p>
    <w:p w:rsidR="000E3FB2" w:rsidRDefault="000E3FB2" w:rsidP="000E3FB2">
      <w:pPr>
        <w:ind w:firstLine="709"/>
        <w:jc w:val="both"/>
      </w:pPr>
      <w:r>
        <w:t>5. Восточное побережье между мысом Поёлова и мысом Дровяной, остров Халянго, акватория заливов Преображения, Халянгопарод, ватты и марши в акватории заливов; эстуарий и нижнее течение Хабей-яха (72º 42ʹ - 72º 30ʹ с.ш.;</w:t>
      </w:r>
      <w:r w:rsidRPr="003F2218">
        <w:t xml:space="preserve"> </w:t>
      </w:r>
      <w:r>
        <w:t>72º 30ʹ -</w:t>
      </w:r>
      <w:r w:rsidRPr="003F2218">
        <w:t xml:space="preserve"> </w:t>
      </w:r>
      <w:r>
        <w:t>73º 00ʹ в.д.). Выводковые, линные скопления, пролётные скопления.</w:t>
      </w:r>
    </w:p>
    <w:p w:rsidR="000E3FB2" w:rsidRDefault="000E3FB2" w:rsidP="000E3FB2">
      <w:pPr>
        <w:ind w:firstLine="709"/>
        <w:jc w:val="both"/>
      </w:pPr>
      <w:r>
        <w:t>Выводковые скопления – белолобые гуси, гага-гребенушка, морянка.</w:t>
      </w:r>
    </w:p>
    <w:p w:rsidR="000E3FB2" w:rsidRDefault="000E3FB2" w:rsidP="000E3FB2">
      <w:pPr>
        <w:ind w:firstLine="709"/>
        <w:jc w:val="both"/>
      </w:pPr>
      <w:r>
        <w:t>Линные скопления – те же виды, с небольшим количеством особей морской чернети и длинноносого крохаля.</w:t>
      </w:r>
    </w:p>
    <w:p w:rsidR="000E3FB2" w:rsidRDefault="000E3FB2" w:rsidP="000E3FB2">
      <w:pPr>
        <w:ind w:firstLine="709"/>
        <w:jc w:val="both"/>
      </w:pPr>
      <w:r>
        <w:t xml:space="preserve">Пролётные скопления – чернозобая казарка и кулики: тулес, бурокрылая ржанка, галстучник, круглоносый плавунчик, камнешарка, турухтан, белохвостый песочник, кулик-воробей, краснозобик, чернозобик. </w:t>
      </w:r>
    </w:p>
    <w:p w:rsidR="000E3FB2" w:rsidRDefault="000E3FB2" w:rsidP="000E3FB2">
      <w:pPr>
        <w:ind w:firstLine="709"/>
        <w:jc w:val="both"/>
      </w:pPr>
    </w:p>
    <w:p w:rsidR="000E3FB2" w:rsidRDefault="000E3FB2" w:rsidP="000E3FB2">
      <w:pPr>
        <w:ind w:firstLine="709"/>
        <w:jc w:val="both"/>
      </w:pPr>
      <w:r>
        <w:t>6. Озёрно-речная система к западу от береговой линии мыс Полуденный – мыс Нгасаля. Озёра Яун-то, Хальмер-то, дельты рек Нензото-яха, Тамбей. (71º 43ʹ с.ш.; 72º 10ʹ в.д.). Места гнездования, линные скопления.</w:t>
      </w:r>
    </w:p>
    <w:p w:rsidR="000E3FB2" w:rsidRDefault="000E3FB2" w:rsidP="000E3FB2">
      <w:pPr>
        <w:ind w:firstLine="709"/>
        <w:jc w:val="both"/>
      </w:pPr>
      <w:r>
        <w:t>Гнездовые скопления – чернозобая и краснозобая гагары (до 0,4 пар/км</w:t>
      </w:r>
      <w:r>
        <w:rPr>
          <w:vertAlign w:val="superscript"/>
        </w:rPr>
        <w:t>2</w:t>
      </w:r>
      <w:r>
        <w:t>), белолобый гусь (до 0,4 пар/км</w:t>
      </w:r>
      <w:r>
        <w:rPr>
          <w:vertAlign w:val="superscript"/>
        </w:rPr>
        <w:t>2</w:t>
      </w:r>
      <w:r>
        <w:t>), гага-гребенушка (до 4 пар/км</w:t>
      </w:r>
      <w:r>
        <w:rPr>
          <w:vertAlign w:val="superscript"/>
        </w:rPr>
        <w:t>2</w:t>
      </w:r>
      <w:r>
        <w:t>), морянка (до 7 пар/км</w:t>
      </w:r>
      <w:r>
        <w:rPr>
          <w:vertAlign w:val="superscript"/>
        </w:rPr>
        <w:t>2</w:t>
      </w:r>
      <w:r>
        <w:t>).</w:t>
      </w:r>
    </w:p>
    <w:p w:rsidR="000E3FB2" w:rsidRDefault="000E3FB2" w:rsidP="000E3FB2">
      <w:pPr>
        <w:ind w:firstLine="709"/>
        <w:jc w:val="both"/>
      </w:pPr>
      <w:r>
        <w:t>Кулики – тулес (до 2,7 пар/км</w:t>
      </w:r>
      <w:r>
        <w:rPr>
          <w:vertAlign w:val="superscript"/>
        </w:rPr>
        <w:t>2</w:t>
      </w:r>
      <w:r>
        <w:t>), круглоносый плавунчик (до 4,7 пар/км</w:t>
      </w:r>
      <w:r>
        <w:rPr>
          <w:vertAlign w:val="superscript"/>
        </w:rPr>
        <w:t>2</w:t>
      </w:r>
      <w:r>
        <w:t>), кулик-воробей (до 37 пар/км</w:t>
      </w:r>
      <w:r>
        <w:rPr>
          <w:vertAlign w:val="superscript"/>
        </w:rPr>
        <w:t>2</w:t>
      </w:r>
      <w:r>
        <w:t>), чернозобик (до 20 пар/км</w:t>
      </w:r>
      <w:r>
        <w:rPr>
          <w:vertAlign w:val="superscript"/>
        </w:rPr>
        <w:t>2</w:t>
      </w:r>
      <w:r>
        <w:t>).</w:t>
      </w:r>
    </w:p>
    <w:p w:rsidR="000E3FB2" w:rsidRDefault="000E3FB2" w:rsidP="000E3FB2">
      <w:pPr>
        <w:ind w:firstLine="709"/>
        <w:jc w:val="both"/>
      </w:pPr>
      <w:r>
        <w:t xml:space="preserve">Линные скопления – белолобые гуси, гуменник (может образовывать  самостоятельные скопления, численностью 200-300 птиц, или линять в составе скоплений белолобых гусей), гага-гребенушка, морянка. </w:t>
      </w:r>
    </w:p>
    <w:p w:rsidR="000E3FB2" w:rsidRDefault="000E3FB2" w:rsidP="000E3FB2">
      <w:pPr>
        <w:ind w:firstLine="709"/>
        <w:jc w:val="both"/>
      </w:pPr>
    </w:p>
    <w:p w:rsidR="000E3FB2" w:rsidRDefault="000E3FB2" w:rsidP="000E3FB2">
      <w:pPr>
        <w:ind w:firstLine="709"/>
        <w:jc w:val="center"/>
      </w:pPr>
      <w:r w:rsidRPr="000569E5">
        <w:rPr>
          <w:b/>
        </w:rPr>
        <w:t>Остров Шокальского</w:t>
      </w:r>
    </w:p>
    <w:p w:rsidR="000E3FB2" w:rsidRDefault="000E3FB2" w:rsidP="000E3FB2">
      <w:pPr>
        <w:ind w:firstLine="709"/>
        <w:jc w:val="both"/>
      </w:pPr>
      <w:r>
        <w:t>7. Западное побережье. Эстуарии, пляжи и лайды в устьях рек: Южная (72º 52ʹ с.ш.; 74º 32ʹ в.д.), Переправа (72º 55ʹ с.ш.; 74º 20ʹ в.д.), Западная (72º 58ʹ с.ш.; 74º 10ʹ в.д.). Выводковые, пролётные скопления. Отмечены гнёзда сибирской гаги и чёрной казарки.</w:t>
      </w:r>
    </w:p>
    <w:p w:rsidR="000E3FB2" w:rsidRDefault="000E3FB2" w:rsidP="000E3FB2">
      <w:pPr>
        <w:jc w:val="both"/>
      </w:pPr>
      <w:r>
        <w:t>Выводковые скопления – белолобые гуси, гага-гребенушка, морянка.</w:t>
      </w:r>
    </w:p>
    <w:p w:rsidR="000E3FB2" w:rsidRDefault="000E3FB2" w:rsidP="000E3FB2">
      <w:pPr>
        <w:ind w:firstLine="709"/>
        <w:jc w:val="both"/>
      </w:pPr>
      <w:r>
        <w:lastRenderedPageBreak/>
        <w:t>Пролетные скопления – чёрная казарка. Доминирующие виды в скоплениях куликов – тулес, бурокрылая ржанка, круглоносый плавунчик, камнешарка, кулик-воробей, чернозобик.</w:t>
      </w:r>
    </w:p>
    <w:p w:rsidR="000E3FB2" w:rsidRDefault="000E3FB2" w:rsidP="000E3FB2">
      <w:pPr>
        <w:ind w:firstLine="709"/>
        <w:jc w:val="both"/>
      </w:pPr>
    </w:p>
    <w:p w:rsidR="000E3FB2" w:rsidRDefault="000E3FB2" w:rsidP="000E3FB2">
      <w:pPr>
        <w:ind w:firstLine="709"/>
        <w:jc w:val="both"/>
      </w:pPr>
      <w:r>
        <w:t>7.1. Акватория залива, образованного косой Северо-Восточная и северо-восточным побережьем острова Шокальского (73º 03ʹ с.ш.; 74º 47ʹ в.д.). Выводковые скопления – белолобые гуси, гага-гребенушка, морянка. Линные скопления – белолобый гусь. На косе отмечены колонии восточной клуши.</w:t>
      </w:r>
    </w:p>
    <w:p w:rsidR="000E3FB2" w:rsidRDefault="000E3FB2" w:rsidP="000E3FB2">
      <w:pPr>
        <w:ind w:firstLine="709"/>
        <w:jc w:val="both"/>
      </w:pPr>
    </w:p>
    <w:p w:rsidR="000E3FB2" w:rsidRDefault="000E3FB2" w:rsidP="000E3FB2">
      <w:pPr>
        <w:ind w:firstLine="709"/>
        <w:jc w:val="both"/>
      </w:pPr>
      <w:r>
        <w:t>7.2. Марши и осушки вблизи восточного побережья острова Шокальского (72º 57ʹ с.ш.; 74º 45ʹ в.д.). Пролётные скопления чёрной казарки и куликов.</w:t>
      </w:r>
    </w:p>
    <w:p w:rsidR="000E3FB2" w:rsidRDefault="000E3FB2" w:rsidP="000E3FB2">
      <w:pPr>
        <w:ind w:firstLine="709"/>
        <w:jc w:val="both"/>
      </w:pPr>
    </w:p>
    <w:p w:rsidR="000E3FB2" w:rsidRDefault="000E3FB2" w:rsidP="000E3FB2">
      <w:pPr>
        <w:ind w:firstLine="709"/>
        <w:jc w:val="both"/>
      </w:pPr>
      <w:r>
        <w:t>8. Акватория пролива Гыданский, марши к востоку от мыса Южный (72º 51ʹ с.ш.; 74º 45ʹ в.д.). Выводковые, пролётные скопления.</w:t>
      </w:r>
    </w:p>
    <w:p w:rsidR="000E3FB2" w:rsidRDefault="000E3FB2" w:rsidP="000E3FB2">
      <w:pPr>
        <w:ind w:firstLine="709"/>
        <w:jc w:val="both"/>
      </w:pPr>
      <w:r>
        <w:t>Видовой состав скоплений тот же, что и на западном побережье острова Шокальский, в небольших количествах может встречаться морская чернеть, синьга, редко – малый лебедь.</w:t>
      </w:r>
    </w:p>
    <w:p w:rsidR="000E3FB2" w:rsidRDefault="000E3FB2" w:rsidP="000E3FB2">
      <w:pPr>
        <w:ind w:firstLine="709"/>
        <w:jc w:val="both"/>
      </w:pPr>
    </w:p>
    <w:p w:rsidR="000E3FB2" w:rsidRPr="00A97651" w:rsidRDefault="000E3FB2" w:rsidP="000E3FB2">
      <w:pPr>
        <w:ind w:firstLine="709"/>
        <w:jc w:val="center"/>
        <w:rPr>
          <w:b/>
        </w:rPr>
      </w:pPr>
      <w:r w:rsidRPr="00A97651">
        <w:rPr>
          <w:b/>
        </w:rPr>
        <w:t>Полуостр</w:t>
      </w:r>
      <w:r>
        <w:rPr>
          <w:b/>
        </w:rPr>
        <w:t>о</w:t>
      </w:r>
      <w:r w:rsidRPr="00A97651">
        <w:rPr>
          <w:b/>
        </w:rPr>
        <w:t>в Явай</w:t>
      </w:r>
    </w:p>
    <w:p w:rsidR="000E3FB2" w:rsidRDefault="000E3FB2" w:rsidP="000E3FB2">
      <w:pPr>
        <w:ind w:firstLine="709"/>
        <w:jc w:val="both"/>
      </w:pPr>
      <w:r>
        <w:t>9. Западное побережье и полоса прибрежной акватории  от мыса Туры-сале до устья р. Нгарка-Тетнеда-яха между 72º 47ʹ и 71º 58ʹ с.ш. Выводковые скопления, места гнездования.</w:t>
      </w:r>
    </w:p>
    <w:p w:rsidR="000E3FB2" w:rsidRDefault="000E3FB2" w:rsidP="000E3FB2">
      <w:pPr>
        <w:ind w:firstLine="709"/>
        <w:jc w:val="both"/>
      </w:pPr>
      <w:r>
        <w:t>Выводковые скопления – белолобые гуси, гага-гребенушка, морянка, длинноносый крохаль, морская чернеть. Очень редко – выводки малого лебедя.</w:t>
      </w:r>
    </w:p>
    <w:p w:rsidR="000E3FB2" w:rsidRDefault="000E3FB2" w:rsidP="000E3FB2">
      <w:pPr>
        <w:ind w:firstLine="709"/>
        <w:jc w:val="both"/>
      </w:pPr>
      <w:r>
        <w:t>Гнездовые скопления - чернозобая и краснозобая гагары (до 0,4 пар/км</w:t>
      </w:r>
      <w:r>
        <w:rPr>
          <w:vertAlign w:val="superscript"/>
        </w:rPr>
        <w:t>2</w:t>
      </w:r>
      <w:r>
        <w:t>), белолобый гусь (до 0,4 пар/км</w:t>
      </w:r>
      <w:r>
        <w:rPr>
          <w:vertAlign w:val="superscript"/>
        </w:rPr>
        <w:t>2</w:t>
      </w:r>
      <w:r>
        <w:t>), гага-гребенушка (до 4 пар/км</w:t>
      </w:r>
      <w:r>
        <w:rPr>
          <w:vertAlign w:val="superscript"/>
        </w:rPr>
        <w:t>2</w:t>
      </w:r>
      <w:r>
        <w:t>), морянка (до 7 пар/км</w:t>
      </w:r>
      <w:r>
        <w:rPr>
          <w:vertAlign w:val="superscript"/>
        </w:rPr>
        <w:t>2</w:t>
      </w:r>
      <w:r>
        <w:t>). В меньших количествах – синьга (до 0,5 пар/км</w:t>
      </w:r>
      <w:r>
        <w:rPr>
          <w:vertAlign w:val="superscript"/>
        </w:rPr>
        <w:t>2</w:t>
      </w:r>
      <w:r>
        <w:t>), морская чернеть (до 0,8 пар/км</w:t>
      </w:r>
      <w:r>
        <w:rPr>
          <w:vertAlign w:val="superscript"/>
        </w:rPr>
        <w:t>2</w:t>
      </w:r>
      <w:r>
        <w:t>).</w:t>
      </w:r>
    </w:p>
    <w:p w:rsidR="000E3FB2" w:rsidRDefault="000E3FB2" w:rsidP="000E3FB2">
      <w:pPr>
        <w:ind w:firstLine="709"/>
        <w:jc w:val="both"/>
      </w:pPr>
      <w:r>
        <w:t>Кулики – тулес (до 2,7 пар/км</w:t>
      </w:r>
      <w:r>
        <w:rPr>
          <w:vertAlign w:val="superscript"/>
        </w:rPr>
        <w:t>2</w:t>
      </w:r>
      <w:r>
        <w:t>), круглоносый плавунчик (до 4,7 пар/км</w:t>
      </w:r>
      <w:r>
        <w:rPr>
          <w:vertAlign w:val="superscript"/>
        </w:rPr>
        <w:t>2</w:t>
      </w:r>
      <w:r>
        <w:t>), кулик-воробей (до 37 пар/км</w:t>
      </w:r>
      <w:r>
        <w:rPr>
          <w:vertAlign w:val="superscript"/>
        </w:rPr>
        <w:t>2</w:t>
      </w:r>
      <w:r>
        <w:t>), чернозобик (до 20 пар/км</w:t>
      </w:r>
      <w:r>
        <w:rPr>
          <w:vertAlign w:val="superscript"/>
        </w:rPr>
        <w:t>2</w:t>
      </w:r>
      <w:r>
        <w:t>).</w:t>
      </w:r>
    </w:p>
    <w:p w:rsidR="000E3FB2" w:rsidRDefault="000E3FB2" w:rsidP="000E3FB2">
      <w:pPr>
        <w:ind w:firstLine="709"/>
        <w:jc w:val="both"/>
      </w:pPr>
      <w:r>
        <w:t>Отмечен пролёт пискульки.</w:t>
      </w:r>
    </w:p>
    <w:p w:rsidR="000E3FB2" w:rsidRDefault="000E3FB2" w:rsidP="000E3FB2">
      <w:pPr>
        <w:ind w:firstLine="709"/>
        <w:jc w:val="both"/>
      </w:pPr>
      <w:r>
        <w:t xml:space="preserve"> </w:t>
      </w:r>
    </w:p>
    <w:p w:rsidR="000E3FB2" w:rsidRDefault="000E3FB2" w:rsidP="000E3FB2">
      <w:pPr>
        <w:ind w:firstLine="709"/>
        <w:jc w:val="both"/>
      </w:pPr>
      <w:r>
        <w:t>10. Эстуарий и нижнее течение р. Нгарка-Тетнеда-яха (71º 57ʹ с.ш.; 74º 20ʹ в.д.). Места гнездования.</w:t>
      </w:r>
    </w:p>
    <w:p w:rsidR="000E3FB2" w:rsidRDefault="000E3FB2" w:rsidP="000E3FB2">
      <w:pPr>
        <w:ind w:firstLine="709"/>
        <w:jc w:val="both"/>
      </w:pPr>
      <w:r>
        <w:t>Гнездовые скопления - чернозобая и краснозобая гагары (до 0,4 пар/км</w:t>
      </w:r>
      <w:r>
        <w:rPr>
          <w:vertAlign w:val="superscript"/>
        </w:rPr>
        <w:t>2</w:t>
      </w:r>
      <w:r>
        <w:t>), белолобый гусь (до 0,4 пар/км</w:t>
      </w:r>
      <w:r>
        <w:rPr>
          <w:vertAlign w:val="superscript"/>
        </w:rPr>
        <w:t>2</w:t>
      </w:r>
      <w:r>
        <w:t>), гага-гребенушка (до 4 пар/км</w:t>
      </w:r>
      <w:r>
        <w:rPr>
          <w:vertAlign w:val="superscript"/>
        </w:rPr>
        <w:t>2</w:t>
      </w:r>
      <w:r>
        <w:t>), морянка (до 7 пар/км</w:t>
      </w:r>
      <w:r>
        <w:rPr>
          <w:vertAlign w:val="superscript"/>
        </w:rPr>
        <w:t>2</w:t>
      </w:r>
      <w:r>
        <w:t>), длинноносый крохаль (до 1 пар/км</w:t>
      </w:r>
      <w:r>
        <w:rPr>
          <w:vertAlign w:val="superscript"/>
        </w:rPr>
        <w:t>2</w:t>
      </w:r>
      <w:r>
        <w:t>), синьга (до 0,5 пар/км</w:t>
      </w:r>
      <w:r>
        <w:rPr>
          <w:vertAlign w:val="superscript"/>
        </w:rPr>
        <w:t>2</w:t>
      </w:r>
      <w:r>
        <w:t>), морская чернеть (до 0,8 пар/км</w:t>
      </w:r>
      <w:r>
        <w:rPr>
          <w:vertAlign w:val="superscript"/>
        </w:rPr>
        <w:t>2</w:t>
      </w:r>
      <w:r>
        <w:t xml:space="preserve">). </w:t>
      </w:r>
    </w:p>
    <w:p w:rsidR="000E3FB2" w:rsidRDefault="000E3FB2" w:rsidP="000E3FB2">
      <w:pPr>
        <w:ind w:firstLine="709"/>
        <w:jc w:val="both"/>
      </w:pPr>
      <w:r>
        <w:t>Кулики – тулес (до 2,7 пар/км</w:t>
      </w:r>
      <w:r>
        <w:rPr>
          <w:vertAlign w:val="superscript"/>
        </w:rPr>
        <w:t>2</w:t>
      </w:r>
      <w:r>
        <w:t>), круглоносый плавунчик (до 4,7 пар/км</w:t>
      </w:r>
      <w:r>
        <w:rPr>
          <w:vertAlign w:val="superscript"/>
        </w:rPr>
        <w:t>2</w:t>
      </w:r>
      <w:r>
        <w:t>), кулик-воробей (до 37 пар/км</w:t>
      </w:r>
      <w:r>
        <w:rPr>
          <w:vertAlign w:val="superscript"/>
        </w:rPr>
        <w:t>2</w:t>
      </w:r>
      <w:r>
        <w:t>), чернозобик (до 20 пар/км</w:t>
      </w:r>
      <w:r>
        <w:rPr>
          <w:vertAlign w:val="superscript"/>
        </w:rPr>
        <w:t>2</w:t>
      </w:r>
      <w:r>
        <w:t>).</w:t>
      </w:r>
    </w:p>
    <w:p w:rsidR="000E3FB2" w:rsidRDefault="000E3FB2" w:rsidP="000E3FB2">
      <w:pPr>
        <w:ind w:firstLine="709"/>
        <w:jc w:val="both"/>
      </w:pPr>
    </w:p>
    <w:p w:rsidR="000E3FB2" w:rsidRDefault="000E3FB2" w:rsidP="000E3FB2">
      <w:pPr>
        <w:ind w:firstLine="709"/>
        <w:jc w:val="both"/>
      </w:pPr>
      <w:r>
        <w:t>11. Многоозёрье на водоразделе Нойва-яха и Монгаталянг-яха (71º 56ʹ с.ш.; 74º 45ʹ в.д.). Линные скопления, места гнездования.</w:t>
      </w:r>
    </w:p>
    <w:p w:rsidR="000E3FB2" w:rsidRDefault="000E3FB2" w:rsidP="000E3FB2">
      <w:pPr>
        <w:ind w:firstLine="709"/>
        <w:jc w:val="both"/>
      </w:pPr>
      <w:r>
        <w:t>Отмечены линные скопления гуменника на озёрах, численностью по 200 – 300 птиц в каждом.</w:t>
      </w:r>
    </w:p>
    <w:p w:rsidR="000E3FB2" w:rsidRDefault="000E3FB2" w:rsidP="000E3FB2">
      <w:pPr>
        <w:ind w:firstLine="709"/>
        <w:jc w:val="both"/>
      </w:pPr>
      <w:r>
        <w:t>Основные гнездовые скопления – чернозобая и краснозобая гагары (до 0,4 пар/км</w:t>
      </w:r>
      <w:r>
        <w:rPr>
          <w:vertAlign w:val="superscript"/>
        </w:rPr>
        <w:t>2</w:t>
      </w:r>
      <w:r>
        <w:t>), белолобый гусь (до 0,4 пар/км</w:t>
      </w:r>
      <w:r>
        <w:rPr>
          <w:vertAlign w:val="superscript"/>
        </w:rPr>
        <w:t>2</w:t>
      </w:r>
      <w:r>
        <w:t>), старые гнёзда малого лебедя с плотностью до 0,5 гн/км</w:t>
      </w:r>
      <w:r>
        <w:rPr>
          <w:vertAlign w:val="superscript"/>
        </w:rPr>
        <w:t>2</w:t>
      </w:r>
      <w:r>
        <w:t>.</w:t>
      </w:r>
    </w:p>
    <w:p w:rsidR="000E3FB2" w:rsidRDefault="000E3FB2" w:rsidP="000E3FB2">
      <w:pPr>
        <w:ind w:firstLine="709"/>
        <w:jc w:val="both"/>
      </w:pPr>
    </w:p>
    <w:p w:rsidR="000E3FB2" w:rsidRDefault="000E3FB2" w:rsidP="000E3FB2">
      <w:pPr>
        <w:ind w:firstLine="709"/>
        <w:jc w:val="both"/>
      </w:pPr>
      <w:r>
        <w:t>12. Залив, образованный мысом Северная Карга и восточным побережьем полуострова Явай (72º 42ʹ с.ш.; 75º 25ʹ в.д.). Выводковые скопления – белолобый гусь, морянка, гага-гребенушка. Пролётные скопления – белолобый гусь, чёрная казарка, утки, кулики.</w:t>
      </w:r>
    </w:p>
    <w:p w:rsidR="000E3FB2" w:rsidRDefault="000E3FB2" w:rsidP="000E3FB2">
      <w:pPr>
        <w:ind w:firstLine="709"/>
        <w:jc w:val="both"/>
      </w:pPr>
    </w:p>
    <w:p w:rsidR="000E3FB2" w:rsidRDefault="000E3FB2" w:rsidP="000E3FB2">
      <w:pPr>
        <w:ind w:firstLine="709"/>
        <w:jc w:val="both"/>
      </w:pPr>
      <w:r>
        <w:lastRenderedPageBreak/>
        <w:t>13. Залив, образованный мысом Песчаный и восточным побережьем полуострова Явай, бухта Мелководная (72º 30ʹ с.ш.; 75º 35ʹ в.д.).</w:t>
      </w:r>
      <w:r w:rsidRPr="002431C5">
        <w:t xml:space="preserve"> </w:t>
      </w:r>
      <w:r>
        <w:t>Выводковые скопления – белолобый гусь, морянка, гага-гребенушка. Пролётные скопления – белолобый гусь, чёрная казарка, утки, кулики.</w:t>
      </w:r>
    </w:p>
    <w:p w:rsidR="000E3FB2" w:rsidRDefault="000E3FB2" w:rsidP="000E3FB2">
      <w:pPr>
        <w:ind w:firstLine="709"/>
        <w:jc w:val="both"/>
      </w:pPr>
    </w:p>
    <w:p w:rsidR="000E3FB2" w:rsidRDefault="000E3FB2" w:rsidP="000E3FB2">
      <w:pPr>
        <w:ind w:firstLine="709"/>
        <w:jc w:val="both"/>
      </w:pPr>
      <w:r>
        <w:t>14. Острова Песцовые (72º 15ʹ с.ш.; 75º 41ʹ в.д.). Выводковые скопления – белолобый гусь, морянка, гага-гребенушка. Пролётные скопления – белолобый гусь, чёрная казарка, утки, кулики.</w:t>
      </w:r>
    </w:p>
    <w:p w:rsidR="000E3FB2" w:rsidRDefault="000E3FB2" w:rsidP="000E3FB2">
      <w:pPr>
        <w:ind w:firstLine="709"/>
        <w:jc w:val="both"/>
      </w:pPr>
    </w:p>
    <w:p w:rsidR="000E3FB2" w:rsidRDefault="000E3FB2" w:rsidP="000E3FB2">
      <w:pPr>
        <w:ind w:firstLine="709"/>
        <w:jc w:val="both"/>
      </w:pPr>
      <w:r>
        <w:t xml:space="preserve">15. Острова Проклятые (72º 12ʹ с.ш.; 76º 55ʹ). Выводковые скопления – белолобый гусь, морянка, гага-гребенушка. Пролётные скопления – белолобый гусь, утки, кулики. </w:t>
      </w:r>
    </w:p>
    <w:p w:rsidR="000E3FB2" w:rsidRDefault="000E3FB2" w:rsidP="000E3FB2">
      <w:pPr>
        <w:ind w:firstLine="709"/>
        <w:jc w:val="both"/>
      </w:pPr>
    </w:p>
    <w:p w:rsidR="000E3FB2" w:rsidRDefault="000E3FB2" w:rsidP="000E3FB2">
      <w:pPr>
        <w:ind w:firstLine="709"/>
        <w:jc w:val="both"/>
      </w:pPr>
      <w:r>
        <w:t>Достоверно оценить плотность птиц в линных скоплениях вряд ли возможно. Количество птиц в скоплениях колеблется от 40-50 особей до 1,5-2 тысяч. Плотность может также колебаться от одной до десятка птиц на 1 м</w:t>
      </w:r>
      <w:r>
        <w:rPr>
          <w:vertAlign w:val="superscript"/>
        </w:rPr>
        <w:t>2</w:t>
      </w:r>
      <w:r>
        <w:t>, в зависимости от места кормёжки или фактора беспокойства.</w:t>
      </w:r>
    </w:p>
    <w:p w:rsidR="000E3FB2" w:rsidRPr="00BE64B1" w:rsidRDefault="000E3FB2" w:rsidP="000E3FB2">
      <w:pPr>
        <w:ind w:firstLine="709"/>
        <w:jc w:val="both"/>
      </w:pPr>
      <w:r>
        <w:t xml:space="preserve">То же относится и к выводковым скоплениям, в которых водоплавающие птицы проводят линьку, держась на водоёмах вместе с птенцами. Эти птицы линяют на 10-14 дней позже не гнездящихся. Птенцы, как правило, держаться рядом с самкой, образуя самостоятельную плотную группу. Всё скопление быстро уплотняется в случае беспокоящего воздействия.  </w:t>
      </w:r>
    </w:p>
    <w:p w:rsidR="000E3FB2" w:rsidRDefault="000E3FB2"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Default="00110CCD" w:rsidP="00F46A17">
      <w:pPr>
        <w:ind w:firstLine="709"/>
        <w:jc w:val="both"/>
      </w:pPr>
    </w:p>
    <w:p w:rsidR="00110CCD" w:rsidRPr="00441E41" w:rsidRDefault="00110CCD" w:rsidP="00110CCD">
      <w:pPr>
        <w:jc w:val="center"/>
        <w:rPr>
          <w:b/>
        </w:rPr>
      </w:pPr>
      <w:r w:rsidRPr="00441E41">
        <w:rPr>
          <w:b/>
        </w:rPr>
        <w:lastRenderedPageBreak/>
        <w:t>Видовой состав и распространение млекопитающих</w:t>
      </w:r>
      <w:r w:rsidR="00012608">
        <w:rPr>
          <w:b/>
        </w:rPr>
        <w:t xml:space="preserve"> в</w:t>
      </w:r>
      <w:r>
        <w:rPr>
          <w:b/>
        </w:rPr>
        <w:t xml:space="preserve"> арктических и типичных тундр</w:t>
      </w:r>
      <w:r w:rsidR="00012608">
        <w:rPr>
          <w:b/>
        </w:rPr>
        <w:t>ах</w:t>
      </w:r>
      <w:r>
        <w:rPr>
          <w:b/>
        </w:rPr>
        <w:t xml:space="preserve"> </w:t>
      </w:r>
      <w:r w:rsidRPr="00441E41">
        <w:rPr>
          <w:b/>
        </w:rPr>
        <w:t xml:space="preserve"> полуостровов Ямал, Гыдан</w:t>
      </w:r>
      <w:r w:rsidR="00012608">
        <w:rPr>
          <w:b/>
        </w:rPr>
        <w:t>ский</w:t>
      </w:r>
      <w:r w:rsidRPr="00441E41">
        <w:rPr>
          <w:b/>
        </w:rPr>
        <w:t xml:space="preserve"> и в прилегающей акватории</w:t>
      </w:r>
    </w:p>
    <w:p w:rsidR="00110CCD" w:rsidRPr="00F61A86" w:rsidRDefault="00110CCD" w:rsidP="00110CCD">
      <w:pPr>
        <w:jc w:val="cente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727"/>
        <w:gridCol w:w="992"/>
        <w:gridCol w:w="814"/>
        <w:gridCol w:w="1029"/>
        <w:gridCol w:w="879"/>
        <w:gridCol w:w="954"/>
        <w:gridCol w:w="819"/>
      </w:tblGrid>
      <w:tr w:rsidR="00110CCD" w:rsidTr="00D56EE0">
        <w:trPr>
          <w:cantSplit/>
          <w:trHeight w:val="74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110CCD" w:rsidRDefault="00110CCD" w:rsidP="00D56EE0">
            <w:pPr>
              <w:spacing w:line="276" w:lineRule="auto"/>
              <w:ind w:left="-108"/>
              <w:jc w:val="center"/>
              <w:rPr>
                <w:lang w:eastAsia="en-US"/>
              </w:rPr>
            </w:pPr>
            <w:r>
              <w:rPr>
                <w:lang w:eastAsia="en-US"/>
              </w:rPr>
              <w:t>№</w:t>
            </w: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b/>
                <w:lang w:eastAsia="en-US"/>
              </w:rPr>
            </w:pPr>
            <w:r>
              <w:rPr>
                <w:b/>
                <w:lang w:eastAsia="en-US"/>
              </w:rPr>
              <w:t>Класс Млекопитающие</w:t>
            </w:r>
          </w:p>
        </w:tc>
        <w:tc>
          <w:tcPr>
            <w:tcW w:w="1806" w:type="dxa"/>
            <w:gridSpan w:val="2"/>
            <w:tcBorders>
              <w:top w:val="single" w:sz="4" w:space="0" w:color="auto"/>
              <w:left w:val="single" w:sz="4" w:space="0" w:color="auto"/>
              <w:bottom w:val="single" w:sz="4" w:space="0" w:color="auto"/>
              <w:right w:val="single" w:sz="4" w:space="0" w:color="auto"/>
            </w:tcBorders>
            <w:vAlign w:val="center"/>
          </w:tcPr>
          <w:p w:rsidR="00110CCD" w:rsidRPr="00BA7D86" w:rsidRDefault="00110CCD" w:rsidP="00FA0FCA">
            <w:pPr>
              <w:spacing w:line="276" w:lineRule="auto"/>
              <w:jc w:val="center"/>
              <w:rPr>
                <w:lang w:eastAsia="en-US"/>
              </w:rPr>
            </w:pPr>
            <w:r w:rsidRPr="00BA7D86">
              <w:rPr>
                <w:lang w:eastAsia="en-US"/>
              </w:rPr>
              <w:t>Арктическая акватория</w:t>
            </w:r>
          </w:p>
        </w:tc>
        <w:tc>
          <w:tcPr>
            <w:tcW w:w="1908" w:type="dxa"/>
            <w:gridSpan w:val="2"/>
            <w:tcBorders>
              <w:top w:val="single" w:sz="4" w:space="0" w:color="auto"/>
              <w:left w:val="single" w:sz="4" w:space="0" w:color="auto"/>
              <w:bottom w:val="single" w:sz="4" w:space="0" w:color="auto"/>
              <w:right w:val="single" w:sz="4" w:space="0" w:color="auto"/>
            </w:tcBorders>
            <w:vAlign w:val="center"/>
          </w:tcPr>
          <w:p w:rsidR="00110CCD" w:rsidRPr="00BA7D86" w:rsidRDefault="00110CCD" w:rsidP="00FA0FCA">
            <w:pPr>
              <w:spacing w:line="276" w:lineRule="auto"/>
              <w:jc w:val="center"/>
              <w:rPr>
                <w:lang w:eastAsia="en-US"/>
              </w:rPr>
            </w:pPr>
            <w:r w:rsidRPr="00BA7D86">
              <w:rPr>
                <w:lang w:eastAsia="en-US"/>
              </w:rPr>
              <w:t>Арктическая тундра</w:t>
            </w:r>
            <w:r>
              <w:rPr>
                <w:lang w:eastAsia="en-US"/>
              </w:rPr>
              <w:t>, прибрежн. акв</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110CCD" w:rsidRPr="00BA7D86" w:rsidRDefault="00110CCD" w:rsidP="00FA0FCA">
            <w:pPr>
              <w:spacing w:line="276" w:lineRule="auto"/>
              <w:jc w:val="center"/>
              <w:rPr>
                <w:lang w:eastAsia="en-US"/>
              </w:rPr>
            </w:pPr>
            <w:r w:rsidRPr="00BA7D86">
              <w:rPr>
                <w:lang w:eastAsia="en-US"/>
              </w:rPr>
              <w:t>Типичная тундра</w:t>
            </w:r>
            <w:r>
              <w:rPr>
                <w:lang w:eastAsia="en-US"/>
              </w:rPr>
              <w:t>, прибрежн. акв.</w:t>
            </w:r>
          </w:p>
        </w:tc>
      </w:tr>
      <w:tr w:rsidR="00110CCD" w:rsidTr="00D56EE0">
        <w:trPr>
          <w:cantSplit/>
          <w:trHeight w:val="14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jc w:val="center"/>
              <w:rPr>
                <w:lang w:eastAsia="en-US"/>
              </w:rPr>
            </w:pP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b/>
                <w:lang w:eastAsia="en-US"/>
              </w:rPr>
            </w:pPr>
            <w:r>
              <w:rPr>
                <w:b/>
                <w:lang w:eastAsia="en-US"/>
              </w:rPr>
              <w:t>Вид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sz w:val="20"/>
                <w:szCs w:val="20"/>
                <w:lang w:eastAsia="en-US"/>
              </w:rPr>
            </w:pPr>
            <w:r>
              <w:rPr>
                <w:sz w:val="20"/>
                <w:szCs w:val="20"/>
                <w:lang w:eastAsia="en-US"/>
              </w:rPr>
              <w:t>Числен-ность вида</w:t>
            </w:r>
          </w:p>
        </w:tc>
        <w:tc>
          <w:tcPr>
            <w:tcW w:w="81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sz w:val="20"/>
                <w:szCs w:val="20"/>
                <w:lang w:eastAsia="en-US"/>
              </w:rPr>
            </w:pPr>
            <w:r>
              <w:rPr>
                <w:sz w:val="20"/>
                <w:szCs w:val="20"/>
                <w:lang w:eastAsia="en-US"/>
              </w:rPr>
              <w:t>Статус вида</w:t>
            </w:r>
          </w:p>
        </w:tc>
        <w:tc>
          <w:tcPr>
            <w:tcW w:w="102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sz w:val="20"/>
                <w:szCs w:val="20"/>
                <w:lang w:eastAsia="en-US"/>
              </w:rPr>
            </w:pPr>
            <w:r>
              <w:rPr>
                <w:sz w:val="20"/>
                <w:szCs w:val="20"/>
                <w:lang w:eastAsia="en-US"/>
              </w:rPr>
              <w:t>Числен-ность вида</w:t>
            </w:r>
          </w:p>
        </w:tc>
        <w:tc>
          <w:tcPr>
            <w:tcW w:w="87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sz w:val="20"/>
                <w:szCs w:val="20"/>
                <w:lang w:eastAsia="en-US"/>
              </w:rPr>
            </w:pPr>
            <w:r>
              <w:rPr>
                <w:sz w:val="20"/>
                <w:szCs w:val="20"/>
                <w:lang w:eastAsia="en-US"/>
              </w:rPr>
              <w:t>Статус вида</w:t>
            </w:r>
          </w:p>
        </w:tc>
        <w:tc>
          <w:tcPr>
            <w:tcW w:w="95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sz w:val="20"/>
                <w:szCs w:val="20"/>
                <w:lang w:eastAsia="en-US"/>
              </w:rPr>
            </w:pPr>
            <w:r>
              <w:rPr>
                <w:sz w:val="20"/>
                <w:szCs w:val="20"/>
                <w:lang w:eastAsia="en-US"/>
              </w:rPr>
              <w:t>Числен-ность вида</w:t>
            </w:r>
          </w:p>
        </w:tc>
        <w:tc>
          <w:tcPr>
            <w:tcW w:w="81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sz w:val="20"/>
                <w:szCs w:val="20"/>
                <w:lang w:eastAsia="en-US"/>
              </w:rPr>
            </w:pPr>
            <w:r>
              <w:rPr>
                <w:sz w:val="20"/>
                <w:szCs w:val="20"/>
                <w:lang w:eastAsia="en-US"/>
              </w:rPr>
              <w:t>Статус вида</w:t>
            </w:r>
          </w:p>
        </w:tc>
      </w:tr>
      <w:tr w:rsidR="00110CCD" w:rsidTr="00D56EE0">
        <w:trPr>
          <w:cantSplit/>
          <w:trHeight w:val="146"/>
        </w:trPr>
        <w:tc>
          <w:tcPr>
            <w:tcW w:w="9782" w:type="dxa"/>
            <w:gridSpan w:val="8"/>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p>
          <w:p w:rsidR="00110CCD" w:rsidRPr="00121062" w:rsidRDefault="00110CCD" w:rsidP="00FA0FCA">
            <w:pPr>
              <w:spacing w:line="276" w:lineRule="auto"/>
              <w:jc w:val="center"/>
              <w:rPr>
                <w:lang w:eastAsia="en-US"/>
              </w:rPr>
            </w:pPr>
            <w:r>
              <w:rPr>
                <w:lang w:eastAsia="en-US"/>
              </w:rPr>
              <w:t>Отряд Насекомоядные</w:t>
            </w:r>
          </w:p>
        </w:tc>
      </w:tr>
      <w:tr w:rsidR="00110CCD" w:rsidTr="00D56EE0">
        <w:trPr>
          <w:trHeight w:val="547"/>
        </w:trPr>
        <w:tc>
          <w:tcPr>
            <w:tcW w:w="568"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1</w:t>
            </w: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val="en-US" w:eastAsia="en-US"/>
              </w:rPr>
            </w:pPr>
            <w:r>
              <w:rPr>
                <w:lang w:eastAsia="en-US"/>
              </w:rPr>
              <w:t>Тундряная</w:t>
            </w:r>
            <w:r>
              <w:rPr>
                <w:lang w:val="en-US" w:eastAsia="en-US"/>
              </w:rPr>
              <w:t xml:space="preserve"> </w:t>
            </w:r>
            <w:r>
              <w:rPr>
                <w:lang w:eastAsia="en-US"/>
              </w:rPr>
              <w:t>бурозубка</w:t>
            </w:r>
          </w:p>
          <w:p w:rsidR="00110CCD" w:rsidRDefault="00110CCD" w:rsidP="00FA0FCA">
            <w:pPr>
              <w:spacing w:line="276" w:lineRule="auto"/>
              <w:jc w:val="center"/>
              <w:rPr>
                <w:lang w:val="en-US" w:eastAsia="en-US"/>
              </w:rPr>
            </w:pPr>
            <w:r>
              <w:rPr>
                <w:lang w:val="en-US" w:eastAsia="en-US"/>
              </w:rPr>
              <w:t>Sorex  tundrensis</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CCD" w:rsidRPr="00BA7D86"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hideMark/>
          </w:tcPr>
          <w:p w:rsidR="00110CCD" w:rsidRPr="00BA7D86" w:rsidRDefault="00110CCD" w:rsidP="00FA0FCA">
            <w:pPr>
              <w:spacing w:line="276" w:lineRule="auto"/>
              <w:jc w:val="center"/>
              <w:rPr>
                <w:lang w:eastAsia="en-US"/>
              </w:rPr>
            </w:pPr>
            <w:r>
              <w:rPr>
                <w:lang w:eastAsia="en-US"/>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110CCD" w:rsidRPr="00BA7D86"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110CCD" w:rsidRPr="00BA7D86" w:rsidRDefault="00110CCD" w:rsidP="00FA0FCA">
            <w:pPr>
              <w:spacing w:line="276" w:lineRule="auto"/>
              <w:jc w:val="center"/>
              <w:rPr>
                <w:lang w:eastAsia="en-US"/>
              </w:rPr>
            </w:pPr>
            <w:r>
              <w:rPr>
                <w:lang w:eastAsia="en-US"/>
              </w:rPr>
              <w:t>О</w:t>
            </w:r>
          </w:p>
        </w:tc>
        <w:tc>
          <w:tcPr>
            <w:tcW w:w="954" w:type="dxa"/>
            <w:tcBorders>
              <w:top w:val="single" w:sz="4" w:space="0" w:color="auto"/>
              <w:left w:val="single" w:sz="4" w:space="0" w:color="auto"/>
              <w:bottom w:val="single" w:sz="4" w:space="0" w:color="auto"/>
              <w:right w:val="single" w:sz="4" w:space="0" w:color="auto"/>
            </w:tcBorders>
            <w:vAlign w:val="center"/>
            <w:hideMark/>
          </w:tcPr>
          <w:p w:rsidR="00110CCD" w:rsidRPr="002C5C6A" w:rsidRDefault="00110CCD" w:rsidP="00FA0FCA">
            <w:pPr>
              <w:spacing w:line="276" w:lineRule="auto"/>
              <w:jc w:val="center"/>
              <w:rPr>
                <w:lang w:eastAsia="en-US"/>
              </w:rPr>
            </w:pPr>
            <w:r>
              <w:rPr>
                <w:lang w:val="en-US" w:eastAsia="en-US"/>
              </w:rPr>
              <w:t>+</w:t>
            </w: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110CCD" w:rsidRPr="00BA7D86" w:rsidRDefault="00110CCD" w:rsidP="00FA0FCA">
            <w:pPr>
              <w:spacing w:line="276" w:lineRule="auto"/>
              <w:jc w:val="center"/>
              <w:rPr>
                <w:lang w:eastAsia="en-US"/>
              </w:rPr>
            </w:pPr>
            <w:r>
              <w:rPr>
                <w:lang w:eastAsia="en-US"/>
              </w:rPr>
              <w:t>О</w:t>
            </w:r>
          </w:p>
        </w:tc>
      </w:tr>
      <w:tr w:rsidR="00110CCD" w:rsidTr="00D56EE0">
        <w:trPr>
          <w:trHeight w:val="547"/>
        </w:trPr>
        <w:tc>
          <w:tcPr>
            <w:tcW w:w="568"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2</w:t>
            </w:r>
          </w:p>
        </w:tc>
        <w:tc>
          <w:tcPr>
            <w:tcW w:w="3727"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Бурозубка малая</w:t>
            </w:r>
          </w:p>
          <w:p w:rsidR="00110CCD" w:rsidRPr="002C5C6A" w:rsidRDefault="00110CCD" w:rsidP="00FA0FCA">
            <w:pPr>
              <w:spacing w:line="276" w:lineRule="auto"/>
              <w:jc w:val="center"/>
              <w:rPr>
                <w:lang w:val="en-US" w:eastAsia="en-US"/>
              </w:rPr>
            </w:pPr>
            <w:r>
              <w:rPr>
                <w:lang w:val="en-US" w:eastAsia="en-US"/>
              </w:rPr>
              <w:t>Sorex minutus</w:t>
            </w:r>
          </w:p>
        </w:tc>
        <w:tc>
          <w:tcPr>
            <w:tcW w:w="992" w:type="dxa"/>
            <w:tcBorders>
              <w:top w:val="single" w:sz="4" w:space="0" w:color="auto"/>
              <w:left w:val="single" w:sz="4" w:space="0" w:color="auto"/>
              <w:bottom w:val="single" w:sz="4" w:space="0" w:color="auto"/>
              <w:right w:val="single" w:sz="4" w:space="0" w:color="auto"/>
            </w:tcBorders>
            <w:vAlign w:val="center"/>
          </w:tcPr>
          <w:p w:rsidR="00110CCD" w:rsidRPr="002C5C6A" w:rsidRDefault="00110CCD" w:rsidP="00FA0FCA">
            <w:pPr>
              <w:spacing w:line="276" w:lineRule="auto"/>
              <w:jc w:val="center"/>
              <w:rPr>
                <w:lang w:val="en-US" w:eastAsia="en-US"/>
              </w:rPr>
            </w:pPr>
            <w:r>
              <w:rPr>
                <w:lang w:val="en-US" w:eastAsia="en-US"/>
              </w:rPr>
              <w:t>̶</w:t>
            </w:r>
          </w:p>
        </w:tc>
        <w:tc>
          <w:tcPr>
            <w:tcW w:w="814" w:type="dxa"/>
            <w:tcBorders>
              <w:top w:val="single" w:sz="4" w:space="0" w:color="auto"/>
              <w:left w:val="single" w:sz="4" w:space="0" w:color="auto"/>
              <w:bottom w:val="single" w:sz="4" w:space="0" w:color="auto"/>
              <w:right w:val="single" w:sz="4" w:space="0" w:color="auto"/>
            </w:tcBorders>
            <w:vAlign w:val="center"/>
          </w:tcPr>
          <w:p w:rsidR="00110CCD" w:rsidRPr="002C5C6A" w:rsidRDefault="00110CCD" w:rsidP="00FA0FCA">
            <w:pPr>
              <w:spacing w:line="276" w:lineRule="auto"/>
              <w:jc w:val="center"/>
              <w:rPr>
                <w:lang w:val="en-US" w:eastAsia="en-US"/>
              </w:rPr>
            </w:pPr>
            <w:r>
              <w:rPr>
                <w:lang w:val="en-US" w:eastAsia="en-US"/>
              </w:rPr>
              <w:t>̶</w:t>
            </w:r>
          </w:p>
        </w:tc>
        <w:tc>
          <w:tcPr>
            <w:tcW w:w="1029" w:type="dxa"/>
            <w:tcBorders>
              <w:top w:val="single" w:sz="4" w:space="0" w:color="auto"/>
              <w:left w:val="single" w:sz="4" w:space="0" w:color="auto"/>
              <w:bottom w:val="single" w:sz="4" w:space="0" w:color="auto"/>
              <w:right w:val="single" w:sz="4" w:space="0" w:color="auto"/>
            </w:tcBorders>
            <w:vAlign w:val="center"/>
          </w:tcPr>
          <w:p w:rsidR="00110CCD" w:rsidRPr="002C5C6A" w:rsidRDefault="00110CCD" w:rsidP="00FA0FCA">
            <w:pPr>
              <w:spacing w:line="276" w:lineRule="auto"/>
              <w:jc w:val="center"/>
              <w:rPr>
                <w:lang w:val="en-US" w:eastAsia="en-US"/>
              </w:rPr>
            </w:pPr>
            <w:r>
              <w:rPr>
                <w:lang w:val="en-US"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110CCD" w:rsidRPr="002C5C6A" w:rsidRDefault="00110CCD" w:rsidP="00FA0FCA">
            <w:pPr>
              <w:spacing w:line="276" w:lineRule="auto"/>
              <w:jc w:val="center"/>
              <w:rPr>
                <w:lang w:val="en-US" w:eastAsia="en-US"/>
              </w:rPr>
            </w:pPr>
            <w:r>
              <w:rPr>
                <w:lang w:val="en-US" w:eastAsia="en-US"/>
              </w:rPr>
              <w:t>̶</w:t>
            </w:r>
          </w:p>
        </w:tc>
        <w:tc>
          <w:tcPr>
            <w:tcW w:w="954" w:type="dxa"/>
            <w:tcBorders>
              <w:top w:val="single" w:sz="4" w:space="0" w:color="auto"/>
              <w:left w:val="single" w:sz="4" w:space="0" w:color="auto"/>
              <w:bottom w:val="single" w:sz="4" w:space="0" w:color="auto"/>
              <w:right w:val="single" w:sz="4" w:space="0" w:color="auto"/>
            </w:tcBorders>
            <w:vAlign w:val="center"/>
          </w:tcPr>
          <w:p w:rsidR="00110CCD" w:rsidRPr="002C5C6A" w:rsidRDefault="00110CCD" w:rsidP="00FA0FCA">
            <w:pPr>
              <w:spacing w:line="276" w:lineRule="auto"/>
              <w:jc w:val="center"/>
              <w:rPr>
                <w:lang w:eastAsia="en-US"/>
              </w:rPr>
            </w:pPr>
            <w:r>
              <w:rPr>
                <w:lang w:val="en-US" w:eastAsia="en-US"/>
              </w:rPr>
              <w:t>+</w:t>
            </w:r>
          </w:p>
        </w:tc>
        <w:tc>
          <w:tcPr>
            <w:tcW w:w="81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О</w:t>
            </w:r>
          </w:p>
        </w:tc>
      </w:tr>
      <w:tr w:rsidR="00110CCD" w:rsidTr="00D56EE0">
        <w:trPr>
          <w:trHeight w:val="547"/>
        </w:trPr>
        <w:tc>
          <w:tcPr>
            <w:tcW w:w="568"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3</w:t>
            </w:r>
          </w:p>
        </w:tc>
        <w:tc>
          <w:tcPr>
            <w:tcW w:w="3727"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Бурозубка средняя</w:t>
            </w:r>
          </w:p>
          <w:p w:rsidR="00110CCD" w:rsidRPr="002C5C6A" w:rsidRDefault="00110CCD" w:rsidP="00FA0FCA">
            <w:pPr>
              <w:spacing w:line="276" w:lineRule="auto"/>
              <w:jc w:val="center"/>
              <w:rPr>
                <w:lang w:val="en-US" w:eastAsia="en-US"/>
              </w:rPr>
            </w:pPr>
            <w:r>
              <w:rPr>
                <w:lang w:val="en-US" w:eastAsia="en-US"/>
              </w:rPr>
              <w:t>Sorex caecutiens</w:t>
            </w:r>
          </w:p>
        </w:tc>
        <w:tc>
          <w:tcPr>
            <w:tcW w:w="992"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val="en-US" w:eastAsia="en-US"/>
              </w:rPr>
            </w:pPr>
            <w:r>
              <w:rPr>
                <w:lang w:val="en-US" w:eastAsia="en-US"/>
              </w:rPr>
              <w:t>̶</w:t>
            </w:r>
          </w:p>
        </w:tc>
        <w:tc>
          <w:tcPr>
            <w:tcW w:w="814"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val="en-US" w:eastAsia="en-US"/>
              </w:rPr>
            </w:pPr>
            <w:r>
              <w:rPr>
                <w:lang w:val="en-US" w:eastAsia="en-US"/>
              </w:rPr>
              <w:t>̶</w:t>
            </w:r>
          </w:p>
        </w:tc>
        <w:tc>
          <w:tcPr>
            <w:tcW w:w="102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val="en-US" w:eastAsia="en-US"/>
              </w:rPr>
            </w:pPr>
            <w:r>
              <w:rPr>
                <w:lang w:val="en-US"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110CCD" w:rsidRPr="00D27810" w:rsidRDefault="00110CCD" w:rsidP="00FA0FCA">
            <w:pPr>
              <w:spacing w:line="276" w:lineRule="auto"/>
              <w:jc w:val="center"/>
              <w:rPr>
                <w:lang w:eastAsia="en-US"/>
              </w:rPr>
            </w:pPr>
            <w:r>
              <w:rPr>
                <w:lang w:eastAsia="en-US"/>
              </w:rPr>
              <w:t>О</w:t>
            </w:r>
          </w:p>
        </w:tc>
        <w:tc>
          <w:tcPr>
            <w:tcW w:w="954" w:type="dxa"/>
            <w:tcBorders>
              <w:top w:val="single" w:sz="4" w:space="0" w:color="auto"/>
              <w:left w:val="single" w:sz="4" w:space="0" w:color="auto"/>
              <w:bottom w:val="single" w:sz="4" w:space="0" w:color="auto"/>
              <w:right w:val="single" w:sz="4" w:space="0" w:color="auto"/>
            </w:tcBorders>
            <w:vAlign w:val="center"/>
          </w:tcPr>
          <w:p w:rsidR="00110CCD" w:rsidRPr="00D27810"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О</w:t>
            </w:r>
          </w:p>
        </w:tc>
      </w:tr>
      <w:tr w:rsidR="00110CCD" w:rsidTr="00D56EE0">
        <w:trPr>
          <w:trHeight w:val="547"/>
        </w:trPr>
        <w:tc>
          <w:tcPr>
            <w:tcW w:w="9782" w:type="dxa"/>
            <w:gridSpan w:val="8"/>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Отряд Зайцеобразные</w:t>
            </w:r>
          </w:p>
        </w:tc>
      </w:tr>
      <w:tr w:rsidR="00110CCD" w:rsidTr="00D56EE0">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110CCD" w:rsidRPr="002C5C6A" w:rsidRDefault="00110CCD" w:rsidP="00FA0FCA">
            <w:pPr>
              <w:spacing w:line="276" w:lineRule="auto"/>
              <w:jc w:val="center"/>
              <w:rPr>
                <w:lang w:eastAsia="en-US"/>
              </w:rPr>
            </w:pPr>
            <w:r>
              <w:rPr>
                <w:lang w:eastAsia="en-US"/>
              </w:rPr>
              <w:t>4</w:t>
            </w: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Pr="002C5C6A" w:rsidRDefault="00110CCD" w:rsidP="00FA0FCA">
            <w:pPr>
              <w:spacing w:line="276" w:lineRule="auto"/>
              <w:jc w:val="center"/>
              <w:rPr>
                <w:lang w:eastAsia="en-US"/>
              </w:rPr>
            </w:pPr>
            <w:r>
              <w:rPr>
                <w:lang w:eastAsia="en-US"/>
              </w:rPr>
              <w:t>Заяц</w:t>
            </w:r>
            <w:r w:rsidRPr="002C5C6A">
              <w:rPr>
                <w:lang w:eastAsia="en-US"/>
              </w:rPr>
              <w:t>-</w:t>
            </w:r>
            <w:r>
              <w:rPr>
                <w:lang w:eastAsia="en-US"/>
              </w:rPr>
              <w:t>беляк</w:t>
            </w:r>
          </w:p>
          <w:p w:rsidR="00110CCD" w:rsidRDefault="00110CCD" w:rsidP="00FA0FCA">
            <w:pPr>
              <w:spacing w:line="276" w:lineRule="auto"/>
              <w:jc w:val="center"/>
              <w:rPr>
                <w:lang w:eastAsia="en-US"/>
              </w:rPr>
            </w:pPr>
            <w:r>
              <w:rPr>
                <w:lang w:val="en-US" w:eastAsia="en-US"/>
              </w:rPr>
              <w:t>Lepus</w:t>
            </w:r>
            <w:r w:rsidRPr="002C5C6A">
              <w:rPr>
                <w:lang w:eastAsia="en-US"/>
              </w:rPr>
              <w:t xml:space="preserve"> </w:t>
            </w:r>
            <w:r>
              <w:rPr>
                <w:lang w:val="en-US" w:eastAsia="en-US"/>
              </w:rPr>
              <w:t>timidus</w:t>
            </w:r>
          </w:p>
          <w:p w:rsidR="00110CCD" w:rsidRPr="00441E41" w:rsidRDefault="00110CCD" w:rsidP="00FA0FCA">
            <w:pPr>
              <w:spacing w:line="276" w:lineRule="auto"/>
              <w:jc w:val="center"/>
              <w:rPr>
                <w:lang w:eastAsia="en-US"/>
              </w:rPr>
            </w:pPr>
            <w:r w:rsidRPr="00C30F52">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CCD" w:rsidRPr="002C5C6A"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hideMark/>
          </w:tcPr>
          <w:p w:rsidR="00110CCD" w:rsidRPr="002C5C6A" w:rsidRDefault="00110CCD" w:rsidP="00FA0FCA">
            <w:pPr>
              <w:spacing w:line="276" w:lineRule="auto"/>
              <w:jc w:val="center"/>
              <w:rPr>
                <w:lang w:eastAsia="en-US"/>
              </w:rPr>
            </w:pPr>
            <w:r>
              <w:rPr>
                <w:lang w:eastAsia="en-US"/>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110CCD" w:rsidRPr="002C5C6A"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110CCD" w:rsidRPr="002C5C6A" w:rsidRDefault="00110CCD" w:rsidP="00FA0FCA">
            <w:pPr>
              <w:spacing w:line="276" w:lineRule="auto"/>
              <w:jc w:val="center"/>
              <w:rPr>
                <w:lang w:eastAsia="en-US"/>
              </w:rPr>
            </w:pPr>
            <w:r>
              <w:rPr>
                <w:lang w:eastAsia="en-US"/>
              </w:rPr>
              <w:t>К</w:t>
            </w:r>
          </w:p>
        </w:tc>
        <w:tc>
          <w:tcPr>
            <w:tcW w:w="954" w:type="dxa"/>
            <w:tcBorders>
              <w:top w:val="single" w:sz="4" w:space="0" w:color="auto"/>
              <w:left w:val="single" w:sz="4" w:space="0" w:color="auto"/>
              <w:bottom w:val="single" w:sz="4" w:space="0" w:color="auto"/>
              <w:right w:val="single" w:sz="4" w:space="0" w:color="auto"/>
            </w:tcBorders>
            <w:vAlign w:val="center"/>
            <w:hideMark/>
          </w:tcPr>
          <w:p w:rsidR="00110CCD" w:rsidRPr="002C5C6A" w:rsidRDefault="00110CCD" w:rsidP="00FA0FCA">
            <w:pPr>
              <w:spacing w:line="276" w:lineRule="auto"/>
              <w:jc w:val="center"/>
              <w:rPr>
                <w:lang w:eastAsia="en-US"/>
              </w:rPr>
            </w:pPr>
            <w:r w:rsidRPr="002C5C6A">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110CCD" w:rsidRPr="002C5C6A" w:rsidRDefault="00110CCD" w:rsidP="00FA0FCA">
            <w:pPr>
              <w:spacing w:line="276" w:lineRule="auto"/>
              <w:jc w:val="center"/>
              <w:rPr>
                <w:lang w:eastAsia="en-US"/>
              </w:rPr>
            </w:pPr>
            <w:r>
              <w:rPr>
                <w:lang w:eastAsia="en-US"/>
              </w:rPr>
              <w:t>О</w:t>
            </w:r>
          </w:p>
        </w:tc>
      </w:tr>
      <w:tr w:rsidR="00110CCD" w:rsidTr="00D56EE0">
        <w:trPr>
          <w:trHeight w:val="563"/>
        </w:trPr>
        <w:tc>
          <w:tcPr>
            <w:tcW w:w="9782" w:type="dxa"/>
            <w:gridSpan w:val="8"/>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Отряд Грызуны</w:t>
            </w:r>
          </w:p>
        </w:tc>
      </w:tr>
      <w:tr w:rsidR="00110CCD" w:rsidTr="00D56EE0">
        <w:trPr>
          <w:trHeight w:val="547"/>
        </w:trPr>
        <w:tc>
          <w:tcPr>
            <w:tcW w:w="568" w:type="dxa"/>
            <w:tcBorders>
              <w:top w:val="single" w:sz="4" w:space="0" w:color="auto"/>
              <w:left w:val="single" w:sz="4" w:space="0" w:color="auto"/>
              <w:bottom w:val="single" w:sz="4" w:space="0" w:color="auto"/>
              <w:right w:val="single" w:sz="4" w:space="0" w:color="auto"/>
            </w:tcBorders>
            <w:vAlign w:val="center"/>
          </w:tcPr>
          <w:p w:rsidR="00110CCD" w:rsidRPr="002C5C6A" w:rsidRDefault="00110CCD" w:rsidP="00FA0FCA">
            <w:pPr>
              <w:spacing w:line="276" w:lineRule="auto"/>
              <w:jc w:val="center"/>
              <w:rPr>
                <w:lang w:eastAsia="en-US"/>
              </w:rPr>
            </w:pPr>
            <w:r>
              <w:rPr>
                <w:lang w:eastAsia="en-US"/>
              </w:rPr>
              <w:t>5</w:t>
            </w: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Pr="002C5C6A" w:rsidRDefault="00110CCD" w:rsidP="00FA0FCA">
            <w:pPr>
              <w:spacing w:line="276" w:lineRule="auto"/>
              <w:jc w:val="center"/>
              <w:rPr>
                <w:lang w:eastAsia="en-US"/>
              </w:rPr>
            </w:pPr>
            <w:r>
              <w:rPr>
                <w:lang w:eastAsia="en-US"/>
              </w:rPr>
              <w:t>Полевка</w:t>
            </w:r>
            <w:r w:rsidRPr="002C5C6A">
              <w:rPr>
                <w:lang w:eastAsia="en-US"/>
              </w:rPr>
              <w:t xml:space="preserve"> </w:t>
            </w:r>
            <w:r>
              <w:rPr>
                <w:lang w:eastAsia="en-US"/>
              </w:rPr>
              <w:t>Миддендорфа</w:t>
            </w:r>
          </w:p>
          <w:p w:rsidR="00110CCD" w:rsidRPr="002C5C6A" w:rsidRDefault="00110CCD" w:rsidP="00FA0FCA">
            <w:pPr>
              <w:spacing w:line="276" w:lineRule="auto"/>
              <w:jc w:val="center"/>
              <w:rPr>
                <w:lang w:eastAsia="en-US"/>
              </w:rPr>
            </w:pPr>
            <w:r>
              <w:rPr>
                <w:lang w:val="en-US" w:eastAsia="en-US"/>
              </w:rPr>
              <w:t>Microtus</w:t>
            </w:r>
            <w:r w:rsidRPr="002C5C6A">
              <w:rPr>
                <w:lang w:eastAsia="en-US"/>
              </w:rPr>
              <w:t xml:space="preserve"> </w:t>
            </w:r>
            <w:r>
              <w:rPr>
                <w:lang w:val="en-US" w:eastAsia="en-US"/>
              </w:rPr>
              <w:t>middendorfi</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CCD" w:rsidRPr="002C5C6A"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hideMark/>
          </w:tcPr>
          <w:p w:rsidR="00110CCD" w:rsidRPr="002C5C6A" w:rsidRDefault="00110CCD" w:rsidP="00FA0FCA">
            <w:pPr>
              <w:spacing w:line="276" w:lineRule="auto"/>
              <w:jc w:val="center"/>
              <w:rPr>
                <w:lang w:eastAsia="en-US"/>
              </w:rPr>
            </w:pPr>
            <w:r>
              <w:rPr>
                <w:lang w:eastAsia="en-US"/>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110CCD" w:rsidRPr="002C5C6A" w:rsidRDefault="00110CCD" w:rsidP="00FA0FCA">
            <w:pPr>
              <w:spacing w:line="276" w:lineRule="auto"/>
              <w:jc w:val="center"/>
              <w:rPr>
                <w:lang w:eastAsia="en-US"/>
              </w:rPr>
            </w:pPr>
            <w:r>
              <w:rPr>
                <w:lang w:eastAsia="en-US"/>
              </w:rPr>
              <w:t>+ ?</w:t>
            </w:r>
          </w:p>
        </w:tc>
        <w:tc>
          <w:tcPr>
            <w:tcW w:w="879" w:type="dxa"/>
            <w:tcBorders>
              <w:top w:val="single" w:sz="4" w:space="0" w:color="auto"/>
              <w:left w:val="single" w:sz="4" w:space="0" w:color="auto"/>
              <w:bottom w:val="single" w:sz="4" w:space="0" w:color="auto"/>
              <w:right w:val="single" w:sz="4" w:space="0" w:color="auto"/>
            </w:tcBorders>
            <w:vAlign w:val="center"/>
            <w:hideMark/>
          </w:tcPr>
          <w:p w:rsidR="00110CCD" w:rsidRPr="002C5C6A" w:rsidRDefault="00110CCD" w:rsidP="00FA0FCA">
            <w:pPr>
              <w:spacing w:line="276" w:lineRule="auto"/>
              <w:jc w:val="center"/>
              <w:rPr>
                <w:lang w:eastAsia="en-US"/>
              </w:rPr>
            </w:pPr>
            <w:r>
              <w:rPr>
                <w:lang w:eastAsia="en-US"/>
              </w:rPr>
              <w:t>О ?</w:t>
            </w:r>
          </w:p>
        </w:tc>
        <w:tc>
          <w:tcPr>
            <w:tcW w:w="954" w:type="dxa"/>
            <w:tcBorders>
              <w:top w:val="single" w:sz="4" w:space="0" w:color="auto"/>
              <w:left w:val="single" w:sz="4" w:space="0" w:color="auto"/>
              <w:bottom w:val="single" w:sz="4" w:space="0" w:color="auto"/>
              <w:right w:val="single" w:sz="4" w:space="0" w:color="auto"/>
            </w:tcBorders>
            <w:vAlign w:val="center"/>
            <w:hideMark/>
          </w:tcPr>
          <w:p w:rsidR="00110CCD" w:rsidRPr="002C5C6A" w:rsidRDefault="00110CCD" w:rsidP="00FA0FCA">
            <w:pPr>
              <w:spacing w:line="276" w:lineRule="auto"/>
              <w:jc w:val="center"/>
              <w:rPr>
                <w:lang w:eastAsia="en-US"/>
              </w:rPr>
            </w:pPr>
            <w:r w:rsidRPr="002C5C6A">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110CCD" w:rsidRPr="002C5C6A" w:rsidRDefault="00110CCD" w:rsidP="00FA0FCA">
            <w:pPr>
              <w:spacing w:line="276" w:lineRule="auto"/>
              <w:jc w:val="center"/>
              <w:rPr>
                <w:lang w:eastAsia="en-US"/>
              </w:rPr>
            </w:pPr>
            <w:r>
              <w:rPr>
                <w:lang w:eastAsia="en-US"/>
              </w:rPr>
              <w:t>О</w:t>
            </w:r>
          </w:p>
        </w:tc>
      </w:tr>
      <w:tr w:rsidR="00110CCD" w:rsidTr="00D56EE0">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6</w:t>
            </w: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Pr="002C5C6A" w:rsidRDefault="00110CCD" w:rsidP="00FA0FCA">
            <w:pPr>
              <w:spacing w:line="276" w:lineRule="auto"/>
              <w:jc w:val="center"/>
              <w:rPr>
                <w:lang w:eastAsia="en-US"/>
              </w:rPr>
            </w:pPr>
            <w:r>
              <w:rPr>
                <w:lang w:eastAsia="en-US"/>
              </w:rPr>
              <w:t>Полевка узкочерепная</w:t>
            </w:r>
          </w:p>
          <w:p w:rsidR="00110CCD" w:rsidRDefault="00110CCD" w:rsidP="00FA0FCA">
            <w:pPr>
              <w:spacing w:line="276" w:lineRule="auto"/>
              <w:jc w:val="center"/>
              <w:rPr>
                <w:lang w:val="en-US" w:eastAsia="en-US"/>
              </w:rPr>
            </w:pPr>
            <w:r>
              <w:rPr>
                <w:lang w:val="en-US" w:eastAsia="en-US"/>
              </w:rPr>
              <w:t>Microtus</w:t>
            </w:r>
            <w:r w:rsidRPr="002C5C6A">
              <w:rPr>
                <w:lang w:eastAsia="en-US"/>
              </w:rPr>
              <w:t xml:space="preserve"> </w:t>
            </w:r>
            <w:r>
              <w:rPr>
                <w:lang w:val="en-US" w:eastAsia="en-US"/>
              </w:rPr>
              <w:t>gregalis</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 ?</w:t>
            </w:r>
          </w:p>
        </w:tc>
        <w:tc>
          <w:tcPr>
            <w:tcW w:w="87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95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val="en-US" w:eastAsia="en-US"/>
              </w:rPr>
            </w:pPr>
            <w:r>
              <w:rPr>
                <w:lang w:eastAsia="en-US"/>
              </w:rPr>
              <w:t>О</w:t>
            </w:r>
          </w:p>
        </w:tc>
      </w:tr>
      <w:tr w:rsidR="00110CCD" w:rsidTr="00D56EE0">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7</w:t>
            </w:r>
          </w:p>
        </w:tc>
        <w:tc>
          <w:tcPr>
            <w:tcW w:w="3727"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Полевка-экономка</w:t>
            </w:r>
          </w:p>
          <w:p w:rsidR="00110CCD" w:rsidRPr="00121062" w:rsidRDefault="00110CCD" w:rsidP="00FA0FCA">
            <w:pPr>
              <w:spacing w:line="276" w:lineRule="auto"/>
              <w:jc w:val="center"/>
              <w:rPr>
                <w:lang w:val="en-US" w:eastAsia="en-US"/>
              </w:rPr>
            </w:pPr>
            <w:r>
              <w:rPr>
                <w:lang w:val="en-US" w:eastAsia="en-US"/>
              </w:rPr>
              <w:t>Microtus oeconomus</w:t>
            </w:r>
          </w:p>
        </w:tc>
        <w:tc>
          <w:tcPr>
            <w:tcW w:w="992"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102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О</w:t>
            </w:r>
          </w:p>
        </w:tc>
        <w:tc>
          <w:tcPr>
            <w:tcW w:w="954"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О</w:t>
            </w:r>
          </w:p>
        </w:tc>
      </w:tr>
      <w:tr w:rsidR="00110CCD" w:rsidTr="00D56EE0">
        <w:trPr>
          <w:trHeight w:val="547"/>
        </w:trPr>
        <w:tc>
          <w:tcPr>
            <w:tcW w:w="568"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8</w:t>
            </w: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val="en-US" w:eastAsia="en-US"/>
              </w:rPr>
            </w:pPr>
            <w:r>
              <w:rPr>
                <w:lang w:eastAsia="en-US"/>
              </w:rPr>
              <w:t>Сибирский лемминг</w:t>
            </w:r>
          </w:p>
          <w:p w:rsidR="00110CCD" w:rsidRDefault="00110CCD" w:rsidP="00FA0FCA">
            <w:pPr>
              <w:spacing w:line="276" w:lineRule="auto"/>
              <w:jc w:val="center"/>
              <w:rPr>
                <w:lang w:val="en-US" w:eastAsia="en-US"/>
              </w:rPr>
            </w:pPr>
            <w:r>
              <w:rPr>
                <w:lang w:val="en-US" w:eastAsia="en-US"/>
              </w:rPr>
              <w:t>Lemmus sibiricus</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О</w:t>
            </w:r>
          </w:p>
        </w:tc>
        <w:tc>
          <w:tcPr>
            <w:tcW w:w="95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О</w:t>
            </w:r>
          </w:p>
        </w:tc>
      </w:tr>
      <w:tr w:rsidR="00110CCD" w:rsidTr="00D56EE0">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110CCD" w:rsidRPr="00530C80" w:rsidRDefault="00110CCD" w:rsidP="00FA0FCA">
            <w:pPr>
              <w:spacing w:line="276" w:lineRule="auto"/>
              <w:jc w:val="center"/>
              <w:rPr>
                <w:lang w:eastAsia="en-US"/>
              </w:rPr>
            </w:pPr>
            <w:r>
              <w:rPr>
                <w:lang w:eastAsia="en-US"/>
              </w:rPr>
              <w:t>9</w:t>
            </w: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val="en-US" w:eastAsia="en-US"/>
              </w:rPr>
            </w:pPr>
            <w:r>
              <w:rPr>
                <w:lang w:eastAsia="en-US"/>
              </w:rPr>
              <w:t>Копытный</w:t>
            </w:r>
            <w:r>
              <w:rPr>
                <w:lang w:val="en-US" w:eastAsia="en-US"/>
              </w:rPr>
              <w:t xml:space="preserve"> </w:t>
            </w:r>
            <w:r>
              <w:rPr>
                <w:lang w:eastAsia="en-US"/>
              </w:rPr>
              <w:t>лемминг</w:t>
            </w:r>
          </w:p>
          <w:p w:rsidR="00110CCD" w:rsidRDefault="00110CCD" w:rsidP="00FA0FCA">
            <w:pPr>
              <w:spacing w:line="276" w:lineRule="auto"/>
              <w:jc w:val="center"/>
              <w:rPr>
                <w:lang w:val="en-US" w:eastAsia="en-US"/>
              </w:rPr>
            </w:pPr>
            <w:r>
              <w:rPr>
                <w:lang w:val="en-US" w:eastAsia="en-US"/>
              </w:rPr>
              <w:t>Dicrostony torqatus</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CCD" w:rsidRPr="00D27810"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О</w:t>
            </w:r>
          </w:p>
        </w:tc>
        <w:tc>
          <w:tcPr>
            <w:tcW w:w="95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О</w:t>
            </w:r>
          </w:p>
        </w:tc>
      </w:tr>
      <w:tr w:rsidR="00110CCD" w:rsidTr="00D56EE0">
        <w:trPr>
          <w:trHeight w:val="563"/>
        </w:trPr>
        <w:tc>
          <w:tcPr>
            <w:tcW w:w="9782" w:type="dxa"/>
            <w:gridSpan w:val="8"/>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Отряд Китообразные</w:t>
            </w:r>
          </w:p>
        </w:tc>
      </w:tr>
      <w:tr w:rsidR="00110CCD" w:rsidTr="00D56EE0">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110CCD" w:rsidRPr="00530C80" w:rsidRDefault="00110CCD" w:rsidP="00FA0FCA">
            <w:pPr>
              <w:spacing w:line="276" w:lineRule="auto"/>
              <w:jc w:val="center"/>
              <w:rPr>
                <w:lang w:eastAsia="en-US"/>
              </w:rPr>
            </w:pPr>
            <w:r>
              <w:rPr>
                <w:lang w:eastAsia="en-US"/>
              </w:rPr>
              <w:t>10</w:t>
            </w:r>
          </w:p>
        </w:tc>
        <w:tc>
          <w:tcPr>
            <w:tcW w:w="3727"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val="en-US" w:eastAsia="en-US"/>
              </w:rPr>
            </w:pPr>
            <w:r>
              <w:rPr>
                <w:lang w:eastAsia="en-US"/>
              </w:rPr>
              <w:t>Белуха</w:t>
            </w:r>
          </w:p>
          <w:p w:rsidR="00110CCD" w:rsidRDefault="00110CCD" w:rsidP="00FA0FCA">
            <w:pPr>
              <w:spacing w:line="276" w:lineRule="auto"/>
              <w:jc w:val="center"/>
              <w:rPr>
                <w:lang w:val="en-US" w:eastAsia="en-US"/>
              </w:rPr>
            </w:pPr>
            <w:r>
              <w:rPr>
                <w:lang w:val="en-US" w:eastAsia="en-US"/>
              </w:rPr>
              <w:t>Delphinapterus  leucas</w:t>
            </w:r>
          </w:p>
        </w:tc>
        <w:tc>
          <w:tcPr>
            <w:tcW w:w="992"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О</w:t>
            </w:r>
          </w:p>
        </w:tc>
        <w:tc>
          <w:tcPr>
            <w:tcW w:w="102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М</w:t>
            </w:r>
          </w:p>
        </w:tc>
        <w:tc>
          <w:tcPr>
            <w:tcW w:w="954"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М</w:t>
            </w:r>
          </w:p>
        </w:tc>
      </w:tr>
      <w:tr w:rsidR="00110CCD" w:rsidTr="00D56EE0">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110CCD" w:rsidRPr="00530C80" w:rsidRDefault="00110CCD" w:rsidP="00FA0FCA">
            <w:pPr>
              <w:spacing w:line="276" w:lineRule="auto"/>
              <w:jc w:val="center"/>
              <w:rPr>
                <w:lang w:eastAsia="en-US"/>
              </w:rPr>
            </w:pPr>
            <w:r>
              <w:rPr>
                <w:lang w:eastAsia="en-US"/>
              </w:rPr>
              <w:t>11</w:t>
            </w:r>
          </w:p>
        </w:tc>
        <w:tc>
          <w:tcPr>
            <w:tcW w:w="3727"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Нарвал</w:t>
            </w:r>
          </w:p>
          <w:p w:rsidR="00110CCD" w:rsidRPr="001A3136" w:rsidRDefault="00110CCD" w:rsidP="00FA0FCA">
            <w:pPr>
              <w:spacing w:line="276" w:lineRule="auto"/>
              <w:jc w:val="center"/>
              <w:rPr>
                <w:lang w:val="en-US" w:eastAsia="en-US"/>
              </w:rPr>
            </w:pPr>
            <w:r>
              <w:rPr>
                <w:lang w:val="en-US" w:eastAsia="en-US"/>
              </w:rPr>
              <w:t>Monodon monoceros</w:t>
            </w:r>
          </w:p>
        </w:tc>
        <w:tc>
          <w:tcPr>
            <w:tcW w:w="992" w:type="dxa"/>
            <w:tcBorders>
              <w:top w:val="single" w:sz="4" w:space="0" w:color="auto"/>
              <w:left w:val="single" w:sz="4" w:space="0" w:color="auto"/>
              <w:bottom w:val="single" w:sz="4" w:space="0" w:color="auto"/>
              <w:right w:val="single" w:sz="4" w:space="0" w:color="auto"/>
            </w:tcBorders>
            <w:vAlign w:val="center"/>
          </w:tcPr>
          <w:p w:rsidR="00110CCD" w:rsidRPr="001A3136" w:rsidRDefault="00110CCD" w:rsidP="00FA0FCA">
            <w:pPr>
              <w:spacing w:line="276" w:lineRule="auto"/>
              <w:jc w:val="center"/>
              <w:rPr>
                <w:lang w:val="en-US" w:eastAsia="en-US"/>
              </w:rPr>
            </w:pPr>
            <w:r>
              <w:rPr>
                <w:lang w:val="en-US" w:eastAsia="en-US"/>
              </w:rPr>
              <w:t>+</w:t>
            </w:r>
          </w:p>
        </w:tc>
        <w:tc>
          <w:tcPr>
            <w:tcW w:w="814"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М</w:t>
            </w:r>
          </w:p>
        </w:tc>
        <w:tc>
          <w:tcPr>
            <w:tcW w:w="102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954"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r>
      <w:tr w:rsidR="00110CCD" w:rsidTr="00D56EE0">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110CCD" w:rsidRPr="00530C80" w:rsidRDefault="00110CCD" w:rsidP="00FA0FCA">
            <w:pPr>
              <w:spacing w:line="276" w:lineRule="auto"/>
              <w:jc w:val="center"/>
              <w:rPr>
                <w:lang w:eastAsia="en-US"/>
              </w:rPr>
            </w:pPr>
            <w:r>
              <w:rPr>
                <w:lang w:eastAsia="en-US"/>
              </w:rPr>
              <w:t>12</w:t>
            </w:r>
          </w:p>
        </w:tc>
        <w:tc>
          <w:tcPr>
            <w:tcW w:w="3727"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val="en-US" w:eastAsia="en-US"/>
              </w:rPr>
            </w:pPr>
            <w:r>
              <w:rPr>
                <w:lang w:eastAsia="en-US"/>
              </w:rPr>
              <w:t>Косатка</w:t>
            </w:r>
          </w:p>
          <w:p w:rsidR="00110CCD" w:rsidRDefault="00110CCD" w:rsidP="00FA0FCA">
            <w:pPr>
              <w:spacing w:line="276" w:lineRule="auto"/>
              <w:jc w:val="center"/>
              <w:rPr>
                <w:lang w:val="en-US" w:eastAsia="en-US"/>
              </w:rPr>
            </w:pPr>
            <w:r>
              <w:rPr>
                <w:lang w:val="en-US" w:eastAsia="en-US"/>
              </w:rPr>
              <w:t>Orcinus orca</w:t>
            </w:r>
          </w:p>
        </w:tc>
        <w:tc>
          <w:tcPr>
            <w:tcW w:w="992" w:type="dxa"/>
            <w:tcBorders>
              <w:top w:val="single" w:sz="4" w:space="0" w:color="auto"/>
              <w:left w:val="single" w:sz="4" w:space="0" w:color="auto"/>
              <w:bottom w:val="single" w:sz="4" w:space="0" w:color="auto"/>
              <w:right w:val="single" w:sz="4" w:space="0" w:color="auto"/>
            </w:tcBorders>
            <w:vAlign w:val="center"/>
          </w:tcPr>
          <w:p w:rsidR="00110CCD" w:rsidRPr="001A3136"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tcPr>
          <w:p w:rsidR="00110CCD" w:rsidRPr="006E7577" w:rsidRDefault="00110CCD" w:rsidP="00FA0FCA">
            <w:pPr>
              <w:spacing w:line="276" w:lineRule="auto"/>
              <w:jc w:val="center"/>
              <w:rPr>
                <w:lang w:eastAsia="en-US"/>
              </w:rPr>
            </w:pPr>
            <w:r>
              <w:rPr>
                <w:lang w:eastAsia="en-US"/>
              </w:rPr>
              <w:t>З</w:t>
            </w:r>
          </w:p>
        </w:tc>
        <w:tc>
          <w:tcPr>
            <w:tcW w:w="102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954"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r>
      <w:tr w:rsidR="00110CCD" w:rsidTr="00D56EE0">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110CCD" w:rsidRPr="00530C80" w:rsidRDefault="00110CCD" w:rsidP="00FA0FCA">
            <w:pPr>
              <w:spacing w:line="276" w:lineRule="auto"/>
              <w:jc w:val="center"/>
              <w:rPr>
                <w:lang w:eastAsia="en-US"/>
              </w:rPr>
            </w:pPr>
            <w:r w:rsidRPr="00530C80">
              <w:rPr>
                <w:lang w:eastAsia="en-US"/>
              </w:rPr>
              <w:t>13</w:t>
            </w:r>
          </w:p>
          <w:p w:rsidR="00110CCD" w:rsidRPr="006D0CA6" w:rsidRDefault="00110CCD" w:rsidP="00FA0FCA">
            <w:pPr>
              <w:spacing w:line="276" w:lineRule="auto"/>
              <w:jc w:val="center"/>
              <w:rPr>
                <w:lang w:eastAsia="en-US"/>
              </w:rPr>
            </w:pPr>
            <w:r w:rsidRPr="006D0CA6">
              <w:rPr>
                <w:color w:val="FF0000"/>
                <w:lang w:eastAsia="en-US"/>
              </w:rPr>
              <w:t>хх</w:t>
            </w:r>
          </w:p>
        </w:tc>
        <w:tc>
          <w:tcPr>
            <w:tcW w:w="3727"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pPr>
            <w:r>
              <w:t>Гренландский кит</w:t>
            </w:r>
          </w:p>
          <w:p w:rsidR="00110CCD" w:rsidRDefault="00110CCD" w:rsidP="00FA0FCA">
            <w:pPr>
              <w:spacing w:line="276" w:lineRule="auto"/>
              <w:jc w:val="center"/>
              <w:rPr>
                <w:lang w:eastAsia="en-US"/>
              </w:rPr>
            </w:pPr>
            <w:r>
              <w:rPr>
                <w:lang w:val="en-US"/>
              </w:rPr>
              <w:t>Balaena</w:t>
            </w:r>
            <w:r w:rsidRPr="00AD6500">
              <w:t xml:space="preserve"> </w:t>
            </w:r>
            <w:r>
              <w:rPr>
                <w:lang w:val="en-US"/>
              </w:rPr>
              <w:t>mysticetus</w:t>
            </w:r>
          </w:p>
        </w:tc>
        <w:tc>
          <w:tcPr>
            <w:tcW w:w="992"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М</w:t>
            </w:r>
          </w:p>
        </w:tc>
        <w:tc>
          <w:tcPr>
            <w:tcW w:w="102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954"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r>
      <w:tr w:rsidR="00110CCD" w:rsidRPr="006D0CA6" w:rsidTr="00D56EE0">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110CCD" w:rsidRPr="00EB0640" w:rsidRDefault="00110CCD" w:rsidP="00FA0FCA">
            <w:pPr>
              <w:spacing w:line="276" w:lineRule="auto"/>
              <w:jc w:val="center"/>
              <w:rPr>
                <w:lang w:eastAsia="en-US"/>
              </w:rPr>
            </w:pPr>
            <w:r w:rsidRPr="00EB0640">
              <w:rPr>
                <w:lang w:eastAsia="en-US"/>
              </w:rPr>
              <w:t>14</w:t>
            </w:r>
          </w:p>
          <w:p w:rsidR="00110CCD" w:rsidRDefault="00110CCD" w:rsidP="00FA0FCA">
            <w:pPr>
              <w:spacing w:line="276" w:lineRule="auto"/>
              <w:jc w:val="center"/>
              <w:rPr>
                <w:color w:val="FF0000"/>
                <w:lang w:eastAsia="en-US"/>
              </w:rPr>
            </w:pPr>
            <w:r>
              <w:rPr>
                <w:color w:val="FF0000"/>
                <w:lang w:eastAsia="en-US"/>
              </w:rPr>
              <w:t>хх</w:t>
            </w:r>
          </w:p>
        </w:tc>
        <w:tc>
          <w:tcPr>
            <w:tcW w:w="3727" w:type="dxa"/>
            <w:tcBorders>
              <w:top w:val="single" w:sz="4" w:space="0" w:color="auto"/>
              <w:left w:val="single" w:sz="4" w:space="0" w:color="auto"/>
              <w:bottom w:val="single" w:sz="4" w:space="0" w:color="auto"/>
              <w:right w:val="single" w:sz="4" w:space="0" w:color="auto"/>
            </w:tcBorders>
            <w:vAlign w:val="center"/>
          </w:tcPr>
          <w:p w:rsidR="00110CCD" w:rsidRPr="00515DA3" w:rsidRDefault="00110CCD" w:rsidP="00FA0FCA">
            <w:pPr>
              <w:spacing w:line="276" w:lineRule="auto"/>
              <w:jc w:val="center"/>
              <w:rPr>
                <w:lang w:val="en-US"/>
              </w:rPr>
            </w:pPr>
            <w:r>
              <w:t>Северный</w:t>
            </w:r>
            <w:r w:rsidRPr="00515DA3">
              <w:rPr>
                <w:lang w:val="en-US"/>
              </w:rPr>
              <w:t xml:space="preserve"> </w:t>
            </w:r>
            <w:r>
              <w:t>финвал</w:t>
            </w:r>
          </w:p>
          <w:p w:rsidR="00110CCD" w:rsidRPr="00515DA3" w:rsidRDefault="00110CCD" w:rsidP="00FA0FCA">
            <w:pPr>
              <w:spacing w:line="276" w:lineRule="auto"/>
              <w:jc w:val="center"/>
              <w:rPr>
                <w:lang w:val="en-US"/>
              </w:rPr>
            </w:pPr>
            <w:r>
              <w:rPr>
                <w:lang w:val="en-US"/>
              </w:rPr>
              <w:t>Balaenoptera</w:t>
            </w:r>
            <w:r w:rsidRPr="00515DA3">
              <w:rPr>
                <w:lang w:val="en-US"/>
              </w:rPr>
              <w:t xml:space="preserve"> </w:t>
            </w:r>
            <w:r>
              <w:rPr>
                <w:lang w:val="en-US"/>
              </w:rPr>
              <w:t>p</w:t>
            </w:r>
            <w:r w:rsidRPr="00515DA3">
              <w:rPr>
                <w:lang w:val="en-US"/>
              </w:rPr>
              <w:t xml:space="preserve">. </w:t>
            </w:r>
            <w:r>
              <w:rPr>
                <w:lang w:val="en-US"/>
              </w:rPr>
              <w:t>physalus</w:t>
            </w:r>
          </w:p>
        </w:tc>
        <w:tc>
          <w:tcPr>
            <w:tcW w:w="992" w:type="dxa"/>
            <w:tcBorders>
              <w:top w:val="single" w:sz="4" w:space="0" w:color="auto"/>
              <w:left w:val="single" w:sz="4" w:space="0" w:color="auto"/>
              <w:bottom w:val="single" w:sz="4" w:space="0" w:color="auto"/>
              <w:right w:val="single" w:sz="4" w:space="0" w:color="auto"/>
            </w:tcBorders>
            <w:vAlign w:val="center"/>
          </w:tcPr>
          <w:p w:rsidR="00110CCD" w:rsidRPr="006D0CA6"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tcPr>
          <w:p w:rsidR="00110CCD" w:rsidRPr="006D0CA6" w:rsidRDefault="00110CCD" w:rsidP="00FA0FCA">
            <w:pPr>
              <w:spacing w:line="276" w:lineRule="auto"/>
              <w:jc w:val="center"/>
              <w:rPr>
                <w:lang w:eastAsia="en-US"/>
              </w:rPr>
            </w:pPr>
            <w:r>
              <w:rPr>
                <w:lang w:eastAsia="en-US"/>
              </w:rPr>
              <w:t>М</w:t>
            </w:r>
          </w:p>
        </w:tc>
        <w:tc>
          <w:tcPr>
            <w:tcW w:w="1029" w:type="dxa"/>
            <w:tcBorders>
              <w:top w:val="single" w:sz="4" w:space="0" w:color="auto"/>
              <w:left w:val="single" w:sz="4" w:space="0" w:color="auto"/>
              <w:bottom w:val="single" w:sz="4" w:space="0" w:color="auto"/>
              <w:right w:val="single" w:sz="4" w:space="0" w:color="auto"/>
            </w:tcBorders>
            <w:vAlign w:val="center"/>
          </w:tcPr>
          <w:p w:rsidR="00110CCD" w:rsidRPr="006D0CA6"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110CCD" w:rsidRPr="006D0CA6" w:rsidRDefault="00110CCD" w:rsidP="00FA0FCA">
            <w:pPr>
              <w:spacing w:line="276" w:lineRule="auto"/>
              <w:jc w:val="center"/>
              <w:rPr>
                <w:lang w:eastAsia="en-US"/>
              </w:rPr>
            </w:pPr>
            <w:r>
              <w:rPr>
                <w:lang w:eastAsia="en-US"/>
              </w:rPr>
              <w:t>̶</w:t>
            </w:r>
          </w:p>
        </w:tc>
        <w:tc>
          <w:tcPr>
            <w:tcW w:w="954" w:type="dxa"/>
            <w:tcBorders>
              <w:top w:val="single" w:sz="4" w:space="0" w:color="auto"/>
              <w:left w:val="single" w:sz="4" w:space="0" w:color="auto"/>
              <w:bottom w:val="single" w:sz="4" w:space="0" w:color="auto"/>
              <w:right w:val="single" w:sz="4" w:space="0" w:color="auto"/>
            </w:tcBorders>
            <w:vAlign w:val="center"/>
          </w:tcPr>
          <w:p w:rsidR="00110CCD" w:rsidRPr="006D0CA6"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tcPr>
          <w:p w:rsidR="00110CCD" w:rsidRPr="006D0CA6" w:rsidRDefault="00110CCD" w:rsidP="00FA0FCA">
            <w:pPr>
              <w:spacing w:line="276" w:lineRule="auto"/>
              <w:jc w:val="center"/>
              <w:rPr>
                <w:lang w:eastAsia="en-US"/>
              </w:rPr>
            </w:pPr>
            <w:r>
              <w:rPr>
                <w:lang w:eastAsia="en-US"/>
              </w:rPr>
              <w:t>̶</w:t>
            </w:r>
          </w:p>
        </w:tc>
      </w:tr>
      <w:tr w:rsidR="00110CCD" w:rsidRPr="006D0CA6" w:rsidTr="00D56EE0">
        <w:trPr>
          <w:trHeight w:val="563"/>
        </w:trPr>
        <w:tc>
          <w:tcPr>
            <w:tcW w:w="9782" w:type="dxa"/>
            <w:gridSpan w:val="8"/>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lastRenderedPageBreak/>
              <w:t>Отряд Хищные</w:t>
            </w:r>
          </w:p>
        </w:tc>
      </w:tr>
      <w:tr w:rsidR="00110CCD" w:rsidTr="00D56EE0">
        <w:trPr>
          <w:trHeight w:val="547"/>
        </w:trPr>
        <w:tc>
          <w:tcPr>
            <w:tcW w:w="568" w:type="dxa"/>
            <w:tcBorders>
              <w:top w:val="single" w:sz="4" w:space="0" w:color="auto"/>
              <w:left w:val="single" w:sz="4" w:space="0" w:color="auto"/>
              <w:bottom w:val="single" w:sz="4" w:space="0" w:color="auto"/>
              <w:right w:val="single" w:sz="4" w:space="0" w:color="auto"/>
            </w:tcBorders>
            <w:vAlign w:val="center"/>
          </w:tcPr>
          <w:p w:rsidR="00110CCD" w:rsidRPr="00EB0640" w:rsidRDefault="00110CCD" w:rsidP="00FA0FCA">
            <w:pPr>
              <w:spacing w:line="276" w:lineRule="auto"/>
              <w:jc w:val="center"/>
              <w:rPr>
                <w:lang w:eastAsia="en-US"/>
              </w:rPr>
            </w:pPr>
            <w:r>
              <w:rPr>
                <w:lang w:eastAsia="en-US"/>
              </w:rPr>
              <w:t>15</w:t>
            </w: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Pr="00AE21B3" w:rsidRDefault="00110CCD" w:rsidP="00FA0FCA">
            <w:pPr>
              <w:spacing w:line="276" w:lineRule="auto"/>
              <w:jc w:val="center"/>
              <w:rPr>
                <w:lang w:eastAsia="en-US"/>
              </w:rPr>
            </w:pPr>
            <w:r>
              <w:rPr>
                <w:lang w:eastAsia="en-US"/>
              </w:rPr>
              <w:t>Волк</w:t>
            </w:r>
          </w:p>
          <w:p w:rsidR="00110CCD" w:rsidRDefault="00110CCD" w:rsidP="00FA0FCA">
            <w:pPr>
              <w:spacing w:line="276" w:lineRule="auto"/>
              <w:jc w:val="center"/>
              <w:rPr>
                <w:lang w:eastAsia="en-US"/>
              </w:rPr>
            </w:pPr>
            <w:r>
              <w:rPr>
                <w:lang w:val="en-US" w:eastAsia="en-US"/>
              </w:rPr>
              <w:t>Canis</w:t>
            </w:r>
            <w:r w:rsidRPr="00AE21B3">
              <w:rPr>
                <w:lang w:eastAsia="en-US"/>
              </w:rPr>
              <w:t xml:space="preserve"> </w:t>
            </w:r>
            <w:r>
              <w:rPr>
                <w:lang w:val="en-US" w:eastAsia="en-US"/>
              </w:rPr>
              <w:t>lupus</w:t>
            </w:r>
          </w:p>
          <w:p w:rsidR="00110CCD" w:rsidRPr="006E7577" w:rsidRDefault="00110CCD" w:rsidP="00FA0FCA">
            <w:pPr>
              <w:spacing w:line="276" w:lineRule="auto"/>
              <w:jc w:val="center"/>
              <w:rPr>
                <w:lang w:eastAsia="en-US"/>
              </w:rPr>
            </w:pPr>
            <w:r w:rsidRPr="00C30F52">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hideMark/>
          </w:tcPr>
          <w:p w:rsidR="00110CCD" w:rsidRPr="00F92794" w:rsidRDefault="00110CCD" w:rsidP="00FA0FCA">
            <w:pPr>
              <w:spacing w:line="276" w:lineRule="auto"/>
              <w:jc w:val="center"/>
              <w:rPr>
                <w:lang w:eastAsia="en-US"/>
              </w:rPr>
            </w:pPr>
            <w:r>
              <w:rPr>
                <w:lang w:eastAsia="en-US"/>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К</w:t>
            </w:r>
          </w:p>
        </w:tc>
        <w:tc>
          <w:tcPr>
            <w:tcW w:w="95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К</w:t>
            </w:r>
          </w:p>
        </w:tc>
      </w:tr>
      <w:tr w:rsidR="00110CCD" w:rsidTr="00D56EE0">
        <w:trPr>
          <w:trHeight w:val="547"/>
        </w:trPr>
        <w:tc>
          <w:tcPr>
            <w:tcW w:w="568" w:type="dxa"/>
            <w:tcBorders>
              <w:top w:val="single" w:sz="4" w:space="0" w:color="auto"/>
              <w:left w:val="single" w:sz="4" w:space="0" w:color="auto"/>
              <w:bottom w:val="single" w:sz="4" w:space="0" w:color="auto"/>
              <w:right w:val="single" w:sz="4" w:space="0" w:color="auto"/>
            </w:tcBorders>
            <w:vAlign w:val="center"/>
          </w:tcPr>
          <w:p w:rsidR="00110CCD" w:rsidRPr="00EB0640" w:rsidRDefault="00110CCD" w:rsidP="00FA0FCA">
            <w:pPr>
              <w:spacing w:line="276" w:lineRule="auto"/>
              <w:jc w:val="center"/>
              <w:rPr>
                <w:lang w:eastAsia="en-US"/>
              </w:rPr>
            </w:pPr>
            <w:r>
              <w:rPr>
                <w:lang w:eastAsia="en-US"/>
              </w:rPr>
              <w:t>16</w:t>
            </w: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Pr="00AE21B3" w:rsidRDefault="00110CCD" w:rsidP="00FA0FCA">
            <w:pPr>
              <w:spacing w:line="276" w:lineRule="auto"/>
              <w:jc w:val="center"/>
              <w:rPr>
                <w:lang w:eastAsia="en-US"/>
              </w:rPr>
            </w:pPr>
            <w:r>
              <w:rPr>
                <w:lang w:eastAsia="en-US"/>
              </w:rPr>
              <w:t>Песец</w:t>
            </w:r>
          </w:p>
          <w:p w:rsidR="00110CCD" w:rsidRDefault="00110CCD" w:rsidP="00FA0FCA">
            <w:pPr>
              <w:spacing w:line="276" w:lineRule="auto"/>
              <w:jc w:val="center"/>
              <w:rPr>
                <w:lang w:eastAsia="en-US"/>
              </w:rPr>
            </w:pPr>
            <w:r>
              <w:rPr>
                <w:lang w:val="en-US" w:eastAsia="en-US"/>
              </w:rPr>
              <w:t>Alopex</w:t>
            </w:r>
            <w:r w:rsidRPr="00AE21B3">
              <w:rPr>
                <w:lang w:eastAsia="en-US"/>
              </w:rPr>
              <w:t xml:space="preserve"> </w:t>
            </w:r>
            <w:r>
              <w:rPr>
                <w:lang w:val="en-US" w:eastAsia="en-US"/>
              </w:rPr>
              <w:t>lagopus</w:t>
            </w:r>
          </w:p>
          <w:p w:rsidR="00110CCD" w:rsidRPr="006E7577" w:rsidRDefault="00110CCD" w:rsidP="00FA0FCA">
            <w:pPr>
              <w:spacing w:line="276" w:lineRule="auto"/>
              <w:jc w:val="center"/>
              <w:rPr>
                <w:lang w:eastAsia="en-US"/>
              </w:rPr>
            </w:pPr>
            <w:r w:rsidRPr="00C30F52">
              <w:rPr>
                <w:color w:val="0070C0"/>
                <w:lang w:eastAsia="en-US"/>
              </w:rPr>
              <w:t>Объект охоты и промысла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CCD" w:rsidRPr="00F92794"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К</w:t>
            </w:r>
          </w:p>
        </w:tc>
        <w:tc>
          <w:tcPr>
            <w:tcW w:w="95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К</w:t>
            </w:r>
          </w:p>
        </w:tc>
      </w:tr>
      <w:tr w:rsidR="00110CCD" w:rsidTr="00D56EE0">
        <w:trPr>
          <w:trHeight w:val="547"/>
        </w:trPr>
        <w:tc>
          <w:tcPr>
            <w:tcW w:w="568" w:type="dxa"/>
            <w:tcBorders>
              <w:top w:val="single" w:sz="4" w:space="0" w:color="auto"/>
              <w:left w:val="single" w:sz="4" w:space="0" w:color="auto"/>
              <w:bottom w:val="single" w:sz="4" w:space="0" w:color="auto"/>
              <w:right w:val="single" w:sz="4" w:space="0" w:color="auto"/>
            </w:tcBorders>
            <w:vAlign w:val="center"/>
          </w:tcPr>
          <w:p w:rsidR="00110CCD" w:rsidRPr="00EB0640" w:rsidRDefault="00110CCD" w:rsidP="00FA0FCA">
            <w:pPr>
              <w:spacing w:line="276" w:lineRule="auto"/>
              <w:jc w:val="center"/>
              <w:rPr>
                <w:lang w:eastAsia="en-US"/>
              </w:rPr>
            </w:pPr>
            <w:r>
              <w:rPr>
                <w:lang w:eastAsia="en-US"/>
              </w:rPr>
              <w:t>17</w:t>
            </w:r>
          </w:p>
        </w:tc>
        <w:tc>
          <w:tcPr>
            <w:tcW w:w="3727"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Лисица обыкновенная</w:t>
            </w:r>
          </w:p>
          <w:p w:rsidR="00110CCD" w:rsidRDefault="00110CCD" w:rsidP="00FA0FCA">
            <w:pPr>
              <w:spacing w:line="276" w:lineRule="auto"/>
              <w:jc w:val="center"/>
              <w:rPr>
                <w:lang w:eastAsia="en-US"/>
              </w:rPr>
            </w:pPr>
            <w:r>
              <w:rPr>
                <w:lang w:val="en-US" w:eastAsia="en-US"/>
              </w:rPr>
              <w:t>Vulpes</w:t>
            </w:r>
            <w:r w:rsidRPr="00AE21B3">
              <w:rPr>
                <w:lang w:eastAsia="en-US"/>
              </w:rPr>
              <w:t xml:space="preserve"> </w:t>
            </w:r>
            <w:r>
              <w:rPr>
                <w:lang w:val="en-US" w:eastAsia="en-US"/>
              </w:rPr>
              <w:t>vulpes</w:t>
            </w:r>
          </w:p>
          <w:p w:rsidR="00110CCD" w:rsidRPr="006E7577" w:rsidRDefault="00110CCD" w:rsidP="00FA0FCA">
            <w:pPr>
              <w:spacing w:line="276" w:lineRule="auto"/>
              <w:jc w:val="center"/>
              <w:rPr>
                <w:lang w:eastAsia="en-US"/>
              </w:rPr>
            </w:pPr>
            <w:r w:rsidRPr="00C30F52">
              <w:rPr>
                <w:color w:val="0070C0"/>
                <w:lang w:eastAsia="en-US"/>
              </w:rPr>
              <w:t>Объект охоты и промысла</w:t>
            </w:r>
          </w:p>
        </w:tc>
        <w:tc>
          <w:tcPr>
            <w:tcW w:w="992" w:type="dxa"/>
            <w:tcBorders>
              <w:top w:val="single" w:sz="4" w:space="0" w:color="auto"/>
              <w:left w:val="single" w:sz="4" w:space="0" w:color="auto"/>
              <w:bottom w:val="single" w:sz="4" w:space="0" w:color="auto"/>
              <w:right w:val="single" w:sz="4" w:space="0" w:color="auto"/>
            </w:tcBorders>
            <w:vAlign w:val="center"/>
          </w:tcPr>
          <w:p w:rsidR="00110CCD" w:rsidRPr="00F92794" w:rsidRDefault="00110CCD" w:rsidP="00FA0FCA">
            <w:pPr>
              <w:spacing w:line="276" w:lineRule="auto"/>
              <w:jc w:val="center"/>
              <w:rPr>
                <w:lang w:val="en-US" w:eastAsia="en-US"/>
              </w:rPr>
            </w:pPr>
            <w:r>
              <w:rPr>
                <w:lang w:val="en-US" w:eastAsia="en-US"/>
              </w:rPr>
              <w:t>̶</w:t>
            </w:r>
          </w:p>
        </w:tc>
        <w:tc>
          <w:tcPr>
            <w:tcW w:w="814" w:type="dxa"/>
            <w:tcBorders>
              <w:top w:val="single" w:sz="4" w:space="0" w:color="auto"/>
              <w:left w:val="single" w:sz="4" w:space="0" w:color="auto"/>
              <w:bottom w:val="single" w:sz="4" w:space="0" w:color="auto"/>
              <w:right w:val="single" w:sz="4" w:space="0" w:color="auto"/>
            </w:tcBorders>
            <w:vAlign w:val="center"/>
          </w:tcPr>
          <w:p w:rsidR="00110CCD" w:rsidRPr="00F92794" w:rsidRDefault="00110CCD" w:rsidP="00FA0FCA">
            <w:pPr>
              <w:spacing w:line="276" w:lineRule="auto"/>
              <w:jc w:val="center"/>
              <w:rPr>
                <w:lang w:val="en-US" w:eastAsia="en-US"/>
              </w:rPr>
            </w:pPr>
            <w:r>
              <w:rPr>
                <w:lang w:val="en-US" w:eastAsia="en-US"/>
              </w:rPr>
              <w:t>̶</w:t>
            </w:r>
          </w:p>
        </w:tc>
        <w:tc>
          <w:tcPr>
            <w:tcW w:w="102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З</w:t>
            </w:r>
          </w:p>
        </w:tc>
        <w:tc>
          <w:tcPr>
            <w:tcW w:w="954"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К</w:t>
            </w:r>
          </w:p>
        </w:tc>
      </w:tr>
      <w:tr w:rsidR="00110CCD" w:rsidTr="00D56EE0">
        <w:trPr>
          <w:trHeight w:val="547"/>
        </w:trPr>
        <w:tc>
          <w:tcPr>
            <w:tcW w:w="568" w:type="dxa"/>
            <w:tcBorders>
              <w:top w:val="single" w:sz="4" w:space="0" w:color="auto"/>
              <w:left w:val="single" w:sz="4" w:space="0" w:color="auto"/>
              <w:bottom w:val="single" w:sz="4" w:space="0" w:color="auto"/>
              <w:right w:val="single" w:sz="4" w:space="0" w:color="auto"/>
            </w:tcBorders>
            <w:vAlign w:val="center"/>
          </w:tcPr>
          <w:p w:rsidR="00110CCD" w:rsidRPr="00EB0640" w:rsidRDefault="00110CCD" w:rsidP="00FA0FCA">
            <w:pPr>
              <w:spacing w:line="276" w:lineRule="auto"/>
              <w:jc w:val="center"/>
              <w:rPr>
                <w:lang w:eastAsia="en-US"/>
              </w:rPr>
            </w:pPr>
            <w:r>
              <w:rPr>
                <w:lang w:eastAsia="en-US"/>
              </w:rPr>
              <w:t>18</w:t>
            </w:r>
          </w:p>
        </w:tc>
        <w:tc>
          <w:tcPr>
            <w:tcW w:w="3727"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Медведь бурый</w:t>
            </w:r>
          </w:p>
          <w:p w:rsidR="00110CCD" w:rsidRDefault="00110CCD" w:rsidP="00FA0FCA">
            <w:pPr>
              <w:spacing w:line="276" w:lineRule="auto"/>
              <w:jc w:val="center"/>
              <w:rPr>
                <w:lang w:eastAsia="en-US"/>
              </w:rPr>
            </w:pPr>
            <w:r>
              <w:rPr>
                <w:lang w:val="en-US" w:eastAsia="en-US"/>
              </w:rPr>
              <w:t>Ursus</w:t>
            </w:r>
            <w:r w:rsidRPr="00AE21B3">
              <w:rPr>
                <w:lang w:eastAsia="en-US"/>
              </w:rPr>
              <w:t xml:space="preserve"> </w:t>
            </w:r>
            <w:r>
              <w:rPr>
                <w:lang w:val="en-US" w:eastAsia="en-US"/>
              </w:rPr>
              <w:t>arctos</w:t>
            </w:r>
          </w:p>
          <w:p w:rsidR="00110CCD" w:rsidRPr="0054037F" w:rsidRDefault="00110CCD" w:rsidP="00FA0FCA">
            <w:pPr>
              <w:spacing w:line="276" w:lineRule="auto"/>
              <w:jc w:val="center"/>
              <w:rPr>
                <w:lang w:eastAsia="en-US"/>
              </w:rPr>
            </w:pPr>
            <w:r w:rsidRPr="00C30F52">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tcPr>
          <w:p w:rsidR="00110CCD" w:rsidRPr="006E7577"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tcPr>
          <w:p w:rsidR="00110CCD" w:rsidRPr="006E7577" w:rsidRDefault="00110CCD" w:rsidP="00FA0FCA">
            <w:pPr>
              <w:spacing w:line="276" w:lineRule="auto"/>
              <w:jc w:val="center"/>
              <w:rPr>
                <w:lang w:eastAsia="en-US"/>
              </w:rPr>
            </w:pPr>
            <w:r>
              <w:rPr>
                <w:lang w:eastAsia="en-US"/>
              </w:rPr>
              <w:t>̶</w:t>
            </w:r>
          </w:p>
        </w:tc>
        <w:tc>
          <w:tcPr>
            <w:tcW w:w="102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З</w:t>
            </w:r>
          </w:p>
        </w:tc>
        <w:tc>
          <w:tcPr>
            <w:tcW w:w="954"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З</w:t>
            </w:r>
          </w:p>
        </w:tc>
      </w:tr>
      <w:tr w:rsidR="00110CCD" w:rsidTr="00D56EE0">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110CCD" w:rsidRPr="00EB0640" w:rsidRDefault="00110CCD" w:rsidP="00FA0FCA">
            <w:pPr>
              <w:spacing w:line="276" w:lineRule="auto"/>
              <w:jc w:val="center"/>
              <w:rPr>
                <w:lang w:eastAsia="en-US"/>
              </w:rPr>
            </w:pPr>
            <w:r w:rsidRPr="00EB0640">
              <w:rPr>
                <w:lang w:eastAsia="en-US"/>
              </w:rPr>
              <w:t>19</w:t>
            </w:r>
          </w:p>
          <w:p w:rsidR="00110CCD" w:rsidRDefault="00110CCD" w:rsidP="00FA0FCA">
            <w:pPr>
              <w:spacing w:line="276" w:lineRule="auto"/>
              <w:jc w:val="center"/>
              <w:rPr>
                <w:color w:val="FF0000"/>
                <w:lang w:eastAsia="en-US"/>
              </w:rPr>
            </w:pPr>
            <w:r>
              <w:rPr>
                <w:color w:val="FF0000"/>
                <w:lang w:eastAsia="en-US"/>
              </w:rPr>
              <w:t>хх</w:t>
            </w: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val="en-US" w:eastAsia="en-US"/>
              </w:rPr>
            </w:pPr>
            <w:r>
              <w:rPr>
                <w:lang w:eastAsia="en-US"/>
              </w:rPr>
              <w:t>Белый медведь</w:t>
            </w:r>
          </w:p>
          <w:p w:rsidR="00110CCD" w:rsidRDefault="00110CCD" w:rsidP="00FA0FCA">
            <w:pPr>
              <w:spacing w:line="276" w:lineRule="auto"/>
              <w:jc w:val="center"/>
              <w:rPr>
                <w:lang w:val="en-US" w:eastAsia="en-US"/>
              </w:rPr>
            </w:pPr>
            <w:r>
              <w:rPr>
                <w:lang w:val="en-US" w:eastAsia="en-US"/>
              </w:rPr>
              <w:t>Ursus maritimus</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К</w:t>
            </w:r>
          </w:p>
        </w:tc>
        <w:tc>
          <w:tcPr>
            <w:tcW w:w="102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З</w:t>
            </w:r>
          </w:p>
        </w:tc>
        <w:tc>
          <w:tcPr>
            <w:tcW w:w="95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r>
      <w:tr w:rsidR="00110CCD" w:rsidTr="00D56EE0">
        <w:trPr>
          <w:trHeight w:val="635"/>
        </w:trPr>
        <w:tc>
          <w:tcPr>
            <w:tcW w:w="568"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20</w:t>
            </w: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Ласка</w:t>
            </w:r>
          </w:p>
          <w:p w:rsidR="00110CCD" w:rsidRDefault="00110CCD" w:rsidP="00FA0FCA">
            <w:pPr>
              <w:spacing w:line="276" w:lineRule="auto"/>
              <w:jc w:val="center"/>
              <w:rPr>
                <w:lang w:eastAsia="en-US"/>
              </w:rPr>
            </w:pPr>
            <w:r>
              <w:rPr>
                <w:lang w:val="en-US" w:eastAsia="en-US"/>
              </w:rPr>
              <w:t>Mustela nivalis</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О</w:t>
            </w:r>
          </w:p>
        </w:tc>
        <w:tc>
          <w:tcPr>
            <w:tcW w:w="95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О</w:t>
            </w:r>
          </w:p>
        </w:tc>
      </w:tr>
      <w:tr w:rsidR="00110CCD" w:rsidTr="00D56EE0">
        <w:trPr>
          <w:trHeight w:val="635"/>
        </w:trPr>
        <w:tc>
          <w:tcPr>
            <w:tcW w:w="568"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21</w:t>
            </w:r>
          </w:p>
        </w:tc>
        <w:tc>
          <w:tcPr>
            <w:tcW w:w="3727"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Горностай</w:t>
            </w:r>
          </w:p>
          <w:p w:rsidR="00110CCD" w:rsidRDefault="00110CCD" w:rsidP="00FA0FCA">
            <w:pPr>
              <w:spacing w:line="276" w:lineRule="auto"/>
              <w:jc w:val="center"/>
              <w:rPr>
                <w:lang w:eastAsia="en-US"/>
              </w:rPr>
            </w:pPr>
            <w:r>
              <w:rPr>
                <w:lang w:val="en-US" w:eastAsia="en-US"/>
              </w:rPr>
              <w:t>Mustela</w:t>
            </w:r>
            <w:r w:rsidRPr="0054037F">
              <w:rPr>
                <w:lang w:eastAsia="en-US"/>
              </w:rPr>
              <w:t xml:space="preserve"> </w:t>
            </w:r>
            <w:r>
              <w:rPr>
                <w:lang w:val="en-US" w:eastAsia="en-US"/>
              </w:rPr>
              <w:t>ermine</w:t>
            </w:r>
          </w:p>
          <w:p w:rsidR="00110CCD" w:rsidRPr="0054037F" w:rsidRDefault="00110CCD" w:rsidP="00FA0FCA">
            <w:pPr>
              <w:spacing w:line="276" w:lineRule="auto"/>
              <w:jc w:val="center"/>
              <w:rPr>
                <w:lang w:eastAsia="en-US"/>
              </w:rPr>
            </w:pPr>
            <w:r w:rsidRPr="00C30F52">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tcPr>
          <w:p w:rsidR="00110CCD" w:rsidRPr="00BC087A" w:rsidRDefault="00110CCD" w:rsidP="00FA0FCA">
            <w:pPr>
              <w:spacing w:line="276" w:lineRule="auto"/>
              <w:jc w:val="center"/>
              <w:rPr>
                <w:lang w:val="en-US" w:eastAsia="en-US"/>
              </w:rPr>
            </w:pPr>
            <w:r>
              <w:rPr>
                <w:lang w:val="en-US" w:eastAsia="en-US"/>
              </w:rPr>
              <w:t>̶</w:t>
            </w:r>
          </w:p>
        </w:tc>
        <w:tc>
          <w:tcPr>
            <w:tcW w:w="814" w:type="dxa"/>
            <w:tcBorders>
              <w:top w:val="single" w:sz="4" w:space="0" w:color="auto"/>
              <w:left w:val="single" w:sz="4" w:space="0" w:color="auto"/>
              <w:bottom w:val="single" w:sz="4" w:space="0" w:color="auto"/>
              <w:right w:val="single" w:sz="4" w:space="0" w:color="auto"/>
            </w:tcBorders>
            <w:vAlign w:val="center"/>
          </w:tcPr>
          <w:p w:rsidR="00110CCD" w:rsidRPr="00BC087A" w:rsidRDefault="00110CCD" w:rsidP="00FA0FCA">
            <w:pPr>
              <w:spacing w:line="276" w:lineRule="auto"/>
              <w:jc w:val="center"/>
              <w:rPr>
                <w:lang w:val="en-US" w:eastAsia="en-US"/>
              </w:rPr>
            </w:pPr>
            <w:r>
              <w:rPr>
                <w:lang w:val="en-US" w:eastAsia="en-US"/>
              </w:rPr>
              <w:t>̶</w:t>
            </w:r>
          </w:p>
        </w:tc>
        <w:tc>
          <w:tcPr>
            <w:tcW w:w="1029" w:type="dxa"/>
            <w:tcBorders>
              <w:top w:val="single" w:sz="4" w:space="0" w:color="auto"/>
              <w:left w:val="single" w:sz="4" w:space="0" w:color="auto"/>
              <w:bottom w:val="single" w:sz="4" w:space="0" w:color="auto"/>
              <w:right w:val="single" w:sz="4" w:space="0" w:color="auto"/>
            </w:tcBorders>
            <w:vAlign w:val="center"/>
          </w:tcPr>
          <w:p w:rsidR="00110CCD" w:rsidRPr="00BC087A" w:rsidRDefault="00110CCD" w:rsidP="00FA0FCA">
            <w:pPr>
              <w:spacing w:line="276" w:lineRule="auto"/>
              <w:jc w:val="center"/>
              <w:rPr>
                <w:lang w:val="en-US" w:eastAsia="en-US"/>
              </w:rPr>
            </w:pPr>
            <w:r>
              <w:rPr>
                <w:lang w:val="en-US"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110CCD" w:rsidRPr="00BC087A" w:rsidRDefault="00110CCD" w:rsidP="00FA0FCA">
            <w:pPr>
              <w:spacing w:line="276" w:lineRule="auto"/>
              <w:jc w:val="center"/>
              <w:rPr>
                <w:lang w:eastAsia="en-US"/>
              </w:rPr>
            </w:pPr>
            <w:r>
              <w:rPr>
                <w:lang w:eastAsia="en-US"/>
              </w:rPr>
              <w:t>О</w:t>
            </w:r>
          </w:p>
        </w:tc>
        <w:tc>
          <w:tcPr>
            <w:tcW w:w="954"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О</w:t>
            </w:r>
          </w:p>
        </w:tc>
      </w:tr>
      <w:tr w:rsidR="00110CCD" w:rsidTr="00D56EE0">
        <w:trPr>
          <w:trHeight w:val="547"/>
        </w:trPr>
        <w:tc>
          <w:tcPr>
            <w:tcW w:w="568"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22</w:t>
            </w: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Росомаха</w:t>
            </w:r>
          </w:p>
          <w:p w:rsidR="00110CCD" w:rsidRDefault="00110CCD" w:rsidP="00FA0FCA">
            <w:pPr>
              <w:spacing w:line="276" w:lineRule="auto"/>
              <w:jc w:val="center"/>
              <w:rPr>
                <w:lang w:eastAsia="en-US"/>
              </w:rPr>
            </w:pPr>
            <w:r>
              <w:rPr>
                <w:lang w:val="en-US" w:eastAsia="en-US"/>
              </w:rPr>
              <w:t>Gulo</w:t>
            </w:r>
            <w:r w:rsidRPr="00AE21B3">
              <w:rPr>
                <w:lang w:eastAsia="en-US"/>
              </w:rPr>
              <w:t xml:space="preserve"> </w:t>
            </w:r>
            <w:r>
              <w:rPr>
                <w:lang w:val="en-US" w:eastAsia="en-US"/>
              </w:rPr>
              <w:t>gulo</w:t>
            </w:r>
          </w:p>
          <w:p w:rsidR="00110CCD" w:rsidRPr="0054037F" w:rsidRDefault="00110CCD" w:rsidP="00FA0FCA">
            <w:pPr>
              <w:spacing w:line="276" w:lineRule="auto"/>
              <w:jc w:val="center"/>
              <w:rPr>
                <w:lang w:eastAsia="en-US"/>
              </w:rPr>
            </w:pPr>
            <w:r w:rsidRPr="00C30F52">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К</w:t>
            </w:r>
          </w:p>
        </w:tc>
        <w:tc>
          <w:tcPr>
            <w:tcW w:w="95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К</w:t>
            </w:r>
          </w:p>
        </w:tc>
      </w:tr>
      <w:tr w:rsidR="00110CCD" w:rsidTr="00D56EE0">
        <w:trPr>
          <w:trHeight w:val="547"/>
        </w:trPr>
        <w:tc>
          <w:tcPr>
            <w:tcW w:w="9782" w:type="dxa"/>
            <w:gridSpan w:val="8"/>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Отряд Ластоногие</w:t>
            </w:r>
          </w:p>
        </w:tc>
      </w:tr>
      <w:tr w:rsidR="00110CCD" w:rsidTr="00D56EE0">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110CCD" w:rsidRPr="00EB0640" w:rsidRDefault="00110CCD" w:rsidP="00FA0FCA">
            <w:pPr>
              <w:spacing w:line="276" w:lineRule="auto"/>
              <w:jc w:val="center"/>
              <w:rPr>
                <w:lang w:eastAsia="en-US"/>
              </w:rPr>
            </w:pPr>
            <w:r w:rsidRPr="00EB0640">
              <w:rPr>
                <w:lang w:eastAsia="en-US"/>
              </w:rPr>
              <w:t>23</w:t>
            </w:r>
          </w:p>
          <w:p w:rsidR="00110CCD" w:rsidRDefault="00110CCD" w:rsidP="00FA0FCA">
            <w:pPr>
              <w:spacing w:line="276" w:lineRule="auto"/>
              <w:jc w:val="center"/>
              <w:rPr>
                <w:color w:val="FF0000"/>
                <w:lang w:eastAsia="en-US"/>
              </w:rPr>
            </w:pPr>
            <w:r>
              <w:rPr>
                <w:color w:val="FF0000"/>
                <w:lang w:eastAsia="en-US"/>
              </w:rPr>
              <w:t>хх</w:t>
            </w: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Морж атлантический</w:t>
            </w:r>
          </w:p>
          <w:p w:rsidR="00110CCD" w:rsidRDefault="00110CCD" w:rsidP="00FA0FCA">
            <w:pPr>
              <w:spacing w:line="276" w:lineRule="auto"/>
              <w:jc w:val="center"/>
              <w:rPr>
                <w:lang w:eastAsia="en-US"/>
              </w:rPr>
            </w:pPr>
            <w:r>
              <w:rPr>
                <w:lang w:val="en-US" w:eastAsia="en-US"/>
              </w:rPr>
              <w:t>Odobenus</w:t>
            </w:r>
            <w:r w:rsidRPr="00AE21B3">
              <w:rPr>
                <w:lang w:eastAsia="en-US"/>
              </w:rPr>
              <w:t xml:space="preserve"> </w:t>
            </w:r>
            <w:r>
              <w:rPr>
                <w:lang w:val="en-US" w:eastAsia="en-US"/>
              </w:rPr>
              <w:t>r</w:t>
            </w:r>
            <w:r>
              <w:rPr>
                <w:lang w:eastAsia="en-US"/>
              </w:rPr>
              <w:t xml:space="preserve">. </w:t>
            </w:r>
            <w:r>
              <w:rPr>
                <w:lang w:val="en-US" w:eastAsia="en-US"/>
              </w:rPr>
              <w:t>rosmarus</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М</w:t>
            </w:r>
          </w:p>
        </w:tc>
        <w:tc>
          <w:tcPr>
            <w:tcW w:w="102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М</w:t>
            </w:r>
          </w:p>
        </w:tc>
        <w:tc>
          <w:tcPr>
            <w:tcW w:w="95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М</w:t>
            </w:r>
          </w:p>
        </w:tc>
      </w:tr>
      <w:tr w:rsidR="00110CCD" w:rsidTr="00D56EE0">
        <w:trPr>
          <w:trHeight w:val="547"/>
        </w:trPr>
        <w:tc>
          <w:tcPr>
            <w:tcW w:w="568"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24</w:t>
            </w: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Лахтак  (морской заяц)</w:t>
            </w:r>
          </w:p>
          <w:p w:rsidR="00110CCD" w:rsidRDefault="00110CCD" w:rsidP="00FA0FCA">
            <w:pPr>
              <w:spacing w:line="276" w:lineRule="auto"/>
              <w:jc w:val="center"/>
              <w:rPr>
                <w:lang w:eastAsia="en-US"/>
              </w:rPr>
            </w:pPr>
            <w:r>
              <w:rPr>
                <w:lang w:val="en-US" w:eastAsia="en-US"/>
              </w:rPr>
              <w:t>Erignathus</w:t>
            </w:r>
            <w:r w:rsidRPr="00AE21B3">
              <w:rPr>
                <w:lang w:eastAsia="en-US"/>
              </w:rPr>
              <w:t xml:space="preserve"> </w:t>
            </w:r>
            <w:r>
              <w:rPr>
                <w:lang w:val="en-US" w:eastAsia="en-US"/>
              </w:rPr>
              <w:t>barbatus</w:t>
            </w:r>
          </w:p>
          <w:p w:rsidR="00110CCD" w:rsidRPr="00530028" w:rsidRDefault="00110CCD" w:rsidP="00FA0FCA">
            <w:pPr>
              <w:spacing w:line="276" w:lineRule="auto"/>
              <w:jc w:val="center"/>
              <w:rPr>
                <w:lang w:eastAsia="en-US"/>
              </w:rPr>
            </w:pPr>
            <w:r w:rsidRPr="00C30F52">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М</w:t>
            </w:r>
          </w:p>
        </w:tc>
        <w:tc>
          <w:tcPr>
            <w:tcW w:w="102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М</w:t>
            </w:r>
          </w:p>
        </w:tc>
        <w:tc>
          <w:tcPr>
            <w:tcW w:w="95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М</w:t>
            </w:r>
          </w:p>
        </w:tc>
      </w:tr>
      <w:tr w:rsidR="00110CCD" w:rsidTr="00D56EE0">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25</w:t>
            </w: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Кольчатая нерпа</w:t>
            </w:r>
          </w:p>
          <w:p w:rsidR="00110CCD" w:rsidRDefault="00110CCD" w:rsidP="00FA0FCA">
            <w:pPr>
              <w:spacing w:line="276" w:lineRule="auto"/>
              <w:jc w:val="center"/>
              <w:rPr>
                <w:lang w:eastAsia="en-US"/>
              </w:rPr>
            </w:pPr>
            <w:r>
              <w:rPr>
                <w:lang w:val="en-US" w:eastAsia="en-US"/>
              </w:rPr>
              <w:t>Phoca</w:t>
            </w:r>
            <w:r w:rsidRPr="00AE21B3">
              <w:rPr>
                <w:lang w:eastAsia="en-US"/>
              </w:rPr>
              <w:t xml:space="preserve"> </w:t>
            </w:r>
            <w:r>
              <w:rPr>
                <w:lang w:val="en-US" w:eastAsia="en-US"/>
              </w:rPr>
              <w:t>hispida</w:t>
            </w:r>
          </w:p>
          <w:p w:rsidR="00110CCD" w:rsidRPr="00530028" w:rsidRDefault="00110CCD" w:rsidP="00FA0FCA">
            <w:pPr>
              <w:spacing w:line="276" w:lineRule="auto"/>
              <w:jc w:val="center"/>
              <w:rPr>
                <w:lang w:eastAsia="en-US"/>
              </w:rPr>
            </w:pPr>
            <w:r w:rsidRPr="00C30F52">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О</w:t>
            </w:r>
          </w:p>
        </w:tc>
        <w:tc>
          <w:tcPr>
            <w:tcW w:w="102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О</w:t>
            </w:r>
          </w:p>
        </w:tc>
        <w:tc>
          <w:tcPr>
            <w:tcW w:w="95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О</w:t>
            </w:r>
          </w:p>
        </w:tc>
      </w:tr>
      <w:tr w:rsidR="00110CCD" w:rsidTr="00D56EE0">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26</w:t>
            </w:r>
          </w:p>
        </w:tc>
        <w:tc>
          <w:tcPr>
            <w:tcW w:w="3727"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Гренландский тюлень</w:t>
            </w:r>
          </w:p>
          <w:p w:rsidR="00110CCD" w:rsidRPr="00530028" w:rsidRDefault="00110CCD" w:rsidP="00FA0FCA">
            <w:pPr>
              <w:spacing w:line="276" w:lineRule="auto"/>
              <w:jc w:val="center"/>
              <w:rPr>
                <w:lang w:val="en-US" w:eastAsia="en-US"/>
              </w:rPr>
            </w:pPr>
            <w:r>
              <w:rPr>
                <w:lang w:val="en-US" w:eastAsia="en-US"/>
              </w:rPr>
              <w:t>Phoca groenlandica</w:t>
            </w:r>
          </w:p>
        </w:tc>
        <w:tc>
          <w:tcPr>
            <w:tcW w:w="992"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З</w:t>
            </w:r>
          </w:p>
        </w:tc>
        <w:tc>
          <w:tcPr>
            <w:tcW w:w="102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954"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r>
      <w:tr w:rsidR="00110CCD" w:rsidTr="00D56EE0">
        <w:trPr>
          <w:trHeight w:val="563"/>
        </w:trPr>
        <w:tc>
          <w:tcPr>
            <w:tcW w:w="9782" w:type="dxa"/>
            <w:gridSpan w:val="8"/>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Отряд Парнокопытные</w:t>
            </w:r>
          </w:p>
        </w:tc>
      </w:tr>
      <w:tr w:rsidR="00110CCD" w:rsidTr="00D56EE0">
        <w:trPr>
          <w:trHeight w:val="563"/>
        </w:trPr>
        <w:tc>
          <w:tcPr>
            <w:tcW w:w="568"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27</w:t>
            </w:r>
          </w:p>
          <w:p w:rsidR="00110CCD" w:rsidRDefault="00110CCD" w:rsidP="00FA0FCA">
            <w:pPr>
              <w:spacing w:line="276" w:lineRule="auto"/>
              <w:jc w:val="center"/>
              <w:rPr>
                <w:color w:val="FF0000"/>
                <w:lang w:eastAsia="en-US"/>
              </w:rPr>
            </w:pPr>
            <w:r>
              <w:rPr>
                <w:color w:val="FF0000"/>
                <w:lang w:eastAsia="en-US"/>
              </w:rPr>
              <w:t>х</w:t>
            </w:r>
          </w:p>
        </w:tc>
        <w:tc>
          <w:tcPr>
            <w:tcW w:w="3727"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Северный олень</w:t>
            </w:r>
          </w:p>
          <w:p w:rsidR="00110CCD" w:rsidRDefault="00110CCD" w:rsidP="00FA0FCA">
            <w:pPr>
              <w:spacing w:line="276" w:lineRule="auto"/>
              <w:jc w:val="center"/>
              <w:rPr>
                <w:lang w:eastAsia="en-US"/>
              </w:rPr>
            </w:pPr>
            <w:r>
              <w:rPr>
                <w:lang w:val="en-US" w:eastAsia="en-US"/>
              </w:rPr>
              <w:t>Rangifer t</w:t>
            </w:r>
            <w:r>
              <w:rPr>
                <w:lang w:eastAsia="en-US"/>
              </w:rPr>
              <w:t xml:space="preserve">. </w:t>
            </w:r>
            <w:r>
              <w:rPr>
                <w:lang w:val="en-US" w:eastAsia="en-US"/>
              </w:rPr>
              <w:t>tarandus</w:t>
            </w:r>
          </w:p>
        </w:tc>
        <w:tc>
          <w:tcPr>
            <w:tcW w:w="992"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102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К</w:t>
            </w:r>
          </w:p>
        </w:tc>
        <w:tc>
          <w:tcPr>
            <w:tcW w:w="954"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110CCD" w:rsidRDefault="00110CCD" w:rsidP="00FA0FCA">
            <w:pPr>
              <w:spacing w:line="276" w:lineRule="auto"/>
              <w:jc w:val="center"/>
              <w:rPr>
                <w:lang w:eastAsia="en-US"/>
              </w:rPr>
            </w:pPr>
            <w:r>
              <w:rPr>
                <w:lang w:eastAsia="en-US"/>
              </w:rPr>
              <w:t>К</w:t>
            </w:r>
          </w:p>
        </w:tc>
      </w:tr>
      <w:tr w:rsidR="00110CCD" w:rsidTr="00D56EE0">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28</w:t>
            </w:r>
          </w:p>
        </w:tc>
        <w:tc>
          <w:tcPr>
            <w:tcW w:w="3727"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Лось</w:t>
            </w:r>
          </w:p>
          <w:p w:rsidR="00110CCD" w:rsidRDefault="00110CCD" w:rsidP="00FA0FCA">
            <w:pPr>
              <w:spacing w:line="276" w:lineRule="auto"/>
              <w:jc w:val="center"/>
              <w:rPr>
                <w:lang w:eastAsia="en-US"/>
              </w:rPr>
            </w:pPr>
            <w:r>
              <w:rPr>
                <w:lang w:val="en-US" w:eastAsia="en-US"/>
              </w:rPr>
              <w:t>Alces</w:t>
            </w:r>
            <w:r w:rsidRPr="00AE21B3">
              <w:rPr>
                <w:lang w:eastAsia="en-US"/>
              </w:rPr>
              <w:t xml:space="preserve"> </w:t>
            </w:r>
            <w:r>
              <w:rPr>
                <w:lang w:val="en-US" w:eastAsia="en-US"/>
              </w:rPr>
              <w:t>alces</w:t>
            </w:r>
          </w:p>
          <w:p w:rsidR="00110CCD" w:rsidRPr="00530C80" w:rsidRDefault="00110CCD" w:rsidP="00FA0FCA">
            <w:pPr>
              <w:spacing w:line="276" w:lineRule="auto"/>
              <w:jc w:val="center"/>
              <w:rPr>
                <w:lang w:eastAsia="en-US"/>
              </w:rPr>
            </w:pPr>
            <w:r w:rsidRPr="00C30F52">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tcPr>
          <w:p w:rsidR="00110CCD" w:rsidRPr="00530C80" w:rsidRDefault="00110CCD" w:rsidP="00FA0FCA">
            <w:pPr>
              <w:spacing w:line="276" w:lineRule="auto"/>
              <w:jc w:val="center"/>
              <w:rPr>
                <w:lang w:val="en-US" w:eastAsia="en-US"/>
              </w:rPr>
            </w:pPr>
            <w:r>
              <w:rPr>
                <w:lang w:val="en-US" w:eastAsia="en-US"/>
              </w:rPr>
              <w:t>̶</w:t>
            </w:r>
          </w:p>
        </w:tc>
        <w:tc>
          <w:tcPr>
            <w:tcW w:w="814" w:type="dxa"/>
            <w:tcBorders>
              <w:top w:val="single" w:sz="4" w:space="0" w:color="auto"/>
              <w:left w:val="single" w:sz="4" w:space="0" w:color="auto"/>
              <w:bottom w:val="single" w:sz="4" w:space="0" w:color="auto"/>
              <w:right w:val="single" w:sz="4" w:space="0" w:color="auto"/>
            </w:tcBorders>
            <w:vAlign w:val="center"/>
          </w:tcPr>
          <w:p w:rsidR="00110CCD" w:rsidRPr="00530C80" w:rsidRDefault="00110CCD" w:rsidP="00FA0FCA">
            <w:pPr>
              <w:spacing w:line="276" w:lineRule="auto"/>
              <w:jc w:val="center"/>
              <w:rPr>
                <w:lang w:val="en-US" w:eastAsia="en-US"/>
              </w:rPr>
            </w:pPr>
            <w:r>
              <w:rPr>
                <w:lang w:val="en-US" w:eastAsia="en-US"/>
              </w:rPr>
              <w:t>̶</w:t>
            </w:r>
          </w:p>
        </w:tc>
        <w:tc>
          <w:tcPr>
            <w:tcW w:w="1029" w:type="dxa"/>
            <w:tcBorders>
              <w:top w:val="single" w:sz="4" w:space="0" w:color="auto"/>
              <w:left w:val="single" w:sz="4" w:space="0" w:color="auto"/>
              <w:bottom w:val="single" w:sz="4" w:space="0" w:color="auto"/>
              <w:right w:val="single" w:sz="4" w:space="0" w:color="auto"/>
            </w:tcBorders>
            <w:vAlign w:val="center"/>
          </w:tcPr>
          <w:p w:rsidR="00110CCD" w:rsidRPr="00530C80" w:rsidRDefault="00110CCD" w:rsidP="00FA0FCA">
            <w:pPr>
              <w:spacing w:line="276" w:lineRule="auto"/>
              <w:jc w:val="center"/>
              <w:rPr>
                <w:lang w:val="en-US" w:eastAsia="en-US"/>
              </w:rPr>
            </w:pPr>
            <w:r>
              <w:rPr>
                <w:lang w:val="en-US"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110CCD" w:rsidRPr="00530C80" w:rsidRDefault="00110CCD" w:rsidP="00FA0FCA">
            <w:pPr>
              <w:spacing w:line="276" w:lineRule="auto"/>
              <w:jc w:val="center"/>
              <w:rPr>
                <w:lang w:eastAsia="en-US"/>
              </w:rPr>
            </w:pPr>
            <w:r>
              <w:rPr>
                <w:lang w:eastAsia="en-US"/>
              </w:rPr>
              <w:t>З</w:t>
            </w:r>
          </w:p>
        </w:tc>
        <w:tc>
          <w:tcPr>
            <w:tcW w:w="954"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w:t>
            </w:r>
          </w:p>
        </w:tc>
        <w:tc>
          <w:tcPr>
            <w:tcW w:w="819" w:type="dxa"/>
            <w:tcBorders>
              <w:top w:val="single" w:sz="4" w:space="0" w:color="auto"/>
              <w:left w:val="single" w:sz="4" w:space="0" w:color="auto"/>
              <w:bottom w:val="single" w:sz="4" w:space="0" w:color="auto"/>
              <w:right w:val="single" w:sz="4" w:space="0" w:color="auto"/>
            </w:tcBorders>
            <w:vAlign w:val="center"/>
          </w:tcPr>
          <w:p w:rsidR="00110CCD" w:rsidRDefault="00110CCD" w:rsidP="00FA0FCA">
            <w:pPr>
              <w:spacing w:line="276" w:lineRule="auto"/>
              <w:jc w:val="center"/>
              <w:rPr>
                <w:lang w:eastAsia="en-US"/>
              </w:rPr>
            </w:pPr>
            <w:r>
              <w:rPr>
                <w:lang w:eastAsia="en-US"/>
              </w:rPr>
              <w:t>К</w:t>
            </w:r>
          </w:p>
        </w:tc>
      </w:tr>
    </w:tbl>
    <w:p w:rsidR="00110CCD" w:rsidRDefault="00110CCD" w:rsidP="00110CCD">
      <w:pPr>
        <w:jc w:val="center"/>
      </w:pPr>
    </w:p>
    <w:p w:rsidR="00110CCD" w:rsidRDefault="00110CCD" w:rsidP="00110CCD">
      <w:pPr>
        <w:jc w:val="center"/>
      </w:pPr>
    </w:p>
    <w:p w:rsidR="00110CCD" w:rsidRDefault="00110CCD" w:rsidP="00110CCD">
      <w:pPr>
        <w:jc w:val="center"/>
      </w:pPr>
    </w:p>
    <w:p w:rsidR="00110CCD" w:rsidRPr="00AE21B3" w:rsidRDefault="00110CCD" w:rsidP="00110CCD">
      <w:pPr>
        <w:jc w:val="center"/>
        <w:rPr>
          <w:b/>
          <w:u w:val="single"/>
        </w:rPr>
      </w:pPr>
      <w:r w:rsidRPr="00AE21B3">
        <w:rPr>
          <w:b/>
          <w:u w:val="single"/>
        </w:rPr>
        <w:lastRenderedPageBreak/>
        <w:t>Условные обозначения.</w:t>
      </w:r>
    </w:p>
    <w:p w:rsidR="00110CCD" w:rsidRDefault="00110CCD" w:rsidP="00110CCD">
      <w:pPr>
        <w:jc w:val="both"/>
      </w:pPr>
    </w:p>
    <w:p w:rsidR="00110CCD" w:rsidRDefault="00110CCD" w:rsidP="00110CCD">
      <w:pPr>
        <w:jc w:val="both"/>
      </w:pPr>
      <w:r>
        <w:t>Вид обычный и многочисленный __________________________________+++</w:t>
      </w:r>
    </w:p>
    <w:p w:rsidR="00110CCD" w:rsidRDefault="00110CCD" w:rsidP="00110CCD">
      <w:pPr>
        <w:jc w:val="both"/>
      </w:pPr>
      <w:r>
        <w:t>Вид обычный, не многочисленный__________________________________++</w:t>
      </w:r>
    </w:p>
    <w:p w:rsidR="00110CCD" w:rsidRDefault="00110CCD" w:rsidP="00110CCD">
      <w:pPr>
        <w:jc w:val="both"/>
      </w:pPr>
      <w:r>
        <w:t xml:space="preserve">Вид редкий, отмечены отдельные встречи_____________________________+ </w:t>
      </w:r>
    </w:p>
    <w:p w:rsidR="00110CCD" w:rsidRDefault="00110CCD" w:rsidP="00110CCD">
      <w:pPr>
        <w:jc w:val="both"/>
      </w:pPr>
    </w:p>
    <w:p w:rsidR="00110CCD" w:rsidRDefault="00110CCD" w:rsidP="00110CCD">
      <w:pPr>
        <w:jc w:val="both"/>
      </w:pPr>
      <w:r>
        <w:t>Вид оседлый ____________________________________________________О</w:t>
      </w:r>
    </w:p>
    <w:p w:rsidR="00110CCD" w:rsidRDefault="00110CCD" w:rsidP="00110CCD">
      <w:pPr>
        <w:jc w:val="both"/>
      </w:pPr>
      <w:r>
        <w:t>Вид кочующий (перемещающийся в пределах ареала)_________________ К</w:t>
      </w:r>
    </w:p>
    <w:p w:rsidR="00110CCD" w:rsidRDefault="00110CCD" w:rsidP="00110CCD">
      <w:pPr>
        <w:jc w:val="both"/>
      </w:pPr>
      <w:r>
        <w:t>Вид мигрирующий________________________________________________М</w:t>
      </w:r>
    </w:p>
    <w:p w:rsidR="00110CCD" w:rsidRDefault="00110CCD" w:rsidP="00110CCD">
      <w:pPr>
        <w:jc w:val="both"/>
      </w:pPr>
      <w:r>
        <w:t>Виды, о заходах которых, есть сведения______________________________З</w:t>
      </w:r>
    </w:p>
    <w:p w:rsidR="00110CCD" w:rsidRDefault="00110CCD" w:rsidP="00110CCD">
      <w:pPr>
        <w:jc w:val="both"/>
      </w:pPr>
    </w:p>
    <w:p w:rsidR="00110CCD" w:rsidRDefault="00110CCD" w:rsidP="00110CCD">
      <w:pPr>
        <w:jc w:val="both"/>
      </w:pPr>
      <w:r>
        <w:t>Вид внесён в Красную книгу РФ-2001_______________________________</w:t>
      </w:r>
      <w:r w:rsidRPr="00D04ABA">
        <w:rPr>
          <w:color w:val="FF0000"/>
        </w:rPr>
        <w:t>хх</w:t>
      </w:r>
    </w:p>
    <w:p w:rsidR="00110CCD" w:rsidRDefault="00110CCD" w:rsidP="00110CCD">
      <w:pPr>
        <w:jc w:val="both"/>
        <w:rPr>
          <w:color w:val="FF0000"/>
        </w:rPr>
      </w:pPr>
      <w:r>
        <w:t>Вид внесён в Красные книги ЯНАО-1997, 2010________________________</w:t>
      </w:r>
      <w:r w:rsidRPr="00D04ABA">
        <w:rPr>
          <w:color w:val="FF0000"/>
        </w:rPr>
        <w:t>х</w:t>
      </w:r>
    </w:p>
    <w:p w:rsidR="00110CCD" w:rsidRDefault="00110CCD" w:rsidP="00F46A17">
      <w:pPr>
        <w:ind w:firstLine="709"/>
        <w:jc w:val="both"/>
      </w:pPr>
    </w:p>
    <w:p w:rsidR="00F46A17" w:rsidRDefault="00F46A17"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780E8C">
      <w:pPr>
        <w:ind w:firstLine="709"/>
        <w:jc w:val="both"/>
      </w:pPr>
    </w:p>
    <w:p w:rsidR="00FA0FCA" w:rsidRDefault="00FA0FCA" w:rsidP="00FA0FCA">
      <w:pPr>
        <w:jc w:val="center"/>
        <w:rPr>
          <w:b/>
          <w:sz w:val="32"/>
          <w:szCs w:val="32"/>
        </w:rPr>
      </w:pPr>
      <w:r>
        <w:rPr>
          <w:b/>
        </w:rPr>
        <w:lastRenderedPageBreak/>
        <w:t xml:space="preserve">Численность и плотность млекопитающих в конце сезона размножения в природных районах ЯНАО по данным ООО «Научный центр – Охрана биоразнообразия» РАЕН </w:t>
      </w:r>
      <w:r>
        <w:rPr>
          <w:b/>
          <w:sz w:val="32"/>
          <w:szCs w:val="32"/>
        </w:rPr>
        <w:t xml:space="preserve"> </w:t>
      </w:r>
    </w:p>
    <w:p w:rsidR="00FA0FCA" w:rsidRPr="00F61A86" w:rsidRDefault="00FA0FCA" w:rsidP="00FA0FCA">
      <w:pPr>
        <w:jc w:val="center"/>
      </w:pPr>
    </w:p>
    <w:tbl>
      <w:tblPr>
        <w:tblW w:w="9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877"/>
        <w:gridCol w:w="992"/>
        <w:gridCol w:w="992"/>
        <w:gridCol w:w="1310"/>
        <w:gridCol w:w="879"/>
        <w:gridCol w:w="1247"/>
        <w:gridCol w:w="954"/>
      </w:tblGrid>
      <w:tr w:rsidR="00FA0FCA" w:rsidTr="00FA0FCA">
        <w:trPr>
          <w:cantSplit/>
          <w:trHeight w:val="311"/>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spacing w:line="276" w:lineRule="auto"/>
              <w:jc w:val="center"/>
              <w:rPr>
                <w:lang w:eastAsia="en-US"/>
              </w:rPr>
            </w:pPr>
            <w:r>
              <w:rPr>
                <w:lang w:eastAsia="en-US"/>
              </w:rPr>
              <w:t>№</w:t>
            </w:r>
          </w:p>
        </w:tc>
        <w:tc>
          <w:tcPr>
            <w:tcW w:w="2877" w:type="dxa"/>
            <w:vMerge w:val="restart"/>
            <w:tcBorders>
              <w:top w:val="single" w:sz="4" w:space="0" w:color="auto"/>
              <w:left w:val="single" w:sz="4" w:space="0" w:color="auto"/>
              <w:right w:val="single" w:sz="4" w:space="0" w:color="auto"/>
            </w:tcBorders>
            <w:vAlign w:val="center"/>
            <w:hideMark/>
          </w:tcPr>
          <w:p w:rsidR="00FA0FCA" w:rsidRDefault="00FA0FCA" w:rsidP="00FA0FCA">
            <w:pPr>
              <w:spacing w:line="276" w:lineRule="auto"/>
              <w:jc w:val="center"/>
              <w:rPr>
                <w:b/>
                <w:lang w:eastAsia="en-US"/>
              </w:rPr>
            </w:pPr>
            <w:r>
              <w:rPr>
                <w:b/>
                <w:lang w:eastAsia="en-US"/>
              </w:rPr>
              <w:t>Класс Млекопитающие</w:t>
            </w:r>
          </w:p>
        </w:tc>
        <w:tc>
          <w:tcPr>
            <w:tcW w:w="6374" w:type="dxa"/>
            <w:gridSpan w:val="6"/>
            <w:tcBorders>
              <w:top w:val="single" w:sz="4" w:space="0" w:color="auto"/>
              <w:left w:val="single" w:sz="4" w:space="0" w:color="auto"/>
              <w:bottom w:val="single" w:sz="4" w:space="0" w:color="auto"/>
              <w:right w:val="single" w:sz="4" w:space="0" w:color="auto"/>
            </w:tcBorders>
            <w:vAlign w:val="center"/>
          </w:tcPr>
          <w:p w:rsidR="00FA0FCA" w:rsidRPr="00BA7D86" w:rsidRDefault="00FA0FCA" w:rsidP="00FA0FCA">
            <w:pPr>
              <w:spacing w:line="276" w:lineRule="auto"/>
              <w:jc w:val="center"/>
              <w:rPr>
                <w:lang w:eastAsia="en-US"/>
              </w:rPr>
            </w:pPr>
            <w:r>
              <w:rPr>
                <w:lang w:eastAsia="en-US"/>
              </w:rPr>
              <w:t>Природные районы</w:t>
            </w:r>
          </w:p>
        </w:tc>
      </w:tr>
      <w:tr w:rsidR="00FA0FCA" w:rsidTr="00FA0FCA">
        <w:trPr>
          <w:cantSplit/>
          <w:trHeight w:val="433"/>
        </w:trPr>
        <w:tc>
          <w:tcPr>
            <w:tcW w:w="633" w:type="dxa"/>
            <w:vMerge/>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p>
        </w:tc>
        <w:tc>
          <w:tcPr>
            <w:tcW w:w="2877" w:type="dxa"/>
            <w:vMerge/>
            <w:tcBorders>
              <w:left w:val="single" w:sz="4" w:space="0" w:color="auto"/>
              <w:bottom w:val="single" w:sz="4" w:space="0" w:color="auto"/>
              <w:right w:val="single" w:sz="4" w:space="0" w:color="auto"/>
            </w:tcBorders>
            <w:vAlign w:val="center"/>
          </w:tcPr>
          <w:p w:rsidR="00FA0FCA" w:rsidRDefault="00FA0FCA" w:rsidP="00FA0FCA">
            <w:pPr>
              <w:spacing w:line="276" w:lineRule="auto"/>
              <w:jc w:val="center"/>
              <w:rPr>
                <w:b/>
                <w:lang w:eastAsia="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A0FCA" w:rsidRPr="00BA7D86" w:rsidRDefault="00FA0FCA" w:rsidP="00FA0FCA">
            <w:pPr>
              <w:spacing w:line="276" w:lineRule="auto"/>
              <w:jc w:val="center"/>
              <w:rPr>
                <w:lang w:eastAsia="en-US"/>
              </w:rPr>
            </w:pPr>
            <w:r>
              <w:rPr>
                <w:lang w:eastAsia="en-US"/>
              </w:rPr>
              <w:t>Остров Белый</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FA0FCA" w:rsidRPr="00BA7D86" w:rsidRDefault="00FA0FCA" w:rsidP="00FA0FCA">
            <w:pPr>
              <w:spacing w:line="276" w:lineRule="auto"/>
              <w:jc w:val="center"/>
              <w:rPr>
                <w:lang w:eastAsia="en-US"/>
              </w:rPr>
            </w:pPr>
            <w:r>
              <w:rPr>
                <w:lang w:eastAsia="en-US"/>
              </w:rPr>
              <w:t>Тамбейский</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FA0FCA" w:rsidRPr="00BA7D86" w:rsidRDefault="00FA0FCA" w:rsidP="00FA0FCA">
            <w:pPr>
              <w:spacing w:line="276" w:lineRule="auto"/>
              <w:jc w:val="center"/>
              <w:rPr>
                <w:lang w:eastAsia="en-US"/>
              </w:rPr>
            </w:pPr>
            <w:r>
              <w:rPr>
                <w:lang w:eastAsia="en-US"/>
              </w:rPr>
              <w:t>Явайский</w:t>
            </w:r>
          </w:p>
        </w:tc>
      </w:tr>
      <w:tr w:rsidR="00FA0FCA" w:rsidTr="00FA0FCA">
        <w:trPr>
          <w:cantSplit/>
          <w:trHeight w:val="146"/>
        </w:trPr>
        <w:tc>
          <w:tcPr>
            <w:tcW w:w="633" w:type="dxa"/>
            <w:vMerge/>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jc w:val="center"/>
              <w:rPr>
                <w:lang w:eastAsia="en-US"/>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spacing w:line="276" w:lineRule="auto"/>
              <w:jc w:val="center"/>
              <w:rPr>
                <w:b/>
                <w:lang w:eastAsia="en-US"/>
              </w:rPr>
            </w:pPr>
            <w:r>
              <w:rPr>
                <w:b/>
                <w:lang w:eastAsia="en-US"/>
              </w:rPr>
              <w:t>Вид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spacing w:line="276" w:lineRule="auto"/>
              <w:jc w:val="center"/>
              <w:rPr>
                <w:sz w:val="20"/>
                <w:szCs w:val="20"/>
                <w:lang w:eastAsia="en-US"/>
              </w:rPr>
            </w:pPr>
            <w:r>
              <w:rPr>
                <w:sz w:val="20"/>
                <w:szCs w:val="20"/>
                <w:lang w:eastAsia="en-US"/>
              </w:rPr>
              <w:t>Числен-ность вида</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DD27DC" w:rsidRDefault="00FA0FCA" w:rsidP="00FA0FCA">
            <w:pPr>
              <w:spacing w:line="276" w:lineRule="auto"/>
              <w:jc w:val="center"/>
              <w:rPr>
                <w:sz w:val="20"/>
                <w:szCs w:val="20"/>
                <w:vertAlign w:val="superscript"/>
                <w:lang w:eastAsia="en-US"/>
              </w:rPr>
            </w:pPr>
            <w:r>
              <w:rPr>
                <w:sz w:val="20"/>
                <w:szCs w:val="20"/>
                <w:lang w:eastAsia="en-US"/>
              </w:rPr>
              <w:t>Кол-во особей на км</w:t>
            </w:r>
            <w:r>
              <w:rPr>
                <w:sz w:val="20"/>
                <w:szCs w:val="20"/>
                <w:vertAlign w:val="superscript"/>
                <w:lang w:eastAsia="en-US"/>
              </w:rPr>
              <w:t>2</w:t>
            </w:r>
          </w:p>
        </w:tc>
        <w:tc>
          <w:tcPr>
            <w:tcW w:w="1310" w:type="dxa"/>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spacing w:line="276" w:lineRule="auto"/>
              <w:jc w:val="center"/>
              <w:rPr>
                <w:sz w:val="20"/>
                <w:szCs w:val="20"/>
                <w:lang w:eastAsia="en-US"/>
              </w:rPr>
            </w:pPr>
            <w:r>
              <w:rPr>
                <w:sz w:val="20"/>
                <w:szCs w:val="20"/>
                <w:lang w:eastAsia="en-US"/>
              </w:rPr>
              <w:t>Числен-ность вида</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Pr="00DD27DC" w:rsidRDefault="00FA0FCA" w:rsidP="00FA0FCA">
            <w:pPr>
              <w:spacing w:line="276" w:lineRule="auto"/>
              <w:jc w:val="center"/>
              <w:rPr>
                <w:sz w:val="20"/>
                <w:szCs w:val="20"/>
                <w:vertAlign w:val="superscript"/>
                <w:lang w:eastAsia="en-US"/>
              </w:rPr>
            </w:pPr>
            <w:r>
              <w:rPr>
                <w:sz w:val="20"/>
                <w:szCs w:val="20"/>
                <w:lang w:eastAsia="en-US"/>
              </w:rPr>
              <w:t>Кол-во особей на км</w:t>
            </w:r>
            <w:r>
              <w:rPr>
                <w:sz w:val="20"/>
                <w:szCs w:val="20"/>
                <w:vertAlign w:val="superscript"/>
                <w:lang w:eastAsia="en-US"/>
              </w:rPr>
              <w:t>2</w:t>
            </w:r>
          </w:p>
        </w:tc>
        <w:tc>
          <w:tcPr>
            <w:tcW w:w="1247" w:type="dxa"/>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spacing w:line="276" w:lineRule="auto"/>
              <w:jc w:val="center"/>
              <w:rPr>
                <w:sz w:val="20"/>
                <w:szCs w:val="20"/>
                <w:lang w:eastAsia="en-US"/>
              </w:rPr>
            </w:pPr>
            <w:r>
              <w:rPr>
                <w:sz w:val="20"/>
                <w:szCs w:val="20"/>
                <w:lang w:eastAsia="en-US"/>
              </w:rPr>
              <w:t>Числен-ность вида</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Pr="00DD27DC" w:rsidRDefault="00FA0FCA" w:rsidP="00FA0FCA">
            <w:pPr>
              <w:spacing w:line="276" w:lineRule="auto"/>
              <w:jc w:val="center"/>
              <w:rPr>
                <w:sz w:val="20"/>
                <w:szCs w:val="20"/>
                <w:vertAlign w:val="superscript"/>
                <w:lang w:eastAsia="en-US"/>
              </w:rPr>
            </w:pPr>
            <w:r>
              <w:rPr>
                <w:sz w:val="20"/>
                <w:szCs w:val="20"/>
                <w:lang w:eastAsia="en-US"/>
              </w:rPr>
              <w:t>Кол-во особей на км</w:t>
            </w:r>
            <w:r>
              <w:rPr>
                <w:sz w:val="20"/>
                <w:szCs w:val="20"/>
                <w:vertAlign w:val="superscript"/>
                <w:lang w:eastAsia="en-US"/>
              </w:rPr>
              <w:t>2</w:t>
            </w:r>
          </w:p>
        </w:tc>
      </w:tr>
      <w:tr w:rsidR="00FA0FCA" w:rsidTr="00FA0FCA">
        <w:trPr>
          <w:cantSplit/>
          <w:trHeight w:val="146"/>
        </w:trPr>
        <w:tc>
          <w:tcPr>
            <w:tcW w:w="9884" w:type="dxa"/>
            <w:gridSpan w:val="8"/>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p>
          <w:p w:rsidR="00FA0FCA" w:rsidRPr="00121062" w:rsidRDefault="00FA0FCA" w:rsidP="00FA0FCA">
            <w:pPr>
              <w:spacing w:line="276" w:lineRule="auto"/>
              <w:jc w:val="center"/>
              <w:rPr>
                <w:lang w:eastAsia="en-US"/>
              </w:rPr>
            </w:pPr>
            <w:r>
              <w:rPr>
                <w:lang w:eastAsia="en-US"/>
              </w:rPr>
              <w:t>Отряд Насекомоядные</w:t>
            </w:r>
          </w:p>
        </w:tc>
      </w:tr>
      <w:tr w:rsidR="00FA0FCA" w:rsidTr="00FA0FCA">
        <w:trPr>
          <w:trHeight w:val="547"/>
        </w:trPr>
        <w:tc>
          <w:tcPr>
            <w:tcW w:w="633"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1</w:t>
            </w:r>
          </w:p>
        </w:tc>
        <w:tc>
          <w:tcPr>
            <w:tcW w:w="2877" w:type="dxa"/>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spacing w:line="276" w:lineRule="auto"/>
              <w:jc w:val="center"/>
              <w:rPr>
                <w:lang w:val="en-US" w:eastAsia="en-US"/>
              </w:rPr>
            </w:pPr>
            <w:r>
              <w:rPr>
                <w:lang w:eastAsia="en-US"/>
              </w:rPr>
              <w:t>Тундряная</w:t>
            </w:r>
            <w:r>
              <w:rPr>
                <w:lang w:val="en-US" w:eastAsia="en-US"/>
              </w:rPr>
              <w:t xml:space="preserve"> </w:t>
            </w:r>
            <w:r>
              <w:rPr>
                <w:lang w:eastAsia="en-US"/>
              </w:rPr>
              <w:t>бурозубка</w:t>
            </w:r>
          </w:p>
          <w:p w:rsidR="00FA0FCA" w:rsidRDefault="00FA0FCA" w:rsidP="00FA0FCA">
            <w:pPr>
              <w:spacing w:line="276" w:lineRule="auto"/>
              <w:jc w:val="center"/>
              <w:rPr>
                <w:lang w:val="en-US" w:eastAsia="en-US"/>
              </w:rPr>
            </w:pPr>
            <w:r>
              <w:rPr>
                <w:lang w:val="en-US" w:eastAsia="en-US"/>
              </w:rPr>
              <w:t>Sorex  tundrensis</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BA7D86" w:rsidRDefault="00FA0FCA" w:rsidP="00FA0FCA">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BA7D86" w:rsidRDefault="00FA0FCA" w:rsidP="00FA0FCA">
            <w:pPr>
              <w:spacing w:line="276" w:lineRule="auto"/>
              <w:jc w:val="center"/>
              <w:rPr>
                <w:lang w:eastAsia="en-US"/>
              </w:rPr>
            </w:pPr>
            <w:r>
              <w:rPr>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Pr="00BA7D86" w:rsidRDefault="00FA0FCA" w:rsidP="00FA0FCA">
            <w:pPr>
              <w:spacing w:line="276" w:lineRule="auto"/>
              <w:jc w:val="center"/>
              <w:rPr>
                <w:lang w:eastAsia="en-US"/>
              </w:rPr>
            </w:pPr>
            <w:r>
              <w:rPr>
                <w:lang w:eastAsia="en-US"/>
              </w:rPr>
              <w:t>20330262</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Pr="00BA7D86" w:rsidRDefault="00FA0FCA" w:rsidP="00FA0FCA">
            <w:pPr>
              <w:spacing w:line="276" w:lineRule="auto"/>
              <w:jc w:val="center"/>
              <w:rPr>
                <w:lang w:eastAsia="en-US"/>
              </w:rPr>
            </w:pPr>
            <w:r>
              <w:rPr>
                <w:lang w:eastAsia="en-US"/>
              </w:rPr>
              <w:t>767,0</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Pr="002C5C6A" w:rsidRDefault="00FA0FCA" w:rsidP="00FA0FCA">
            <w:pPr>
              <w:spacing w:line="276" w:lineRule="auto"/>
              <w:jc w:val="center"/>
              <w:rPr>
                <w:lang w:eastAsia="en-US"/>
              </w:rPr>
            </w:pPr>
            <w:r>
              <w:rPr>
                <w:lang w:eastAsia="en-US"/>
              </w:rPr>
              <w:t>8180837</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Pr="00BA7D86" w:rsidRDefault="00FA0FCA" w:rsidP="00FA0FCA">
            <w:pPr>
              <w:spacing w:line="276" w:lineRule="auto"/>
              <w:jc w:val="center"/>
              <w:rPr>
                <w:lang w:eastAsia="en-US"/>
              </w:rPr>
            </w:pPr>
            <w:r>
              <w:rPr>
                <w:lang w:eastAsia="en-US"/>
              </w:rPr>
              <w:t>744,0</w:t>
            </w:r>
          </w:p>
        </w:tc>
      </w:tr>
      <w:tr w:rsidR="00FA0FCA" w:rsidTr="00FA0FCA">
        <w:trPr>
          <w:trHeight w:val="547"/>
        </w:trPr>
        <w:tc>
          <w:tcPr>
            <w:tcW w:w="633"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2</w:t>
            </w:r>
          </w:p>
        </w:tc>
        <w:tc>
          <w:tcPr>
            <w:tcW w:w="287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Бурозубка малая</w:t>
            </w:r>
          </w:p>
          <w:p w:rsidR="00FA0FCA" w:rsidRPr="002C5C6A" w:rsidRDefault="00FA0FCA" w:rsidP="00FA0FCA">
            <w:pPr>
              <w:spacing w:line="276" w:lineRule="auto"/>
              <w:jc w:val="center"/>
              <w:rPr>
                <w:lang w:val="en-US" w:eastAsia="en-US"/>
              </w:rPr>
            </w:pPr>
            <w:r>
              <w:rPr>
                <w:lang w:val="en-US" w:eastAsia="en-US"/>
              </w:rPr>
              <w:t>Sorex minutus</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316F83" w:rsidRDefault="00FA0FCA" w:rsidP="00FA0FCA">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316F83" w:rsidRDefault="00FA0FCA" w:rsidP="00FA0FCA">
            <w:pPr>
              <w:spacing w:line="276" w:lineRule="auto"/>
              <w:jc w:val="center"/>
              <w:rPr>
                <w:lang w:eastAsia="en-US"/>
              </w:rPr>
            </w:pPr>
            <w:r>
              <w:rPr>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Pr="00316F83" w:rsidRDefault="00FA0FCA" w:rsidP="00FA0FCA">
            <w:pPr>
              <w:spacing w:line="276" w:lineRule="auto"/>
              <w:jc w:val="center"/>
              <w:rPr>
                <w:lang w:eastAsia="en-US"/>
              </w:rPr>
            </w:pPr>
            <w:r>
              <w:rPr>
                <w:lang w:eastAsia="en-US"/>
              </w:rPr>
              <w:t>14</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Pr="00316F83" w:rsidRDefault="00FA0FCA" w:rsidP="00FA0FCA">
            <w:pPr>
              <w:spacing w:line="276" w:lineRule="auto"/>
              <w:jc w:val="center"/>
              <w:rPr>
                <w:lang w:eastAsia="en-US"/>
              </w:rPr>
            </w:pPr>
            <w:r>
              <w:rPr>
                <w:lang w:eastAsia="en-US"/>
              </w:rPr>
              <w:t>0,0005</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Pr="002C5C6A" w:rsidRDefault="00FA0FCA" w:rsidP="00FA0FCA">
            <w:pPr>
              <w:spacing w:line="276" w:lineRule="auto"/>
              <w:jc w:val="center"/>
              <w:rPr>
                <w:lang w:eastAsia="en-US"/>
              </w:rPr>
            </w:pPr>
            <w:r>
              <w:rPr>
                <w:lang w:eastAsia="en-US"/>
              </w:rPr>
              <w:t>̶</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r>
      <w:tr w:rsidR="00FA0FCA" w:rsidTr="00FA0FCA">
        <w:trPr>
          <w:trHeight w:val="547"/>
        </w:trPr>
        <w:tc>
          <w:tcPr>
            <w:tcW w:w="633"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3</w:t>
            </w:r>
          </w:p>
        </w:tc>
        <w:tc>
          <w:tcPr>
            <w:tcW w:w="287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Бурозубка средняя</w:t>
            </w:r>
          </w:p>
          <w:p w:rsidR="00FA0FCA" w:rsidRPr="002C5C6A" w:rsidRDefault="00FA0FCA" w:rsidP="00FA0FCA">
            <w:pPr>
              <w:spacing w:line="276" w:lineRule="auto"/>
              <w:jc w:val="center"/>
              <w:rPr>
                <w:lang w:val="en-US" w:eastAsia="en-US"/>
              </w:rPr>
            </w:pPr>
            <w:r>
              <w:rPr>
                <w:lang w:val="en-US" w:eastAsia="en-US"/>
              </w:rPr>
              <w:t>Sorex caecutiens</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316F83" w:rsidRDefault="00FA0FCA" w:rsidP="00FA0FCA">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316F83" w:rsidRDefault="00FA0FCA" w:rsidP="00FA0FCA">
            <w:pPr>
              <w:spacing w:line="276" w:lineRule="auto"/>
              <w:jc w:val="center"/>
              <w:rPr>
                <w:lang w:eastAsia="en-US"/>
              </w:rPr>
            </w:pPr>
            <w:r>
              <w:rPr>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Pr="00316F83" w:rsidRDefault="00FA0FCA" w:rsidP="00FA0FCA">
            <w:pPr>
              <w:spacing w:line="276" w:lineRule="auto"/>
              <w:jc w:val="center"/>
              <w:rPr>
                <w:lang w:eastAsia="en-US"/>
              </w:rPr>
            </w:pPr>
            <w:r>
              <w:rPr>
                <w:lang w:eastAsia="en-US"/>
              </w:rPr>
              <w:t>270420</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Pr="00D27810" w:rsidRDefault="00FA0FCA" w:rsidP="00FA0FCA">
            <w:pPr>
              <w:spacing w:line="276" w:lineRule="auto"/>
              <w:jc w:val="center"/>
              <w:rPr>
                <w:lang w:eastAsia="en-US"/>
              </w:rPr>
            </w:pPr>
            <w:r>
              <w:rPr>
                <w:lang w:eastAsia="en-US"/>
              </w:rPr>
              <w:t>10,0</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Pr="00D27810" w:rsidRDefault="00FA0FCA" w:rsidP="00FA0FCA">
            <w:pPr>
              <w:spacing w:line="276" w:lineRule="auto"/>
              <w:jc w:val="center"/>
              <w:rPr>
                <w:lang w:eastAsia="en-US"/>
              </w:rPr>
            </w:pPr>
            <w:r>
              <w:rPr>
                <w:lang w:eastAsia="en-US"/>
              </w:rPr>
              <w:t>80685</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7,0</w:t>
            </w:r>
          </w:p>
        </w:tc>
      </w:tr>
      <w:tr w:rsidR="00FA0FCA" w:rsidTr="00FA0FCA">
        <w:trPr>
          <w:trHeight w:val="547"/>
        </w:trPr>
        <w:tc>
          <w:tcPr>
            <w:tcW w:w="9884" w:type="dxa"/>
            <w:gridSpan w:val="8"/>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Отряд Зайцеобразные</w:t>
            </w:r>
          </w:p>
        </w:tc>
      </w:tr>
      <w:tr w:rsidR="00FA0FCA" w:rsidTr="00FA0FCA">
        <w:trPr>
          <w:trHeight w:val="563"/>
        </w:trPr>
        <w:tc>
          <w:tcPr>
            <w:tcW w:w="633" w:type="dxa"/>
            <w:tcBorders>
              <w:top w:val="single" w:sz="4" w:space="0" w:color="auto"/>
              <w:left w:val="single" w:sz="4" w:space="0" w:color="auto"/>
              <w:bottom w:val="single" w:sz="4" w:space="0" w:color="auto"/>
              <w:right w:val="single" w:sz="4" w:space="0" w:color="auto"/>
            </w:tcBorders>
            <w:vAlign w:val="center"/>
          </w:tcPr>
          <w:p w:rsidR="00FA0FCA" w:rsidRPr="002C5C6A" w:rsidRDefault="00FA0FCA" w:rsidP="00FA0FCA">
            <w:pPr>
              <w:spacing w:line="276" w:lineRule="auto"/>
              <w:jc w:val="center"/>
              <w:rPr>
                <w:lang w:eastAsia="en-US"/>
              </w:rPr>
            </w:pPr>
            <w:r>
              <w:rPr>
                <w:lang w:eastAsia="en-US"/>
              </w:rPr>
              <w:t>4</w:t>
            </w:r>
          </w:p>
        </w:tc>
        <w:tc>
          <w:tcPr>
            <w:tcW w:w="2877" w:type="dxa"/>
            <w:tcBorders>
              <w:top w:val="single" w:sz="4" w:space="0" w:color="auto"/>
              <w:left w:val="single" w:sz="4" w:space="0" w:color="auto"/>
              <w:bottom w:val="single" w:sz="4" w:space="0" w:color="auto"/>
              <w:right w:val="single" w:sz="4" w:space="0" w:color="auto"/>
            </w:tcBorders>
            <w:vAlign w:val="center"/>
            <w:hideMark/>
          </w:tcPr>
          <w:p w:rsidR="00FA0FCA" w:rsidRPr="002C5C6A" w:rsidRDefault="00FA0FCA" w:rsidP="00FA0FCA">
            <w:pPr>
              <w:spacing w:line="276" w:lineRule="auto"/>
              <w:jc w:val="center"/>
              <w:rPr>
                <w:lang w:eastAsia="en-US"/>
              </w:rPr>
            </w:pPr>
            <w:r>
              <w:rPr>
                <w:lang w:eastAsia="en-US"/>
              </w:rPr>
              <w:t>Заяц</w:t>
            </w:r>
            <w:r w:rsidRPr="002C5C6A">
              <w:rPr>
                <w:lang w:eastAsia="en-US"/>
              </w:rPr>
              <w:t>-</w:t>
            </w:r>
            <w:r>
              <w:rPr>
                <w:lang w:eastAsia="en-US"/>
              </w:rPr>
              <w:t>беляк</w:t>
            </w:r>
          </w:p>
          <w:p w:rsidR="00FA0FCA" w:rsidRDefault="00FA0FCA" w:rsidP="00FA0FCA">
            <w:pPr>
              <w:spacing w:line="276" w:lineRule="auto"/>
              <w:jc w:val="center"/>
              <w:rPr>
                <w:lang w:eastAsia="en-US"/>
              </w:rPr>
            </w:pPr>
            <w:r>
              <w:rPr>
                <w:lang w:val="en-US" w:eastAsia="en-US"/>
              </w:rPr>
              <w:t>Lepus</w:t>
            </w:r>
            <w:r w:rsidRPr="002C5C6A">
              <w:rPr>
                <w:lang w:eastAsia="en-US"/>
              </w:rPr>
              <w:t xml:space="preserve"> </w:t>
            </w:r>
            <w:r>
              <w:rPr>
                <w:lang w:val="en-US" w:eastAsia="en-US"/>
              </w:rPr>
              <w:t>timidus</w:t>
            </w:r>
          </w:p>
          <w:p w:rsidR="00FA0FCA" w:rsidRPr="00441E41" w:rsidRDefault="00FA0FCA" w:rsidP="00FA0FCA">
            <w:pPr>
              <w:spacing w:line="276" w:lineRule="auto"/>
              <w:jc w:val="center"/>
              <w:rPr>
                <w:lang w:eastAsia="en-US"/>
              </w:rPr>
            </w:pPr>
            <w:r w:rsidRPr="00C30F52">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2C5C6A" w:rsidRDefault="00FA0FCA" w:rsidP="00FA0FCA">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2C5C6A" w:rsidRDefault="00FA0FCA" w:rsidP="00FA0FCA">
            <w:pPr>
              <w:spacing w:line="276" w:lineRule="auto"/>
              <w:jc w:val="center"/>
              <w:rPr>
                <w:lang w:eastAsia="en-US"/>
              </w:rPr>
            </w:pPr>
            <w:r>
              <w:rPr>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Pr="002C5C6A" w:rsidRDefault="00FA0FCA"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Pr="002C5C6A" w:rsidRDefault="00FA0FCA" w:rsidP="00FA0FCA">
            <w:pPr>
              <w:spacing w:line="276" w:lineRule="auto"/>
              <w:jc w:val="center"/>
              <w:rPr>
                <w:lang w:eastAsia="en-US"/>
              </w:rPr>
            </w:pPr>
            <w:r>
              <w:rPr>
                <w:lang w:eastAsia="en-US"/>
              </w:rPr>
              <w:t>̶</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Pr="002C5C6A" w:rsidRDefault="00FA0FCA" w:rsidP="00FA0FCA">
            <w:pPr>
              <w:spacing w:line="276" w:lineRule="auto"/>
              <w:jc w:val="center"/>
              <w:rPr>
                <w:lang w:eastAsia="en-US"/>
              </w:rPr>
            </w:pPr>
            <w:r>
              <w:rPr>
                <w:lang w:eastAsia="en-US"/>
              </w:rPr>
              <w:t>44</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Pr="002C5C6A" w:rsidRDefault="00FA0FCA" w:rsidP="00FA0FCA">
            <w:pPr>
              <w:spacing w:line="276" w:lineRule="auto"/>
              <w:jc w:val="center"/>
              <w:rPr>
                <w:lang w:eastAsia="en-US"/>
              </w:rPr>
            </w:pPr>
            <w:r>
              <w:rPr>
                <w:lang w:eastAsia="en-US"/>
              </w:rPr>
              <w:t>0,004</w:t>
            </w:r>
          </w:p>
        </w:tc>
      </w:tr>
      <w:tr w:rsidR="00FA0FCA" w:rsidTr="00FA0FCA">
        <w:trPr>
          <w:trHeight w:val="563"/>
        </w:trPr>
        <w:tc>
          <w:tcPr>
            <w:tcW w:w="9884" w:type="dxa"/>
            <w:gridSpan w:val="8"/>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Отряд Грызуны</w:t>
            </w:r>
          </w:p>
        </w:tc>
      </w:tr>
      <w:tr w:rsidR="00FA0FCA" w:rsidTr="00FA0FCA">
        <w:trPr>
          <w:trHeight w:val="547"/>
        </w:trPr>
        <w:tc>
          <w:tcPr>
            <w:tcW w:w="633" w:type="dxa"/>
            <w:tcBorders>
              <w:top w:val="single" w:sz="4" w:space="0" w:color="auto"/>
              <w:left w:val="single" w:sz="4" w:space="0" w:color="auto"/>
              <w:bottom w:val="single" w:sz="4" w:space="0" w:color="auto"/>
              <w:right w:val="single" w:sz="4" w:space="0" w:color="auto"/>
            </w:tcBorders>
            <w:vAlign w:val="center"/>
          </w:tcPr>
          <w:p w:rsidR="00FA0FCA" w:rsidRPr="002C5C6A" w:rsidRDefault="00FA0FCA" w:rsidP="00FA0FCA">
            <w:pPr>
              <w:spacing w:line="276" w:lineRule="auto"/>
              <w:jc w:val="center"/>
              <w:rPr>
                <w:lang w:eastAsia="en-US"/>
              </w:rPr>
            </w:pPr>
            <w:r>
              <w:rPr>
                <w:lang w:eastAsia="en-US"/>
              </w:rPr>
              <w:t>5</w:t>
            </w:r>
          </w:p>
        </w:tc>
        <w:tc>
          <w:tcPr>
            <w:tcW w:w="2877" w:type="dxa"/>
            <w:tcBorders>
              <w:top w:val="single" w:sz="4" w:space="0" w:color="auto"/>
              <w:left w:val="single" w:sz="4" w:space="0" w:color="auto"/>
              <w:bottom w:val="single" w:sz="4" w:space="0" w:color="auto"/>
              <w:right w:val="single" w:sz="4" w:space="0" w:color="auto"/>
            </w:tcBorders>
            <w:vAlign w:val="center"/>
            <w:hideMark/>
          </w:tcPr>
          <w:p w:rsidR="00FA0FCA" w:rsidRPr="002C5C6A" w:rsidRDefault="00FA0FCA" w:rsidP="00FA0FCA">
            <w:pPr>
              <w:spacing w:line="276" w:lineRule="auto"/>
              <w:jc w:val="center"/>
              <w:rPr>
                <w:lang w:eastAsia="en-US"/>
              </w:rPr>
            </w:pPr>
            <w:r>
              <w:rPr>
                <w:lang w:eastAsia="en-US"/>
              </w:rPr>
              <w:t>Полевка</w:t>
            </w:r>
            <w:r w:rsidRPr="002C5C6A">
              <w:rPr>
                <w:lang w:eastAsia="en-US"/>
              </w:rPr>
              <w:t xml:space="preserve"> </w:t>
            </w:r>
            <w:r>
              <w:rPr>
                <w:lang w:eastAsia="en-US"/>
              </w:rPr>
              <w:t>Миддендорфа</w:t>
            </w:r>
          </w:p>
          <w:p w:rsidR="00FA0FCA" w:rsidRPr="002C5C6A" w:rsidRDefault="00FA0FCA" w:rsidP="00FA0FCA">
            <w:pPr>
              <w:spacing w:line="276" w:lineRule="auto"/>
              <w:jc w:val="center"/>
              <w:rPr>
                <w:lang w:eastAsia="en-US"/>
              </w:rPr>
            </w:pPr>
            <w:r>
              <w:rPr>
                <w:lang w:val="en-US" w:eastAsia="en-US"/>
              </w:rPr>
              <w:t>Microtus</w:t>
            </w:r>
            <w:r w:rsidRPr="002C5C6A">
              <w:rPr>
                <w:lang w:eastAsia="en-US"/>
              </w:rPr>
              <w:t xml:space="preserve"> </w:t>
            </w:r>
            <w:r>
              <w:rPr>
                <w:lang w:val="en-US" w:eastAsia="en-US"/>
              </w:rPr>
              <w:t>middendorfi</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2C5C6A" w:rsidRDefault="00FA0FCA" w:rsidP="00FA0FCA">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2C5C6A" w:rsidRDefault="00FA0FCA" w:rsidP="00FA0FCA">
            <w:pPr>
              <w:spacing w:line="276" w:lineRule="auto"/>
              <w:jc w:val="center"/>
              <w:rPr>
                <w:lang w:eastAsia="en-US"/>
              </w:rPr>
            </w:pPr>
            <w:r>
              <w:rPr>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Pr="002C5C6A" w:rsidRDefault="00FA0FCA" w:rsidP="00FA0FCA">
            <w:pPr>
              <w:spacing w:line="276" w:lineRule="auto"/>
              <w:jc w:val="center"/>
              <w:rPr>
                <w:lang w:eastAsia="en-US"/>
              </w:rPr>
            </w:pPr>
            <w:r>
              <w:rPr>
                <w:lang w:eastAsia="en-US"/>
              </w:rPr>
              <w:t>н.д.</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Pr="002C5C6A" w:rsidRDefault="00FA0FCA" w:rsidP="00FA0FCA">
            <w:pPr>
              <w:spacing w:line="276" w:lineRule="auto"/>
              <w:jc w:val="center"/>
              <w:rPr>
                <w:lang w:eastAsia="en-US"/>
              </w:rPr>
            </w:pPr>
            <w:r>
              <w:rPr>
                <w:lang w:eastAsia="en-US"/>
              </w:rPr>
              <w:t>н.д.</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Pr="002C5C6A" w:rsidRDefault="00FA0FCA" w:rsidP="00FA0FCA">
            <w:pPr>
              <w:spacing w:line="276" w:lineRule="auto"/>
              <w:jc w:val="center"/>
              <w:rPr>
                <w:lang w:eastAsia="en-US"/>
              </w:rPr>
            </w:pPr>
            <w:r>
              <w:rPr>
                <w:lang w:eastAsia="en-US"/>
              </w:rPr>
              <w:t>н.д.</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Pr="002C5C6A" w:rsidRDefault="00FA0FCA" w:rsidP="00FA0FCA">
            <w:pPr>
              <w:spacing w:line="276" w:lineRule="auto"/>
              <w:jc w:val="center"/>
              <w:rPr>
                <w:lang w:eastAsia="en-US"/>
              </w:rPr>
            </w:pPr>
            <w:r>
              <w:rPr>
                <w:lang w:eastAsia="en-US"/>
              </w:rPr>
              <w:t>н.д.</w:t>
            </w:r>
          </w:p>
        </w:tc>
      </w:tr>
      <w:tr w:rsidR="00FA0FCA" w:rsidTr="00FA0FCA">
        <w:trPr>
          <w:trHeight w:val="563"/>
        </w:trPr>
        <w:tc>
          <w:tcPr>
            <w:tcW w:w="633"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6</w:t>
            </w:r>
          </w:p>
        </w:tc>
        <w:tc>
          <w:tcPr>
            <w:tcW w:w="2877" w:type="dxa"/>
            <w:tcBorders>
              <w:top w:val="single" w:sz="4" w:space="0" w:color="auto"/>
              <w:left w:val="single" w:sz="4" w:space="0" w:color="auto"/>
              <w:bottom w:val="single" w:sz="4" w:space="0" w:color="auto"/>
              <w:right w:val="single" w:sz="4" w:space="0" w:color="auto"/>
            </w:tcBorders>
            <w:vAlign w:val="center"/>
            <w:hideMark/>
          </w:tcPr>
          <w:p w:rsidR="00FA0FCA" w:rsidRPr="002C5C6A" w:rsidRDefault="00FA0FCA" w:rsidP="00FA0FCA">
            <w:pPr>
              <w:spacing w:line="276" w:lineRule="auto"/>
              <w:jc w:val="center"/>
              <w:rPr>
                <w:lang w:eastAsia="en-US"/>
              </w:rPr>
            </w:pPr>
            <w:r>
              <w:rPr>
                <w:lang w:eastAsia="en-US"/>
              </w:rPr>
              <w:t>Полевка узкочерепная</w:t>
            </w:r>
          </w:p>
          <w:p w:rsidR="00FA0FCA" w:rsidRDefault="00FA0FCA" w:rsidP="00FA0FCA">
            <w:pPr>
              <w:spacing w:line="276" w:lineRule="auto"/>
              <w:jc w:val="center"/>
              <w:rPr>
                <w:lang w:val="en-US" w:eastAsia="en-US"/>
              </w:rPr>
            </w:pPr>
            <w:r>
              <w:rPr>
                <w:lang w:val="en-US" w:eastAsia="en-US"/>
              </w:rPr>
              <w:t>Microtus</w:t>
            </w:r>
            <w:r w:rsidRPr="002C5C6A">
              <w:rPr>
                <w:lang w:eastAsia="en-US"/>
              </w:rPr>
              <w:t xml:space="preserve"> </w:t>
            </w:r>
            <w:r>
              <w:rPr>
                <w:lang w:val="en-US" w:eastAsia="en-US"/>
              </w:rPr>
              <w:t>gregalis</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н.д.</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н.д.</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н.д.</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val="en-US" w:eastAsia="en-US"/>
              </w:rPr>
            </w:pPr>
            <w:r>
              <w:rPr>
                <w:lang w:eastAsia="en-US"/>
              </w:rPr>
              <w:t>н.д.</w:t>
            </w:r>
          </w:p>
        </w:tc>
      </w:tr>
      <w:tr w:rsidR="00FA0FCA" w:rsidTr="00FA0FCA">
        <w:trPr>
          <w:trHeight w:val="563"/>
        </w:trPr>
        <w:tc>
          <w:tcPr>
            <w:tcW w:w="633"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7</w:t>
            </w:r>
          </w:p>
        </w:tc>
        <w:tc>
          <w:tcPr>
            <w:tcW w:w="287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Полевка-экономка</w:t>
            </w:r>
          </w:p>
          <w:p w:rsidR="00FA0FCA" w:rsidRPr="00121062" w:rsidRDefault="00FA0FCA" w:rsidP="00FA0FCA">
            <w:pPr>
              <w:spacing w:line="276" w:lineRule="auto"/>
              <w:jc w:val="center"/>
              <w:rPr>
                <w:lang w:val="en-US" w:eastAsia="en-US"/>
              </w:rPr>
            </w:pPr>
            <w:r>
              <w:rPr>
                <w:lang w:val="en-US" w:eastAsia="en-US"/>
              </w:rPr>
              <w:t>Microtus oeconomus</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н.д.</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н.д.</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н.д.</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н.д.</w:t>
            </w:r>
          </w:p>
        </w:tc>
      </w:tr>
      <w:tr w:rsidR="00FA0FCA" w:rsidTr="00FA0FCA">
        <w:trPr>
          <w:trHeight w:val="547"/>
        </w:trPr>
        <w:tc>
          <w:tcPr>
            <w:tcW w:w="633"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8</w:t>
            </w:r>
          </w:p>
        </w:tc>
        <w:tc>
          <w:tcPr>
            <w:tcW w:w="2877" w:type="dxa"/>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spacing w:line="276" w:lineRule="auto"/>
              <w:jc w:val="center"/>
              <w:rPr>
                <w:lang w:val="en-US" w:eastAsia="en-US"/>
              </w:rPr>
            </w:pPr>
            <w:r>
              <w:rPr>
                <w:lang w:eastAsia="en-US"/>
              </w:rPr>
              <w:t>Сибирский лемминг</w:t>
            </w:r>
          </w:p>
          <w:p w:rsidR="00FA0FCA" w:rsidRDefault="00FA0FCA" w:rsidP="00FA0FCA">
            <w:pPr>
              <w:spacing w:line="276" w:lineRule="auto"/>
              <w:jc w:val="center"/>
              <w:rPr>
                <w:lang w:val="en-US" w:eastAsia="en-US"/>
              </w:rPr>
            </w:pPr>
            <w:r>
              <w:rPr>
                <w:lang w:val="en-US" w:eastAsia="en-US"/>
              </w:rPr>
              <w:t>Lemmus sibiricus</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391495</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212,0</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23549660</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888,0</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10589893</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963,0</w:t>
            </w:r>
          </w:p>
        </w:tc>
      </w:tr>
      <w:tr w:rsidR="00FA0FCA" w:rsidTr="00FA0FCA">
        <w:trPr>
          <w:trHeight w:val="563"/>
        </w:trPr>
        <w:tc>
          <w:tcPr>
            <w:tcW w:w="633" w:type="dxa"/>
            <w:tcBorders>
              <w:top w:val="single" w:sz="4" w:space="0" w:color="auto"/>
              <w:left w:val="single" w:sz="4" w:space="0" w:color="auto"/>
              <w:bottom w:val="single" w:sz="4" w:space="0" w:color="auto"/>
              <w:right w:val="single" w:sz="4" w:space="0" w:color="auto"/>
            </w:tcBorders>
            <w:vAlign w:val="center"/>
          </w:tcPr>
          <w:p w:rsidR="00FA0FCA" w:rsidRPr="00530C80" w:rsidRDefault="00FA0FCA" w:rsidP="00FA0FCA">
            <w:pPr>
              <w:spacing w:line="276" w:lineRule="auto"/>
              <w:jc w:val="center"/>
              <w:rPr>
                <w:lang w:eastAsia="en-US"/>
              </w:rPr>
            </w:pPr>
            <w:r>
              <w:rPr>
                <w:lang w:eastAsia="en-US"/>
              </w:rPr>
              <w:t>9</w:t>
            </w:r>
          </w:p>
        </w:tc>
        <w:tc>
          <w:tcPr>
            <w:tcW w:w="2877" w:type="dxa"/>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spacing w:line="276" w:lineRule="auto"/>
              <w:jc w:val="center"/>
              <w:rPr>
                <w:lang w:val="en-US" w:eastAsia="en-US"/>
              </w:rPr>
            </w:pPr>
            <w:r>
              <w:rPr>
                <w:lang w:eastAsia="en-US"/>
              </w:rPr>
              <w:t>Копытный</w:t>
            </w:r>
            <w:r>
              <w:rPr>
                <w:lang w:val="en-US" w:eastAsia="en-US"/>
              </w:rPr>
              <w:t xml:space="preserve"> </w:t>
            </w:r>
            <w:r>
              <w:rPr>
                <w:lang w:eastAsia="en-US"/>
              </w:rPr>
              <w:t>лемминг</w:t>
            </w:r>
          </w:p>
          <w:p w:rsidR="00FA0FCA" w:rsidRDefault="00FA0FCA" w:rsidP="00FA0FCA">
            <w:pPr>
              <w:spacing w:line="276" w:lineRule="auto"/>
              <w:jc w:val="center"/>
              <w:rPr>
                <w:lang w:val="en-US" w:eastAsia="en-US"/>
              </w:rPr>
            </w:pPr>
            <w:r>
              <w:rPr>
                <w:lang w:val="en-US" w:eastAsia="en-US"/>
              </w:rPr>
              <w:t>Dicrostony torqatus</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D27810" w:rsidRDefault="00FA0FCA" w:rsidP="00FA0FCA">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513573</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19,0</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651372</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59,0</w:t>
            </w:r>
          </w:p>
        </w:tc>
      </w:tr>
      <w:tr w:rsidR="00FA0FCA" w:rsidTr="00FA0FCA">
        <w:trPr>
          <w:trHeight w:val="563"/>
        </w:trPr>
        <w:tc>
          <w:tcPr>
            <w:tcW w:w="9884" w:type="dxa"/>
            <w:gridSpan w:val="8"/>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Отряд Китообразные</w:t>
            </w:r>
          </w:p>
        </w:tc>
      </w:tr>
      <w:tr w:rsidR="00FA0FCA" w:rsidTr="00FA0FCA">
        <w:trPr>
          <w:trHeight w:val="563"/>
        </w:trPr>
        <w:tc>
          <w:tcPr>
            <w:tcW w:w="633" w:type="dxa"/>
            <w:tcBorders>
              <w:top w:val="single" w:sz="4" w:space="0" w:color="auto"/>
              <w:left w:val="single" w:sz="4" w:space="0" w:color="auto"/>
              <w:bottom w:val="single" w:sz="4" w:space="0" w:color="auto"/>
              <w:right w:val="single" w:sz="4" w:space="0" w:color="auto"/>
            </w:tcBorders>
            <w:vAlign w:val="center"/>
          </w:tcPr>
          <w:p w:rsidR="00FA0FCA" w:rsidRPr="00530C80" w:rsidRDefault="00FA0FCA" w:rsidP="00FA0FCA">
            <w:pPr>
              <w:spacing w:line="276" w:lineRule="auto"/>
              <w:jc w:val="center"/>
              <w:rPr>
                <w:lang w:eastAsia="en-US"/>
              </w:rPr>
            </w:pPr>
            <w:r>
              <w:rPr>
                <w:lang w:eastAsia="en-US"/>
              </w:rPr>
              <w:t>10</w:t>
            </w:r>
          </w:p>
        </w:tc>
        <w:tc>
          <w:tcPr>
            <w:tcW w:w="287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val="en-US" w:eastAsia="en-US"/>
              </w:rPr>
            </w:pPr>
            <w:r>
              <w:rPr>
                <w:lang w:eastAsia="en-US"/>
              </w:rPr>
              <w:t>Белуха</w:t>
            </w:r>
          </w:p>
          <w:p w:rsidR="00FA0FCA" w:rsidRDefault="00FA0FCA" w:rsidP="00FA0FCA">
            <w:pPr>
              <w:spacing w:line="276" w:lineRule="auto"/>
              <w:jc w:val="center"/>
              <w:rPr>
                <w:lang w:val="en-US" w:eastAsia="en-US"/>
              </w:rPr>
            </w:pPr>
            <w:r>
              <w:rPr>
                <w:lang w:val="en-US" w:eastAsia="en-US"/>
              </w:rPr>
              <w:t>Delphinapterus  leucas</w:t>
            </w:r>
          </w:p>
        </w:tc>
        <w:tc>
          <w:tcPr>
            <w:tcW w:w="6374" w:type="dxa"/>
            <w:gridSpan w:val="6"/>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В прилегающей к природным районам акватории – около 2000 особей.</w:t>
            </w:r>
          </w:p>
          <w:p w:rsidR="00FA0FCA" w:rsidRPr="005517A0" w:rsidRDefault="00FA0FCA" w:rsidP="00FA0FCA">
            <w:pPr>
              <w:spacing w:line="276" w:lineRule="auto"/>
              <w:jc w:val="center"/>
              <w:rPr>
                <w:vertAlign w:val="superscript"/>
                <w:lang w:eastAsia="en-US"/>
              </w:rPr>
            </w:pPr>
            <w:r>
              <w:rPr>
                <w:lang w:eastAsia="en-US"/>
              </w:rPr>
              <w:t>Плотность – 0,5 ос./км</w:t>
            </w:r>
            <w:r>
              <w:rPr>
                <w:vertAlign w:val="superscript"/>
                <w:lang w:eastAsia="en-US"/>
              </w:rPr>
              <w:t>2</w:t>
            </w:r>
          </w:p>
        </w:tc>
      </w:tr>
      <w:tr w:rsidR="00FA0FCA" w:rsidTr="00FA0FCA">
        <w:trPr>
          <w:trHeight w:val="563"/>
        </w:trPr>
        <w:tc>
          <w:tcPr>
            <w:tcW w:w="633" w:type="dxa"/>
            <w:tcBorders>
              <w:top w:val="single" w:sz="4" w:space="0" w:color="auto"/>
              <w:left w:val="single" w:sz="4" w:space="0" w:color="auto"/>
              <w:bottom w:val="single" w:sz="4" w:space="0" w:color="auto"/>
              <w:right w:val="single" w:sz="4" w:space="0" w:color="auto"/>
            </w:tcBorders>
            <w:vAlign w:val="center"/>
          </w:tcPr>
          <w:p w:rsidR="00FA0FCA" w:rsidRPr="00530C80" w:rsidRDefault="00FA0FCA" w:rsidP="00FA0FCA">
            <w:pPr>
              <w:spacing w:line="276" w:lineRule="auto"/>
              <w:jc w:val="center"/>
              <w:rPr>
                <w:lang w:eastAsia="en-US"/>
              </w:rPr>
            </w:pPr>
            <w:r>
              <w:rPr>
                <w:lang w:eastAsia="en-US"/>
              </w:rPr>
              <w:t>11</w:t>
            </w:r>
          </w:p>
        </w:tc>
        <w:tc>
          <w:tcPr>
            <w:tcW w:w="287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Нарвал</w:t>
            </w:r>
          </w:p>
          <w:p w:rsidR="00FA0FCA" w:rsidRPr="00871D45" w:rsidRDefault="00FA0FCA" w:rsidP="00FA0FCA">
            <w:pPr>
              <w:spacing w:line="276" w:lineRule="auto"/>
              <w:jc w:val="center"/>
              <w:rPr>
                <w:lang w:eastAsia="en-US"/>
              </w:rPr>
            </w:pPr>
            <w:r>
              <w:rPr>
                <w:lang w:val="en-US" w:eastAsia="en-US"/>
              </w:rPr>
              <w:t>Monodon</w:t>
            </w:r>
            <w:r w:rsidRPr="00871D45">
              <w:rPr>
                <w:lang w:eastAsia="en-US"/>
              </w:rPr>
              <w:t xml:space="preserve"> </w:t>
            </w:r>
            <w:r>
              <w:rPr>
                <w:lang w:val="en-US" w:eastAsia="en-US"/>
              </w:rPr>
              <w:t>monoceros</w:t>
            </w:r>
          </w:p>
        </w:tc>
        <w:tc>
          <w:tcPr>
            <w:tcW w:w="6374" w:type="dxa"/>
            <w:gridSpan w:val="6"/>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Единичные не ежегодные встречи</w:t>
            </w:r>
          </w:p>
        </w:tc>
      </w:tr>
      <w:tr w:rsidR="00FA0FCA" w:rsidTr="00FA0FCA">
        <w:trPr>
          <w:trHeight w:val="563"/>
        </w:trPr>
        <w:tc>
          <w:tcPr>
            <w:tcW w:w="633" w:type="dxa"/>
            <w:tcBorders>
              <w:top w:val="single" w:sz="4" w:space="0" w:color="auto"/>
              <w:left w:val="single" w:sz="4" w:space="0" w:color="auto"/>
              <w:bottom w:val="single" w:sz="4" w:space="0" w:color="auto"/>
              <w:right w:val="single" w:sz="4" w:space="0" w:color="auto"/>
            </w:tcBorders>
            <w:vAlign w:val="center"/>
          </w:tcPr>
          <w:p w:rsidR="00FA0FCA" w:rsidRPr="00530C80" w:rsidRDefault="00FA0FCA" w:rsidP="00FA0FCA">
            <w:pPr>
              <w:spacing w:line="276" w:lineRule="auto"/>
              <w:jc w:val="center"/>
              <w:rPr>
                <w:lang w:eastAsia="en-US"/>
              </w:rPr>
            </w:pPr>
            <w:r>
              <w:rPr>
                <w:lang w:eastAsia="en-US"/>
              </w:rPr>
              <w:t>12</w:t>
            </w:r>
          </w:p>
        </w:tc>
        <w:tc>
          <w:tcPr>
            <w:tcW w:w="2877" w:type="dxa"/>
            <w:tcBorders>
              <w:top w:val="single" w:sz="4" w:space="0" w:color="auto"/>
              <w:left w:val="single" w:sz="4" w:space="0" w:color="auto"/>
              <w:bottom w:val="single" w:sz="4" w:space="0" w:color="auto"/>
              <w:right w:val="single" w:sz="4" w:space="0" w:color="auto"/>
            </w:tcBorders>
            <w:vAlign w:val="center"/>
          </w:tcPr>
          <w:p w:rsidR="00FA0FCA" w:rsidRPr="00871D45" w:rsidRDefault="00FA0FCA" w:rsidP="00FA0FCA">
            <w:pPr>
              <w:spacing w:line="276" w:lineRule="auto"/>
              <w:jc w:val="center"/>
              <w:rPr>
                <w:lang w:eastAsia="en-US"/>
              </w:rPr>
            </w:pPr>
            <w:r>
              <w:rPr>
                <w:lang w:eastAsia="en-US"/>
              </w:rPr>
              <w:t>Косатка</w:t>
            </w:r>
          </w:p>
          <w:p w:rsidR="00FA0FCA" w:rsidRPr="00871D45" w:rsidRDefault="00FA0FCA" w:rsidP="00FA0FCA">
            <w:pPr>
              <w:spacing w:line="276" w:lineRule="auto"/>
              <w:jc w:val="center"/>
              <w:rPr>
                <w:lang w:eastAsia="en-US"/>
              </w:rPr>
            </w:pPr>
            <w:r>
              <w:rPr>
                <w:lang w:val="en-US" w:eastAsia="en-US"/>
              </w:rPr>
              <w:t>Orcinus</w:t>
            </w:r>
            <w:r w:rsidRPr="00871D45">
              <w:rPr>
                <w:lang w:eastAsia="en-US"/>
              </w:rPr>
              <w:t xml:space="preserve"> </w:t>
            </w:r>
            <w:r>
              <w:rPr>
                <w:lang w:val="en-US" w:eastAsia="en-US"/>
              </w:rPr>
              <w:t>orca</w:t>
            </w:r>
          </w:p>
        </w:tc>
        <w:tc>
          <w:tcPr>
            <w:tcW w:w="6374" w:type="dxa"/>
            <w:gridSpan w:val="6"/>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Единичные не ежегодные встречи</w:t>
            </w:r>
          </w:p>
        </w:tc>
      </w:tr>
      <w:tr w:rsidR="00FA0FCA" w:rsidTr="00FA0FCA">
        <w:trPr>
          <w:trHeight w:val="563"/>
        </w:trPr>
        <w:tc>
          <w:tcPr>
            <w:tcW w:w="633" w:type="dxa"/>
            <w:tcBorders>
              <w:top w:val="single" w:sz="4" w:space="0" w:color="auto"/>
              <w:left w:val="single" w:sz="4" w:space="0" w:color="auto"/>
              <w:bottom w:val="single" w:sz="4" w:space="0" w:color="auto"/>
              <w:right w:val="single" w:sz="4" w:space="0" w:color="auto"/>
            </w:tcBorders>
            <w:vAlign w:val="center"/>
          </w:tcPr>
          <w:p w:rsidR="00FA0FCA" w:rsidRPr="00530C80" w:rsidRDefault="00FA0FCA" w:rsidP="00FA0FCA">
            <w:pPr>
              <w:spacing w:line="276" w:lineRule="auto"/>
              <w:jc w:val="center"/>
              <w:rPr>
                <w:lang w:eastAsia="en-US"/>
              </w:rPr>
            </w:pPr>
            <w:r w:rsidRPr="00530C80">
              <w:rPr>
                <w:lang w:eastAsia="en-US"/>
              </w:rPr>
              <w:t>13</w:t>
            </w:r>
          </w:p>
          <w:p w:rsidR="00FA0FCA" w:rsidRPr="006D0CA6" w:rsidRDefault="00FA0FCA" w:rsidP="00FA0FCA">
            <w:pPr>
              <w:spacing w:line="276" w:lineRule="auto"/>
              <w:jc w:val="center"/>
              <w:rPr>
                <w:lang w:eastAsia="en-US"/>
              </w:rPr>
            </w:pPr>
            <w:r w:rsidRPr="006D0CA6">
              <w:rPr>
                <w:color w:val="FF0000"/>
                <w:lang w:eastAsia="en-US"/>
              </w:rPr>
              <w:t>хх</w:t>
            </w:r>
          </w:p>
        </w:tc>
        <w:tc>
          <w:tcPr>
            <w:tcW w:w="287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pPr>
            <w:r>
              <w:t>Гренландский кит</w:t>
            </w:r>
          </w:p>
          <w:p w:rsidR="00FA0FCA" w:rsidRDefault="00FA0FCA" w:rsidP="00FA0FCA">
            <w:pPr>
              <w:spacing w:line="276" w:lineRule="auto"/>
              <w:jc w:val="center"/>
              <w:rPr>
                <w:lang w:eastAsia="en-US"/>
              </w:rPr>
            </w:pPr>
            <w:r>
              <w:rPr>
                <w:lang w:val="en-US"/>
              </w:rPr>
              <w:t>Balaena</w:t>
            </w:r>
            <w:r w:rsidRPr="00AD6500">
              <w:t xml:space="preserve"> </w:t>
            </w:r>
            <w:r>
              <w:rPr>
                <w:lang w:val="en-US"/>
              </w:rPr>
              <w:t>mysticetus</w:t>
            </w:r>
          </w:p>
        </w:tc>
        <w:tc>
          <w:tcPr>
            <w:tcW w:w="6374" w:type="dxa"/>
            <w:gridSpan w:val="6"/>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Единичные не ежегодные встречи</w:t>
            </w:r>
          </w:p>
        </w:tc>
      </w:tr>
      <w:tr w:rsidR="00FA0FCA" w:rsidRPr="000F40EC" w:rsidTr="00FA0FCA">
        <w:trPr>
          <w:trHeight w:val="563"/>
        </w:trPr>
        <w:tc>
          <w:tcPr>
            <w:tcW w:w="633" w:type="dxa"/>
            <w:tcBorders>
              <w:top w:val="single" w:sz="4" w:space="0" w:color="auto"/>
              <w:left w:val="single" w:sz="4" w:space="0" w:color="auto"/>
              <w:bottom w:val="single" w:sz="4" w:space="0" w:color="auto"/>
              <w:right w:val="single" w:sz="4" w:space="0" w:color="auto"/>
            </w:tcBorders>
            <w:vAlign w:val="center"/>
          </w:tcPr>
          <w:p w:rsidR="00FA0FCA" w:rsidRPr="00EB0640" w:rsidRDefault="00FA0FCA" w:rsidP="00FA0FCA">
            <w:pPr>
              <w:spacing w:line="276" w:lineRule="auto"/>
              <w:jc w:val="center"/>
              <w:rPr>
                <w:lang w:eastAsia="en-US"/>
              </w:rPr>
            </w:pPr>
            <w:r w:rsidRPr="00EB0640">
              <w:rPr>
                <w:lang w:eastAsia="en-US"/>
              </w:rPr>
              <w:t>14</w:t>
            </w:r>
          </w:p>
          <w:p w:rsidR="00FA0FCA" w:rsidRDefault="00FA0FCA" w:rsidP="00FA0FCA">
            <w:pPr>
              <w:spacing w:line="276" w:lineRule="auto"/>
              <w:jc w:val="center"/>
              <w:rPr>
                <w:color w:val="FF0000"/>
                <w:lang w:eastAsia="en-US"/>
              </w:rPr>
            </w:pPr>
            <w:r>
              <w:rPr>
                <w:color w:val="FF0000"/>
                <w:lang w:eastAsia="en-US"/>
              </w:rPr>
              <w:t>хх</w:t>
            </w:r>
          </w:p>
        </w:tc>
        <w:tc>
          <w:tcPr>
            <w:tcW w:w="2877" w:type="dxa"/>
            <w:tcBorders>
              <w:top w:val="single" w:sz="4" w:space="0" w:color="auto"/>
              <w:left w:val="single" w:sz="4" w:space="0" w:color="auto"/>
              <w:bottom w:val="single" w:sz="4" w:space="0" w:color="auto"/>
              <w:right w:val="single" w:sz="4" w:space="0" w:color="auto"/>
            </w:tcBorders>
            <w:vAlign w:val="center"/>
          </w:tcPr>
          <w:p w:rsidR="00FA0FCA" w:rsidRPr="00515DA3" w:rsidRDefault="00FA0FCA" w:rsidP="00FA0FCA">
            <w:pPr>
              <w:spacing w:line="276" w:lineRule="auto"/>
              <w:jc w:val="center"/>
              <w:rPr>
                <w:lang w:val="en-US"/>
              </w:rPr>
            </w:pPr>
            <w:r>
              <w:t>Северный</w:t>
            </w:r>
            <w:r w:rsidRPr="00515DA3">
              <w:rPr>
                <w:lang w:val="en-US"/>
              </w:rPr>
              <w:t xml:space="preserve"> </w:t>
            </w:r>
            <w:r>
              <w:t>финвал</w:t>
            </w:r>
          </w:p>
          <w:p w:rsidR="00FA0FCA" w:rsidRPr="00515DA3" w:rsidRDefault="00FA0FCA" w:rsidP="00FA0FCA">
            <w:pPr>
              <w:spacing w:line="276" w:lineRule="auto"/>
              <w:jc w:val="center"/>
              <w:rPr>
                <w:lang w:val="en-US"/>
              </w:rPr>
            </w:pPr>
            <w:r>
              <w:rPr>
                <w:lang w:val="en-US"/>
              </w:rPr>
              <w:t>Balaenoptera</w:t>
            </w:r>
            <w:r w:rsidRPr="00515DA3">
              <w:rPr>
                <w:lang w:val="en-US"/>
              </w:rPr>
              <w:t xml:space="preserve"> </w:t>
            </w:r>
            <w:r>
              <w:rPr>
                <w:lang w:val="en-US"/>
              </w:rPr>
              <w:t>p</w:t>
            </w:r>
            <w:r w:rsidRPr="00515DA3">
              <w:rPr>
                <w:lang w:val="en-US"/>
              </w:rPr>
              <w:t xml:space="preserve">. </w:t>
            </w:r>
            <w:r>
              <w:rPr>
                <w:lang w:val="en-US"/>
              </w:rPr>
              <w:t>physalus</w:t>
            </w:r>
          </w:p>
        </w:tc>
        <w:tc>
          <w:tcPr>
            <w:tcW w:w="6374" w:type="dxa"/>
            <w:gridSpan w:val="6"/>
            <w:tcBorders>
              <w:top w:val="single" w:sz="4" w:space="0" w:color="auto"/>
              <w:left w:val="single" w:sz="4" w:space="0" w:color="auto"/>
              <w:bottom w:val="single" w:sz="4" w:space="0" w:color="auto"/>
              <w:right w:val="single" w:sz="4" w:space="0" w:color="auto"/>
            </w:tcBorders>
            <w:vAlign w:val="center"/>
          </w:tcPr>
          <w:p w:rsidR="00FA0FCA" w:rsidRPr="000F40EC" w:rsidRDefault="00FA0FCA" w:rsidP="00FA0FCA">
            <w:pPr>
              <w:spacing w:line="276" w:lineRule="auto"/>
              <w:jc w:val="center"/>
              <w:rPr>
                <w:lang w:val="en-US" w:eastAsia="en-US"/>
              </w:rPr>
            </w:pPr>
            <w:r>
              <w:rPr>
                <w:lang w:eastAsia="en-US"/>
              </w:rPr>
              <w:t>Единичные не ежегодные встречи</w:t>
            </w:r>
          </w:p>
        </w:tc>
      </w:tr>
      <w:tr w:rsidR="00FA0FCA" w:rsidRPr="006D0CA6" w:rsidTr="00FA0FCA">
        <w:trPr>
          <w:trHeight w:val="563"/>
        </w:trPr>
        <w:tc>
          <w:tcPr>
            <w:tcW w:w="9884" w:type="dxa"/>
            <w:gridSpan w:val="8"/>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lastRenderedPageBreak/>
              <w:t>Отряд Хищные</w:t>
            </w:r>
          </w:p>
        </w:tc>
      </w:tr>
      <w:tr w:rsidR="00FA0FCA" w:rsidTr="00FA0FCA">
        <w:trPr>
          <w:trHeight w:val="547"/>
        </w:trPr>
        <w:tc>
          <w:tcPr>
            <w:tcW w:w="633" w:type="dxa"/>
            <w:tcBorders>
              <w:top w:val="single" w:sz="4" w:space="0" w:color="auto"/>
              <w:left w:val="single" w:sz="4" w:space="0" w:color="auto"/>
              <w:bottom w:val="single" w:sz="4" w:space="0" w:color="auto"/>
              <w:right w:val="single" w:sz="4" w:space="0" w:color="auto"/>
            </w:tcBorders>
            <w:vAlign w:val="center"/>
          </w:tcPr>
          <w:p w:rsidR="00FA0FCA" w:rsidRPr="00EB0640" w:rsidRDefault="00FA0FCA" w:rsidP="00FA0FCA">
            <w:pPr>
              <w:spacing w:line="276" w:lineRule="auto"/>
              <w:jc w:val="center"/>
              <w:rPr>
                <w:lang w:eastAsia="en-US"/>
              </w:rPr>
            </w:pPr>
            <w:r>
              <w:rPr>
                <w:lang w:eastAsia="en-US"/>
              </w:rPr>
              <w:t>15</w:t>
            </w:r>
          </w:p>
        </w:tc>
        <w:tc>
          <w:tcPr>
            <w:tcW w:w="2877" w:type="dxa"/>
            <w:tcBorders>
              <w:top w:val="single" w:sz="4" w:space="0" w:color="auto"/>
              <w:left w:val="single" w:sz="4" w:space="0" w:color="auto"/>
              <w:bottom w:val="single" w:sz="4" w:space="0" w:color="auto"/>
              <w:right w:val="single" w:sz="4" w:space="0" w:color="auto"/>
            </w:tcBorders>
            <w:vAlign w:val="center"/>
            <w:hideMark/>
          </w:tcPr>
          <w:p w:rsidR="00FA0FCA" w:rsidRPr="00AE21B3" w:rsidRDefault="00FA0FCA" w:rsidP="00FA0FCA">
            <w:pPr>
              <w:spacing w:line="276" w:lineRule="auto"/>
              <w:jc w:val="center"/>
              <w:rPr>
                <w:lang w:eastAsia="en-US"/>
              </w:rPr>
            </w:pPr>
            <w:r>
              <w:rPr>
                <w:lang w:eastAsia="en-US"/>
              </w:rPr>
              <w:t>Волк</w:t>
            </w:r>
          </w:p>
          <w:p w:rsidR="00FA0FCA" w:rsidRDefault="00FA0FCA" w:rsidP="00FA0FCA">
            <w:pPr>
              <w:spacing w:line="276" w:lineRule="auto"/>
              <w:jc w:val="center"/>
              <w:rPr>
                <w:lang w:eastAsia="en-US"/>
              </w:rPr>
            </w:pPr>
            <w:r>
              <w:rPr>
                <w:lang w:val="en-US" w:eastAsia="en-US"/>
              </w:rPr>
              <w:t>Canis</w:t>
            </w:r>
            <w:r w:rsidRPr="00AE21B3">
              <w:rPr>
                <w:lang w:eastAsia="en-US"/>
              </w:rPr>
              <w:t xml:space="preserve"> </w:t>
            </w:r>
            <w:r>
              <w:rPr>
                <w:lang w:val="en-US" w:eastAsia="en-US"/>
              </w:rPr>
              <w:t>lupus</w:t>
            </w:r>
          </w:p>
          <w:p w:rsidR="00FA0FCA" w:rsidRPr="006E7577" w:rsidRDefault="00FA0FCA" w:rsidP="00FA0FCA">
            <w:pPr>
              <w:spacing w:line="276" w:lineRule="auto"/>
              <w:jc w:val="center"/>
              <w:rPr>
                <w:lang w:eastAsia="en-US"/>
              </w:rPr>
            </w:pPr>
            <w:r w:rsidRPr="00C30F52">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F92794" w:rsidRDefault="00FA0FCA" w:rsidP="00FA0FCA">
            <w:pPr>
              <w:spacing w:line="276" w:lineRule="auto"/>
              <w:jc w:val="center"/>
              <w:rPr>
                <w:lang w:eastAsia="en-US"/>
              </w:rPr>
            </w:pPr>
            <w:r>
              <w:rPr>
                <w:lang w:eastAsia="en-US"/>
              </w:rPr>
              <w:t>0,002</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18</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0,0007</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9</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0,0009</w:t>
            </w:r>
          </w:p>
        </w:tc>
      </w:tr>
      <w:tr w:rsidR="00FA0FCA" w:rsidTr="00FA0FCA">
        <w:trPr>
          <w:trHeight w:val="547"/>
        </w:trPr>
        <w:tc>
          <w:tcPr>
            <w:tcW w:w="633" w:type="dxa"/>
            <w:tcBorders>
              <w:top w:val="single" w:sz="4" w:space="0" w:color="auto"/>
              <w:left w:val="single" w:sz="4" w:space="0" w:color="auto"/>
              <w:bottom w:val="single" w:sz="4" w:space="0" w:color="auto"/>
              <w:right w:val="single" w:sz="4" w:space="0" w:color="auto"/>
            </w:tcBorders>
            <w:vAlign w:val="center"/>
          </w:tcPr>
          <w:p w:rsidR="00FA0FCA" w:rsidRPr="00EB0640" w:rsidRDefault="00FA0FCA" w:rsidP="00FA0FCA">
            <w:pPr>
              <w:spacing w:line="276" w:lineRule="auto"/>
              <w:jc w:val="center"/>
              <w:rPr>
                <w:lang w:eastAsia="en-US"/>
              </w:rPr>
            </w:pPr>
            <w:r>
              <w:rPr>
                <w:lang w:eastAsia="en-US"/>
              </w:rPr>
              <w:t>16</w:t>
            </w:r>
          </w:p>
        </w:tc>
        <w:tc>
          <w:tcPr>
            <w:tcW w:w="2877" w:type="dxa"/>
            <w:tcBorders>
              <w:top w:val="single" w:sz="4" w:space="0" w:color="auto"/>
              <w:left w:val="single" w:sz="4" w:space="0" w:color="auto"/>
              <w:bottom w:val="single" w:sz="4" w:space="0" w:color="auto"/>
              <w:right w:val="single" w:sz="4" w:space="0" w:color="auto"/>
            </w:tcBorders>
            <w:vAlign w:val="center"/>
            <w:hideMark/>
          </w:tcPr>
          <w:p w:rsidR="00FA0FCA" w:rsidRPr="00AE21B3" w:rsidRDefault="00FA0FCA" w:rsidP="00FA0FCA">
            <w:pPr>
              <w:spacing w:line="276" w:lineRule="auto"/>
              <w:jc w:val="center"/>
              <w:rPr>
                <w:lang w:eastAsia="en-US"/>
              </w:rPr>
            </w:pPr>
            <w:r>
              <w:rPr>
                <w:lang w:eastAsia="en-US"/>
              </w:rPr>
              <w:t>Песец</w:t>
            </w:r>
          </w:p>
          <w:p w:rsidR="00FA0FCA" w:rsidRDefault="00FA0FCA" w:rsidP="00FA0FCA">
            <w:pPr>
              <w:spacing w:line="276" w:lineRule="auto"/>
              <w:jc w:val="center"/>
              <w:rPr>
                <w:lang w:eastAsia="en-US"/>
              </w:rPr>
            </w:pPr>
            <w:r>
              <w:rPr>
                <w:lang w:val="en-US" w:eastAsia="en-US"/>
              </w:rPr>
              <w:t>Alopex</w:t>
            </w:r>
            <w:r w:rsidRPr="00AE21B3">
              <w:rPr>
                <w:lang w:eastAsia="en-US"/>
              </w:rPr>
              <w:t xml:space="preserve"> </w:t>
            </w:r>
            <w:r>
              <w:rPr>
                <w:lang w:val="en-US" w:eastAsia="en-US"/>
              </w:rPr>
              <w:t>lagopus</w:t>
            </w:r>
          </w:p>
          <w:p w:rsidR="00FA0FCA" w:rsidRPr="006E7577" w:rsidRDefault="00FA0FCA" w:rsidP="00FA0FCA">
            <w:pPr>
              <w:spacing w:line="276" w:lineRule="auto"/>
              <w:jc w:val="center"/>
              <w:rPr>
                <w:lang w:eastAsia="en-US"/>
              </w:rPr>
            </w:pPr>
            <w:r w:rsidRPr="00C30F52">
              <w:rPr>
                <w:color w:val="0070C0"/>
                <w:lang w:eastAsia="en-US"/>
              </w:rPr>
              <w:t>Объект охоты и промысла</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F92794" w:rsidRDefault="00FA0FCA" w:rsidP="00FA0FCA">
            <w:pPr>
              <w:spacing w:line="276" w:lineRule="auto"/>
              <w:jc w:val="center"/>
              <w:rPr>
                <w:lang w:eastAsia="en-US"/>
              </w:rPr>
            </w:pPr>
            <w:r>
              <w:rPr>
                <w:lang w:eastAsia="en-US"/>
              </w:rPr>
              <w:t>362</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0,2</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7251</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0,3</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2467</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0,2</w:t>
            </w:r>
          </w:p>
        </w:tc>
      </w:tr>
      <w:tr w:rsidR="00FA0FCA" w:rsidTr="00FA0FCA">
        <w:trPr>
          <w:trHeight w:val="547"/>
        </w:trPr>
        <w:tc>
          <w:tcPr>
            <w:tcW w:w="633" w:type="dxa"/>
            <w:tcBorders>
              <w:top w:val="single" w:sz="4" w:space="0" w:color="auto"/>
              <w:left w:val="single" w:sz="4" w:space="0" w:color="auto"/>
              <w:bottom w:val="single" w:sz="4" w:space="0" w:color="auto"/>
              <w:right w:val="single" w:sz="4" w:space="0" w:color="auto"/>
            </w:tcBorders>
            <w:vAlign w:val="center"/>
          </w:tcPr>
          <w:p w:rsidR="00FA0FCA" w:rsidRPr="00EB0640" w:rsidRDefault="00FA0FCA" w:rsidP="00FA0FCA">
            <w:pPr>
              <w:spacing w:line="276" w:lineRule="auto"/>
              <w:jc w:val="center"/>
              <w:rPr>
                <w:lang w:eastAsia="en-US"/>
              </w:rPr>
            </w:pPr>
            <w:r>
              <w:rPr>
                <w:lang w:eastAsia="en-US"/>
              </w:rPr>
              <w:t>17</w:t>
            </w:r>
          </w:p>
        </w:tc>
        <w:tc>
          <w:tcPr>
            <w:tcW w:w="287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Лисица обыкновенная</w:t>
            </w:r>
          </w:p>
          <w:p w:rsidR="00FA0FCA" w:rsidRDefault="00FA0FCA" w:rsidP="00FA0FCA">
            <w:pPr>
              <w:spacing w:line="276" w:lineRule="auto"/>
              <w:jc w:val="center"/>
              <w:rPr>
                <w:lang w:eastAsia="en-US"/>
              </w:rPr>
            </w:pPr>
            <w:r>
              <w:rPr>
                <w:lang w:val="en-US" w:eastAsia="en-US"/>
              </w:rPr>
              <w:t>Vulpes</w:t>
            </w:r>
            <w:r w:rsidRPr="00AE21B3">
              <w:rPr>
                <w:lang w:eastAsia="en-US"/>
              </w:rPr>
              <w:t xml:space="preserve"> </w:t>
            </w:r>
            <w:r>
              <w:rPr>
                <w:lang w:val="en-US" w:eastAsia="en-US"/>
              </w:rPr>
              <w:t>vulpes</w:t>
            </w:r>
          </w:p>
          <w:p w:rsidR="00FA0FCA" w:rsidRPr="006E7577" w:rsidRDefault="00FA0FCA" w:rsidP="00FA0FCA">
            <w:pPr>
              <w:spacing w:line="276" w:lineRule="auto"/>
              <w:jc w:val="center"/>
              <w:rPr>
                <w:lang w:eastAsia="en-US"/>
              </w:rPr>
            </w:pPr>
            <w:r w:rsidRPr="00C30F52">
              <w:rPr>
                <w:color w:val="0070C0"/>
                <w:lang w:eastAsia="en-US"/>
              </w:rPr>
              <w:t>Объект охоты и промысла</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0F40EC" w:rsidRDefault="00FA0FCA" w:rsidP="00FA0FCA">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0F40EC" w:rsidRDefault="00FA0FCA" w:rsidP="00FA0FCA">
            <w:pPr>
              <w:spacing w:line="276" w:lineRule="auto"/>
              <w:jc w:val="center"/>
              <w:rPr>
                <w:lang w:eastAsia="en-US"/>
              </w:rPr>
            </w:pPr>
            <w:r>
              <w:rPr>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r>
      <w:tr w:rsidR="00FA0FCA" w:rsidTr="00FA0FCA">
        <w:trPr>
          <w:trHeight w:val="547"/>
        </w:trPr>
        <w:tc>
          <w:tcPr>
            <w:tcW w:w="633" w:type="dxa"/>
            <w:tcBorders>
              <w:top w:val="single" w:sz="4" w:space="0" w:color="auto"/>
              <w:left w:val="single" w:sz="4" w:space="0" w:color="auto"/>
              <w:bottom w:val="single" w:sz="4" w:space="0" w:color="auto"/>
              <w:right w:val="single" w:sz="4" w:space="0" w:color="auto"/>
            </w:tcBorders>
            <w:vAlign w:val="center"/>
          </w:tcPr>
          <w:p w:rsidR="00FA0FCA" w:rsidRPr="00EB0640" w:rsidRDefault="00FA0FCA" w:rsidP="00FA0FCA">
            <w:pPr>
              <w:spacing w:line="276" w:lineRule="auto"/>
              <w:jc w:val="center"/>
              <w:rPr>
                <w:lang w:eastAsia="en-US"/>
              </w:rPr>
            </w:pPr>
            <w:r>
              <w:rPr>
                <w:lang w:eastAsia="en-US"/>
              </w:rPr>
              <w:t>18</w:t>
            </w:r>
          </w:p>
        </w:tc>
        <w:tc>
          <w:tcPr>
            <w:tcW w:w="287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Медведь бурый</w:t>
            </w:r>
          </w:p>
          <w:p w:rsidR="00FA0FCA" w:rsidRDefault="00FA0FCA" w:rsidP="00FA0FCA">
            <w:pPr>
              <w:spacing w:line="276" w:lineRule="auto"/>
              <w:jc w:val="center"/>
              <w:rPr>
                <w:lang w:eastAsia="en-US"/>
              </w:rPr>
            </w:pPr>
            <w:r>
              <w:rPr>
                <w:lang w:val="en-US" w:eastAsia="en-US"/>
              </w:rPr>
              <w:t>Ursus</w:t>
            </w:r>
            <w:r w:rsidRPr="00AE21B3">
              <w:rPr>
                <w:lang w:eastAsia="en-US"/>
              </w:rPr>
              <w:t xml:space="preserve"> </w:t>
            </w:r>
            <w:r>
              <w:rPr>
                <w:lang w:val="en-US" w:eastAsia="en-US"/>
              </w:rPr>
              <w:t>arctos</w:t>
            </w:r>
          </w:p>
          <w:p w:rsidR="00FA0FCA" w:rsidRPr="0054037F" w:rsidRDefault="00FA0FCA" w:rsidP="00FA0FCA">
            <w:pPr>
              <w:spacing w:line="276" w:lineRule="auto"/>
              <w:jc w:val="center"/>
              <w:rPr>
                <w:lang w:eastAsia="en-US"/>
              </w:rPr>
            </w:pPr>
            <w:r w:rsidRPr="00C30F52">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6E7577" w:rsidRDefault="00FA0FCA" w:rsidP="00FA0FCA">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6E7577" w:rsidRDefault="00FA0FCA" w:rsidP="00FA0FCA">
            <w:pPr>
              <w:spacing w:line="276" w:lineRule="auto"/>
              <w:jc w:val="center"/>
              <w:rPr>
                <w:lang w:eastAsia="en-US"/>
              </w:rPr>
            </w:pPr>
            <w:r>
              <w:rPr>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r>
      <w:tr w:rsidR="00FA0FCA" w:rsidTr="00FA0FCA">
        <w:trPr>
          <w:trHeight w:val="563"/>
        </w:trPr>
        <w:tc>
          <w:tcPr>
            <w:tcW w:w="633" w:type="dxa"/>
            <w:tcBorders>
              <w:top w:val="single" w:sz="4" w:space="0" w:color="auto"/>
              <w:left w:val="single" w:sz="4" w:space="0" w:color="auto"/>
              <w:bottom w:val="single" w:sz="4" w:space="0" w:color="auto"/>
              <w:right w:val="single" w:sz="4" w:space="0" w:color="auto"/>
            </w:tcBorders>
            <w:vAlign w:val="center"/>
          </w:tcPr>
          <w:p w:rsidR="00FA0FCA" w:rsidRPr="00EB0640" w:rsidRDefault="00FA0FCA" w:rsidP="00FA0FCA">
            <w:pPr>
              <w:spacing w:line="276" w:lineRule="auto"/>
              <w:jc w:val="center"/>
              <w:rPr>
                <w:lang w:eastAsia="en-US"/>
              </w:rPr>
            </w:pPr>
            <w:r w:rsidRPr="00EB0640">
              <w:rPr>
                <w:lang w:eastAsia="en-US"/>
              </w:rPr>
              <w:t>19</w:t>
            </w:r>
          </w:p>
          <w:p w:rsidR="00FA0FCA" w:rsidRDefault="00FA0FCA" w:rsidP="00FA0FCA">
            <w:pPr>
              <w:spacing w:line="276" w:lineRule="auto"/>
              <w:jc w:val="center"/>
              <w:rPr>
                <w:color w:val="FF0000"/>
                <w:lang w:eastAsia="en-US"/>
              </w:rPr>
            </w:pPr>
            <w:r>
              <w:rPr>
                <w:color w:val="FF0000"/>
                <w:lang w:eastAsia="en-US"/>
              </w:rPr>
              <w:t>хх</w:t>
            </w:r>
          </w:p>
        </w:tc>
        <w:tc>
          <w:tcPr>
            <w:tcW w:w="2877" w:type="dxa"/>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spacing w:line="276" w:lineRule="auto"/>
              <w:jc w:val="center"/>
              <w:rPr>
                <w:lang w:val="en-US" w:eastAsia="en-US"/>
              </w:rPr>
            </w:pPr>
            <w:r>
              <w:rPr>
                <w:lang w:eastAsia="en-US"/>
              </w:rPr>
              <w:t>Белый медведь</w:t>
            </w:r>
          </w:p>
          <w:p w:rsidR="00FA0FCA" w:rsidRDefault="00FA0FCA" w:rsidP="00FA0FCA">
            <w:pPr>
              <w:spacing w:line="276" w:lineRule="auto"/>
              <w:jc w:val="center"/>
              <w:rPr>
                <w:lang w:val="en-US" w:eastAsia="en-US"/>
              </w:rPr>
            </w:pPr>
            <w:r>
              <w:rPr>
                <w:lang w:val="en-US" w:eastAsia="en-US"/>
              </w:rPr>
              <w:t>Ursus maritimus</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0,005</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26</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0,001</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10</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0,001</w:t>
            </w:r>
          </w:p>
        </w:tc>
      </w:tr>
      <w:tr w:rsidR="00FA0FCA" w:rsidTr="00FA0FCA">
        <w:trPr>
          <w:trHeight w:val="635"/>
        </w:trPr>
        <w:tc>
          <w:tcPr>
            <w:tcW w:w="633"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20</w:t>
            </w:r>
          </w:p>
        </w:tc>
        <w:tc>
          <w:tcPr>
            <w:tcW w:w="2877" w:type="dxa"/>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spacing w:line="276" w:lineRule="auto"/>
              <w:jc w:val="center"/>
              <w:rPr>
                <w:lang w:eastAsia="en-US"/>
              </w:rPr>
            </w:pPr>
            <w:r>
              <w:rPr>
                <w:lang w:eastAsia="en-US"/>
              </w:rPr>
              <w:t>Ласка</w:t>
            </w:r>
          </w:p>
          <w:p w:rsidR="00FA0FCA" w:rsidRDefault="00FA0FCA" w:rsidP="00FA0FCA">
            <w:pPr>
              <w:spacing w:line="276" w:lineRule="auto"/>
              <w:jc w:val="center"/>
              <w:rPr>
                <w:lang w:eastAsia="en-US"/>
              </w:rPr>
            </w:pPr>
            <w:r>
              <w:rPr>
                <w:lang w:val="en-US" w:eastAsia="en-US"/>
              </w:rPr>
              <w:t>Mustela nivalis</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80</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0,007</w:t>
            </w:r>
          </w:p>
        </w:tc>
      </w:tr>
      <w:tr w:rsidR="00FA0FCA" w:rsidTr="00FA0FCA">
        <w:trPr>
          <w:trHeight w:val="635"/>
        </w:trPr>
        <w:tc>
          <w:tcPr>
            <w:tcW w:w="633"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21</w:t>
            </w:r>
          </w:p>
        </w:tc>
        <w:tc>
          <w:tcPr>
            <w:tcW w:w="287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Горностай</w:t>
            </w:r>
          </w:p>
          <w:p w:rsidR="00FA0FCA" w:rsidRDefault="00FA0FCA" w:rsidP="00FA0FCA">
            <w:pPr>
              <w:spacing w:line="276" w:lineRule="auto"/>
              <w:jc w:val="center"/>
              <w:rPr>
                <w:lang w:eastAsia="en-US"/>
              </w:rPr>
            </w:pPr>
            <w:r>
              <w:rPr>
                <w:lang w:val="en-US" w:eastAsia="en-US"/>
              </w:rPr>
              <w:t>Mustela</w:t>
            </w:r>
            <w:r w:rsidRPr="0054037F">
              <w:rPr>
                <w:lang w:eastAsia="en-US"/>
              </w:rPr>
              <w:t xml:space="preserve"> </w:t>
            </w:r>
            <w:r>
              <w:rPr>
                <w:lang w:val="en-US" w:eastAsia="en-US"/>
              </w:rPr>
              <w:t>ermine</w:t>
            </w:r>
          </w:p>
          <w:p w:rsidR="00FA0FCA" w:rsidRPr="0054037F" w:rsidRDefault="00FA0FCA" w:rsidP="00FA0FCA">
            <w:pPr>
              <w:spacing w:line="276" w:lineRule="auto"/>
              <w:jc w:val="center"/>
              <w:rPr>
                <w:lang w:eastAsia="en-US"/>
              </w:rPr>
            </w:pPr>
            <w:r w:rsidRPr="00C30F52">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0F40EC" w:rsidRDefault="00FA0FCA" w:rsidP="00FA0FCA">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0F40EC" w:rsidRDefault="00FA0FCA" w:rsidP="00FA0FCA">
            <w:pPr>
              <w:spacing w:line="276" w:lineRule="auto"/>
              <w:jc w:val="center"/>
              <w:rPr>
                <w:lang w:eastAsia="en-US"/>
              </w:rPr>
            </w:pPr>
            <w:r>
              <w:rPr>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Pr="000F40EC" w:rsidRDefault="00FA0FCA" w:rsidP="00FA0FCA">
            <w:pPr>
              <w:spacing w:line="276" w:lineRule="auto"/>
              <w:jc w:val="center"/>
              <w:rPr>
                <w:lang w:eastAsia="en-US"/>
              </w:rPr>
            </w:pPr>
            <w:r>
              <w:rPr>
                <w:lang w:eastAsia="en-US"/>
              </w:rPr>
              <w:t>1746</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Pr="00BC087A" w:rsidRDefault="00FA0FCA" w:rsidP="00FA0FCA">
            <w:pPr>
              <w:spacing w:line="276" w:lineRule="auto"/>
              <w:jc w:val="center"/>
              <w:rPr>
                <w:lang w:eastAsia="en-US"/>
              </w:rPr>
            </w:pPr>
            <w:r>
              <w:rPr>
                <w:lang w:eastAsia="en-US"/>
              </w:rPr>
              <w:t>0,07</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377</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0,03</w:t>
            </w:r>
          </w:p>
        </w:tc>
      </w:tr>
      <w:tr w:rsidR="00FA0FCA" w:rsidTr="00FA0FCA">
        <w:trPr>
          <w:trHeight w:val="547"/>
        </w:trPr>
        <w:tc>
          <w:tcPr>
            <w:tcW w:w="633"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22</w:t>
            </w:r>
          </w:p>
        </w:tc>
        <w:tc>
          <w:tcPr>
            <w:tcW w:w="2877" w:type="dxa"/>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spacing w:line="276" w:lineRule="auto"/>
              <w:jc w:val="center"/>
              <w:rPr>
                <w:lang w:eastAsia="en-US"/>
              </w:rPr>
            </w:pPr>
            <w:r>
              <w:rPr>
                <w:lang w:eastAsia="en-US"/>
              </w:rPr>
              <w:t>Росомаха</w:t>
            </w:r>
          </w:p>
          <w:p w:rsidR="00FA0FCA" w:rsidRDefault="00FA0FCA" w:rsidP="00FA0FCA">
            <w:pPr>
              <w:spacing w:line="276" w:lineRule="auto"/>
              <w:jc w:val="center"/>
              <w:rPr>
                <w:lang w:eastAsia="en-US"/>
              </w:rPr>
            </w:pPr>
            <w:r>
              <w:rPr>
                <w:lang w:val="en-US" w:eastAsia="en-US"/>
              </w:rPr>
              <w:t>Gulo</w:t>
            </w:r>
            <w:r w:rsidRPr="00AE21B3">
              <w:rPr>
                <w:lang w:eastAsia="en-US"/>
              </w:rPr>
              <w:t xml:space="preserve"> </w:t>
            </w:r>
            <w:r>
              <w:rPr>
                <w:lang w:val="en-US" w:eastAsia="en-US"/>
              </w:rPr>
              <w:t>gulo</w:t>
            </w:r>
          </w:p>
          <w:p w:rsidR="00FA0FCA" w:rsidRPr="0054037F" w:rsidRDefault="00FA0FCA" w:rsidP="00FA0FCA">
            <w:pPr>
              <w:spacing w:line="276" w:lineRule="auto"/>
              <w:jc w:val="center"/>
              <w:rPr>
                <w:lang w:eastAsia="en-US"/>
              </w:rPr>
            </w:pPr>
            <w:r w:rsidRPr="00C30F52">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5</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0,0002</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r>
      <w:tr w:rsidR="00FA0FCA" w:rsidTr="00FA0FCA">
        <w:trPr>
          <w:trHeight w:val="547"/>
        </w:trPr>
        <w:tc>
          <w:tcPr>
            <w:tcW w:w="9884" w:type="dxa"/>
            <w:gridSpan w:val="8"/>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Отряд Ластоногие</w:t>
            </w:r>
          </w:p>
        </w:tc>
      </w:tr>
      <w:tr w:rsidR="00FA0FCA" w:rsidTr="00FA0FCA">
        <w:trPr>
          <w:trHeight w:val="563"/>
        </w:trPr>
        <w:tc>
          <w:tcPr>
            <w:tcW w:w="633" w:type="dxa"/>
            <w:tcBorders>
              <w:top w:val="single" w:sz="4" w:space="0" w:color="auto"/>
              <w:left w:val="single" w:sz="4" w:space="0" w:color="auto"/>
              <w:bottom w:val="single" w:sz="4" w:space="0" w:color="auto"/>
              <w:right w:val="single" w:sz="4" w:space="0" w:color="auto"/>
            </w:tcBorders>
            <w:vAlign w:val="center"/>
          </w:tcPr>
          <w:p w:rsidR="00FA0FCA" w:rsidRPr="00EB0640" w:rsidRDefault="00FA0FCA" w:rsidP="00FA0FCA">
            <w:pPr>
              <w:spacing w:line="276" w:lineRule="auto"/>
              <w:jc w:val="center"/>
              <w:rPr>
                <w:lang w:eastAsia="en-US"/>
              </w:rPr>
            </w:pPr>
            <w:r w:rsidRPr="00EB0640">
              <w:rPr>
                <w:lang w:eastAsia="en-US"/>
              </w:rPr>
              <w:t>23</w:t>
            </w:r>
          </w:p>
          <w:p w:rsidR="00FA0FCA" w:rsidRDefault="00FA0FCA" w:rsidP="00FA0FCA">
            <w:pPr>
              <w:spacing w:line="276" w:lineRule="auto"/>
              <w:jc w:val="center"/>
              <w:rPr>
                <w:color w:val="FF0000"/>
                <w:lang w:eastAsia="en-US"/>
              </w:rPr>
            </w:pPr>
            <w:r>
              <w:rPr>
                <w:color w:val="FF0000"/>
                <w:lang w:eastAsia="en-US"/>
              </w:rPr>
              <w:t>хх</w:t>
            </w:r>
          </w:p>
        </w:tc>
        <w:tc>
          <w:tcPr>
            <w:tcW w:w="2877" w:type="dxa"/>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spacing w:line="276" w:lineRule="auto"/>
              <w:jc w:val="center"/>
              <w:rPr>
                <w:lang w:eastAsia="en-US"/>
              </w:rPr>
            </w:pPr>
            <w:r>
              <w:rPr>
                <w:lang w:eastAsia="en-US"/>
              </w:rPr>
              <w:t>Морж атлантический</w:t>
            </w:r>
          </w:p>
          <w:p w:rsidR="00FA0FCA" w:rsidRDefault="00FA0FCA" w:rsidP="00FA0FCA">
            <w:pPr>
              <w:spacing w:line="276" w:lineRule="auto"/>
              <w:jc w:val="center"/>
              <w:rPr>
                <w:lang w:eastAsia="en-US"/>
              </w:rPr>
            </w:pPr>
            <w:r>
              <w:rPr>
                <w:lang w:val="en-US" w:eastAsia="en-US"/>
              </w:rPr>
              <w:t>Odobenus</w:t>
            </w:r>
            <w:r w:rsidRPr="00AE21B3">
              <w:rPr>
                <w:lang w:eastAsia="en-US"/>
              </w:rPr>
              <w:t xml:space="preserve"> </w:t>
            </w:r>
            <w:r>
              <w:rPr>
                <w:lang w:val="en-US" w:eastAsia="en-US"/>
              </w:rPr>
              <w:t>r</w:t>
            </w:r>
            <w:r>
              <w:rPr>
                <w:lang w:eastAsia="en-US"/>
              </w:rPr>
              <w:t xml:space="preserve">. </w:t>
            </w:r>
            <w:r>
              <w:rPr>
                <w:lang w:val="en-US" w:eastAsia="en-US"/>
              </w:rPr>
              <w:t>rosmarus</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0,05</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250</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0,009</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Единичные встречи</w:t>
            </w:r>
          </w:p>
        </w:tc>
      </w:tr>
      <w:tr w:rsidR="00FA0FCA" w:rsidTr="00FA0FCA">
        <w:trPr>
          <w:trHeight w:val="547"/>
        </w:trPr>
        <w:tc>
          <w:tcPr>
            <w:tcW w:w="633"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24</w:t>
            </w:r>
          </w:p>
        </w:tc>
        <w:tc>
          <w:tcPr>
            <w:tcW w:w="2877" w:type="dxa"/>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spacing w:line="276" w:lineRule="auto"/>
              <w:jc w:val="center"/>
              <w:rPr>
                <w:lang w:eastAsia="en-US"/>
              </w:rPr>
            </w:pPr>
            <w:r>
              <w:rPr>
                <w:lang w:eastAsia="en-US"/>
              </w:rPr>
              <w:t>Лахтак  (морской заяц)</w:t>
            </w:r>
          </w:p>
          <w:p w:rsidR="00FA0FCA" w:rsidRDefault="00FA0FCA" w:rsidP="00FA0FCA">
            <w:pPr>
              <w:spacing w:line="276" w:lineRule="auto"/>
              <w:jc w:val="center"/>
              <w:rPr>
                <w:lang w:eastAsia="en-US"/>
              </w:rPr>
            </w:pPr>
            <w:r>
              <w:rPr>
                <w:lang w:val="en-US" w:eastAsia="en-US"/>
              </w:rPr>
              <w:t>Erignathus</w:t>
            </w:r>
            <w:r w:rsidRPr="00AE21B3">
              <w:rPr>
                <w:lang w:eastAsia="en-US"/>
              </w:rPr>
              <w:t xml:space="preserve"> </w:t>
            </w:r>
            <w:r>
              <w:rPr>
                <w:lang w:val="en-US" w:eastAsia="en-US"/>
              </w:rPr>
              <w:t>barbatus</w:t>
            </w:r>
          </w:p>
          <w:p w:rsidR="00FA0FCA" w:rsidRPr="00530028" w:rsidRDefault="00FA0FCA" w:rsidP="00FA0FCA">
            <w:pPr>
              <w:spacing w:line="276" w:lineRule="auto"/>
              <w:jc w:val="center"/>
              <w:rPr>
                <w:lang w:eastAsia="en-US"/>
              </w:rPr>
            </w:pPr>
            <w:r w:rsidRPr="00C30F52">
              <w:rPr>
                <w:color w:val="0070C0"/>
                <w:lang w:eastAsia="en-US"/>
              </w:rPr>
              <w:t>Объект охоты</w:t>
            </w:r>
          </w:p>
        </w:tc>
        <w:tc>
          <w:tcPr>
            <w:tcW w:w="6374" w:type="dxa"/>
            <w:gridSpan w:val="6"/>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В прилегающей к природным районам акватории – около 1000 особей.</w:t>
            </w:r>
          </w:p>
          <w:p w:rsidR="00FA0FCA" w:rsidRPr="005517A0" w:rsidRDefault="00FA0FCA" w:rsidP="00FA0FCA">
            <w:pPr>
              <w:spacing w:line="276" w:lineRule="auto"/>
              <w:jc w:val="center"/>
              <w:rPr>
                <w:vertAlign w:val="superscript"/>
                <w:lang w:eastAsia="en-US"/>
              </w:rPr>
            </w:pPr>
            <w:r>
              <w:rPr>
                <w:lang w:eastAsia="en-US"/>
              </w:rPr>
              <w:t>Плотность – 0,03 ос./км</w:t>
            </w:r>
            <w:r>
              <w:rPr>
                <w:vertAlign w:val="superscript"/>
                <w:lang w:eastAsia="en-US"/>
              </w:rPr>
              <w:t>2</w:t>
            </w:r>
          </w:p>
        </w:tc>
      </w:tr>
      <w:tr w:rsidR="00FA0FCA" w:rsidTr="00FA0FCA">
        <w:trPr>
          <w:trHeight w:val="563"/>
        </w:trPr>
        <w:tc>
          <w:tcPr>
            <w:tcW w:w="633"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25</w:t>
            </w:r>
          </w:p>
        </w:tc>
        <w:tc>
          <w:tcPr>
            <w:tcW w:w="2877" w:type="dxa"/>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spacing w:line="276" w:lineRule="auto"/>
              <w:jc w:val="center"/>
              <w:rPr>
                <w:lang w:eastAsia="en-US"/>
              </w:rPr>
            </w:pPr>
            <w:r>
              <w:rPr>
                <w:lang w:eastAsia="en-US"/>
              </w:rPr>
              <w:t>Кольчатая нерпа</w:t>
            </w:r>
          </w:p>
          <w:p w:rsidR="00FA0FCA" w:rsidRDefault="00FA0FCA" w:rsidP="00FA0FCA">
            <w:pPr>
              <w:spacing w:line="276" w:lineRule="auto"/>
              <w:jc w:val="center"/>
              <w:rPr>
                <w:lang w:eastAsia="en-US"/>
              </w:rPr>
            </w:pPr>
            <w:r>
              <w:rPr>
                <w:lang w:val="en-US" w:eastAsia="en-US"/>
              </w:rPr>
              <w:t>Phoca</w:t>
            </w:r>
            <w:r w:rsidRPr="00AE21B3">
              <w:rPr>
                <w:lang w:eastAsia="en-US"/>
              </w:rPr>
              <w:t xml:space="preserve"> </w:t>
            </w:r>
            <w:r>
              <w:rPr>
                <w:lang w:val="en-US" w:eastAsia="en-US"/>
              </w:rPr>
              <w:t>hispida</w:t>
            </w:r>
          </w:p>
          <w:p w:rsidR="00FA0FCA" w:rsidRPr="00530028" w:rsidRDefault="00FA0FCA" w:rsidP="00FA0FCA">
            <w:pPr>
              <w:spacing w:line="276" w:lineRule="auto"/>
              <w:jc w:val="center"/>
              <w:rPr>
                <w:lang w:eastAsia="en-US"/>
              </w:rPr>
            </w:pPr>
            <w:r w:rsidRPr="00C30F52">
              <w:rPr>
                <w:color w:val="0070C0"/>
                <w:lang w:eastAsia="en-US"/>
              </w:rPr>
              <w:t>Объект охоты</w:t>
            </w:r>
          </w:p>
        </w:tc>
        <w:tc>
          <w:tcPr>
            <w:tcW w:w="6374" w:type="dxa"/>
            <w:gridSpan w:val="6"/>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В прилегающей к природным районам акватории – около 6000 особей.</w:t>
            </w:r>
          </w:p>
          <w:p w:rsidR="00FA0FCA" w:rsidRPr="005517A0" w:rsidRDefault="00FA0FCA" w:rsidP="00FA0FCA">
            <w:pPr>
              <w:spacing w:line="276" w:lineRule="auto"/>
              <w:jc w:val="center"/>
              <w:rPr>
                <w:vertAlign w:val="superscript"/>
                <w:lang w:eastAsia="en-US"/>
              </w:rPr>
            </w:pPr>
            <w:r>
              <w:rPr>
                <w:lang w:eastAsia="en-US"/>
              </w:rPr>
              <w:t>Плотность – 0,2 ос./км</w:t>
            </w:r>
            <w:r>
              <w:rPr>
                <w:vertAlign w:val="superscript"/>
                <w:lang w:eastAsia="en-US"/>
              </w:rPr>
              <w:t>2</w:t>
            </w:r>
          </w:p>
        </w:tc>
      </w:tr>
      <w:tr w:rsidR="00FA0FCA" w:rsidTr="00FA0FCA">
        <w:trPr>
          <w:trHeight w:val="563"/>
        </w:trPr>
        <w:tc>
          <w:tcPr>
            <w:tcW w:w="633"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26</w:t>
            </w:r>
          </w:p>
        </w:tc>
        <w:tc>
          <w:tcPr>
            <w:tcW w:w="287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Гренландский тюлень</w:t>
            </w:r>
          </w:p>
          <w:p w:rsidR="00FA0FCA" w:rsidRPr="00871D45" w:rsidRDefault="00FA0FCA" w:rsidP="00FA0FCA">
            <w:pPr>
              <w:spacing w:line="276" w:lineRule="auto"/>
              <w:jc w:val="center"/>
              <w:rPr>
                <w:lang w:eastAsia="en-US"/>
              </w:rPr>
            </w:pPr>
            <w:r>
              <w:rPr>
                <w:lang w:val="en-US" w:eastAsia="en-US"/>
              </w:rPr>
              <w:t>Phoca</w:t>
            </w:r>
            <w:r w:rsidRPr="00871D45">
              <w:rPr>
                <w:lang w:eastAsia="en-US"/>
              </w:rPr>
              <w:t xml:space="preserve"> </w:t>
            </w:r>
            <w:r>
              <w:rPr>
                <w:lang w:val="en-US" w:eastAsia="en-US"/>
              </w:rPr>
              <w:t>groenlandica</w:t>
            </w:r>
          </w:p>
        </w:tc>
        <w:tc>
          <w:tcPr>
            <w:tcW w:w="6374" w:type="dxa"/>
            <w:gridSpan w:val="6"/>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Единичные встречи</w:t>
            </w:r>
          </w:p>
        </w:tc>
      </w:tr>
      <w:tr w:rsidR="00FA0FCA" w:rsidTr="00FA0FCA">
        <w:trPr>
          <w:trHeight w:val="563"/>
        </w:trPr>
        <w:tc>
          <w:tcPr>
            <w:tcW w:w="9884" w:type="dxa"/>
            <w:gridSpan w:val="8"/>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Отряд Парнокопытные</w:t>
            </w:r>
          </w:p>
        </w:tc>
      </w:tr>
      <w:tr w:rsidR="00FA0FCA" w:rsidTr="00FA0FCA">
        <w:trPr>
          <w:trHeight w:val="563"/>
        </w:trPr>
        <w:tc>
          <w:tcPr>
            <w:tcW w:w="633" w:type="dxa"/>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spacing w:line="276" w:lineRule="auto"/>
              <w:jc w:val="center"/>
              <w:rPr>
                <w:lang w:eastAsia="en-US"/>
              </w:rPr>
            </w:pPr>
            <w:r>
              <w:rPr>
                <w:lang w:eastAsia="en-US"/>
              </w:rPr>
              <w:t>27</w:t>
            </w:r>
          </w:p>
          <w:p w:rsidR="00FA0FCA" w:rsidRDefault="00FA0FCA" w:rsidP="00FA0FCA">
            <w:pPr>
              <w:spacing w:line="276" w:lineRule="auto"/>
              <w:jc w:val="center"/>
              <w:rPr>
                <w:color w:val="FF0000"/>
                <w:lang w:eastAsia="en-US"/>
              </w:rPr>
            </w:pPr>
            <w:r>
              <w:rPr>
                <w:color w:val="FF0000"/>
                <w:lang w:eastAsia="en-US"/>
              </w:rPr>
              <w:t>х</w:t>
            </w:r>
          </w:p>
        </w:tc>
        <w:tc>
          <w:tcPr>
            <w:tcW w:w="2877" w:type="dxa"/>
            <w:tcBorders>
              <w:top w:val="single" w:sz="4" w:space="0" w:color="auto"/>
              <w:left w:val="single" w:sz="4" w:space="0" w:color="auto"/>
              <w:bottom w:val="single" w:sz="4" w:space="0" w:color="auto"/>
              <w:right w:val="single" w:sz="4" w:space="0" w:color="auto"/>
            </w:tcBorders>
            <w:vAlign w:val="center"/>
            <w:hideMark/>
          </w:tcPr>
          <w:p w:rsidR="00FA0FCA" w:rsidRDefault="00FA0FCA" w:rsidP="00FA0FCA">
            <w:pPr>
              <w:spacing w:line="276" w:lineRule="auto"/>
              <w:jc w:val="center"/>
              <w:rPr>
                <w:lang w:eastAsia="en-US"/>
              </w:rPr>
            </w:pPr>
            <w:r>
              <w:rPr>
                <w:lang w:eastAsia="en-US"/>
              </w:rPr>
              <w:t>Северный олень</w:t>
            </w:r>
          </w:p>
          <w:p w:rsidR="00FA0FCA" w:rsidRDefault="00FA0FCA" w:rsidP="00FA0FCA">
            <w:pPr>
              <w:spacing w:line="276" w:lineRule="auto"/>
              <w:jc w:val="center"/>
              <w:rPr>
                <w:lang w:eastAsia="en-US"/>
              </w:rPr>
            </w:pPr>
            <w:r>
              <w:rPr>
                <w:lang w:val="en-US" w:eastAsia="en-US"/>
              </w:rPr>
              <w:t>Rangifer</w:t>
            </w:r>
            <w:r w:rsidRPr="00871D45">
              <w:rPr>
                <w:lang w:eastAsia="en-US"/>
              </w:rPr>
              <w:t xml:space="preserve"> </w:t>
            </w:r>
            <w:r>
              <w:rPr>
                <w:lang w:val="en-US" w:eastAsia="en-US"/>
              </w:rPr>
              <w:t>t</w:t>
            </w:r>
            <w:r>
              <w:rPr>
                <w:lang w:eastAsia="en-US"/>
              </w:rPr>
              <w:t xml:space="preserve">. </w:t>
            </w:r>
            <w:r>
              <w:rPr>
                <w:lang w:val="en-US" w:eastAsia="en-US"/>
              </w:rPr>
              <w:t>tarandus</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2003 ?</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1</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 xml:space="preserve">96 </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0,004</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397</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0,04</w:t>
            </w:r>
          </w:p>
        </w:tc>
      </w:tr>
      <w:tr w:rsidR="00FA0FCA" w:rsidTr="00FA0FCA">
        <w:trPr>
          <w:trHeight w:val="563"/>
        </w:trPr>
        <w:tc>
          <w:tcPr>
            <w:tcW w:w="633"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28</w:t>
            </w:r>
          </w:p>
        </w:tc>
        <w:tc>
          <w:tcPr>
            <w:tcW w:w="287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Лось</w:t>
            </w:r>
          </w:p>
          <w:p w:rsidR="00FA0FCA" w:rsidRDefault="00FA0FCA" w:rsidP="00FA0FCA">
            <w:pPr>
              <w:spacing w:line="276" w:lineRule="auto"/>
              <w:jc w:val="center"/>
              <w:rPr>
                <w:lang w:eastAsia="en-US"/>
              </w:rPr>
            </w:pPr>
            <w:r>
              <w:rPr>
                <w:lang w:val="en-US" w:eastAsia="en-US"/>
              </w:rPr>
              <w:t>Alces</w:t>
            </w:r>
            <w:r w:rsidRPr="00AE21B3">
              <w:rPr>
                <w:lang w:eastAsia="en-US"/>
              </w:rPr>
              <w:t xml:space="preserve"> </w:t>
            </w:r>
            <w:r>
              <w:rPr>
                <w:lang w:val="en-US" w:eastAsia="en-US"/>
              </w:rPr>
              <w:t>alces</w:t>
            </w:r>
          </w:p>
          <w:p w:rsidR="00FA0FCA" w:rsidRPr="00530C80" w:rsidRDefault="00FA0FCA" w:rsidP="00FA0FCA">
            <w:pPr>
              <w:spacing w:line="276" w:lineRule="auto"/>
              <w:jc w:val="center"/>
              <w:rPr>
                <w:lang w:eastAsia="en-US"/>
              </w:rPr>
            </w:pPr>
            <w:r w:rsidRPr="00C30F52">
              <w:rPr>
                <w:color w:val="0070C0"/>
                <w:lang w:eastAsia="en-US"/>
              </w:rPr>
              <w:t>Объект охоты</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0F40EC" w:rsidRDefault="00FA0FCA" w:rsidP="00FA0FCA">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A0FCA" w:rsidRPr="000F40EC" w:rsidRDefault="00FA0FCA" w:rsidP="00FA0FCA">
            <w:pPr>
              <w:spacing w:line="276" w:lineRule="auto"/>
              <w:jc w:val="center"/>
              <w:rPr>
                <w:lang w:eastAsia="en-US"/>
              </w:rPr>
            </w:pPr>
            <w:r>
              <w:rPr>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tcPr>
          <w:p w:rsidR="00FA0FCA" w:rsidRPr="000F40EC" w:rsidRDefault="00FA0FCA" w:rsidP="00FA0FCA">
            <w:pPr>
              <w:spacing w:line="276" w:lineRule="auto"/>
              <w:jc w:val="center"/>
              <w:rPr>
                <w:lang w:eastAsia="en-US"/>
              </w:rPr>
            </w:pPr>
            <w:r>
              <w:rPr>
                <w:lang w:eastAsia="en-US"/>
              </w:rPr>
              <w:t>̶</w:t>
            </w:r>
          </w:p>
        </w:tc>
        <w:tc>
          <w:tcPr>
            <w:tcW w:w="879" w:type="dxa"/>
            <w:tcBorders>
              <w:top w:val="single" w:sz="4" w:space="0" w:color="auto"/>
              <w:left w:val="single" w:sz="4" w:space="0" w:color="auto"/>
              <w:bottom w:val="single" w:sz="4" w:space="0" w:color="auto"/>
              <w:right w:val="single" w:sz="4" w:space="0" w:color="auto"/>
            </w:tcBorders>
            <w:vAlign w:val="center"/>
          </w:tcPr>
          <w:p w:rsidR="00FA0FCA" w:rsidRPr="00530C80" w:rsidRDefault="00FA0FCA" w:rsidP="00FA0FCA">
            <w:pPr>
              <w:spacing w:line="276" w:lineRule="auto"/>
              <w:jc w:val="center"/>
              <w:rPr>
                <w:lang w:eastAsia="en-US"/>
              </w:rPr>
            </w:pPr>
            <w:r>
              <w:rPr>
                <w:lang w:eastAsia="en-US"/>
              </w:rPr>
              <w:t>̶</w:t>
            </w:r>
          </w:p>
        </w:tc>
        <w:tc>
          <w:tcPr>
            <w:tcW w:w="1247"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c>
          <w:tcPr>
            <w:tcW w:w="954" w:type="dxa"/>
            <w:tcBorders>
              <w:top w:val="single" w:sz="4" w:space="0" w:color="auto"/>
              <w:left w:val="single" w:sz="4" w:space="0" w:color="auto"/>
              <w:bottom w:val="single" w:sz="4" w:space="0" w:color="auto"/>
              <w:right w:val="single" w:sz="4" w:space="0" w:color="auto"/>
            </w:tcBorders>
            <w:vAlign w:val="center"/>
          </w:tcPr>
          <w:p w:rsidR="00FA0FCA" w:rsidRDefault="00FA0FCA" w:rsidP="00FA0FCA">
            <w:pPr>
              <w:spacing w:line="276" w:lineRule="auto"/>
              <w:jc w:val="center"/>
              <w:rPr>
                <w:lang w:eastAsia="en-US"/>
              </w:rPr>
            </w:pPr>
            <w:r>
              <w:rPr>
                <w:lang w:eastAsia="en-US"/>
              </w:rPr>
              <w:t>̶</w:t>
            </w:r>
          </w:p>
        </w:tc>
      </w:tr>
    </w:tbl>
    <w:p w:rsidR="00FA0FCA" w:rsidRDefault="00FA0FCA" w:rsidP="00FA0FCA">
      <w:pPr>
        <w:jc w:val="center"/>
      </w:pPr>
    </w:p>
    <w:p w:rsidR="00FA0FCA" w:rsidRDefault="00FA0FCA" w:rsidP="00FA0FCA">
      <w:pPr>
        <w:jc w:val="both"/>
      </w:pPr>
      <w:r>
        <w:lastRenderedPageBreak/>
        <w:t xml:space="preserve">  ̶   ареал вида не распространяется на данный природный район, Зарегистрированы отдельные встречи.</w:t>
      </w:r>
    </w:p>
    <w:p w:rsidR="00FA0FCA" w:rsidRDefault="00FA0FCA" w:rsidP="00FA0FCA">
      <w:r>
        <w:t>н.д. – ареал вида распространяется на природный район, но данные по численности вида в районе отсутствуют.</w:t>
      </w:r>
    </w:p>
    <w:p w:rsidR="00FA0FCA" w:rsidRDefault="00FA0FCA" w:rsidP="00FA0FCA"/>
    <w:p w:rsidR="00FA0FCA" w:rsidRDefault="00FA0FCA" w:rsidP="00FA0FCA">
      <w:pPr>
        <w:jc w:val="both"/>
      </w:pPr>
      <w:r>
        <w:t>? - данные по численности дикого северного оленя на острове Белый не достоверны, основаны на материале, полученном в результате маршрутных учётов, при котором за диких северных оленя принимались одомашненные олени.</w:t>
      </w:r>
    </w:p>
    <w:p w:rsidR="00FA0FCA" w:rsidRDefault="00FA0FCA" w:rsidP="00FA0FCA"/>
    <w:p w:rsidR="00FA0FCA" w:rsidRDefault="00FA0FCA" w:rsidP="00FA0FCA">
      <w:pPr>
        <w:jc w:val="both"/>
      </w:pPr>
      <w:r>
        <w:t>Площадь природных районов: остров Белый – 1797 км</w:t>
      </w:r>
      <w:r>
        <w:rPr>
          <w:vertAlign w:val="superscript"/>
        </w:rPr>
        <w:t>2</w:t>
      </w:r>
      <w:r>
        <w:t>;  Тамбейский – 28665 км</w:t>
      </w:r>
      <w:r>
        <w:rPr>
          <w:vertAlign w:val="superscript"/>
        </w:rPr>
        <w:t>2</w:t>
      </w:r>
      <w:r>
        <w:t>;  Явайский, включая остров Шокальского – 10997,6 км</w:t>
      </w:r>
      <w:r>
        <w:rPr>
          <w:vertAlign w:val="superscript"/>
        </w:rPr>
        <w:t>2</w:t>
      </w:r>
      <w:r>
        <w:t>.</w:t>
      </w:r>
    </w:p>
    <w:p w:rsidR="00FA0FCA" w:rsidRDefault="00FA0FCA" w:rsidP="00FA0FCA">
      <w:pPr>
        <w:jc w:val="both"/>
      </w:pPr>
      <w:r>
        <w:t>Площадь акватории, прилегающей к этим природным районам, принятая для расчётов – 30000 км</w:t>
      </w:r>
      <w:r>
        <w:rPr>
          <w:vertAlign w:val="superscript"/>
        </w:rPr>
        <w:t>2</w:t>
      </w:r>
      <w:r>
        <w:t>.</w:t>
      </w:r>
    </w:p>
    <w:p w:rsidR="00FA0FCA" w:rsidRDefault="00FA0FCA" w:rsidP="00FA0FCA">
      <w:pPr>
        <w:jc w:val="both"/>
      </w:pPr>
    </w:p>
    <w:p w:rsidR="00FA0FCA" w:rsidRDefault="00FA0FCA" w:rsidP="00FA0FCA">
      <w:pPr>
        <w:ind w:firstLine="709"/>
        <w:jc w:val="both"/>
      </w:pPr>
      <w:r>
        <w:t>Данные о плотности и численности позвоночных в природных районах ЯНАО приводятся по материалам отчёта о научно-исследовательской работе «Кадастр животного мира ЯНАО» ООО «Научный центр – Охрана биоразнообразия» РАЕН (руководитель работ – В.Г. Кривенко), выполненным по заказу Администрации ЯНАО в лице ЗАО НПЦ «СибГео» по договору № 4/29-1-2007 от 16.07.2007 г.</w:t>
      </w:r>
    </w:p>
    <w:p w:rsidR="00FA0FCA" w:rsidRDefault="00FA0FCA" w:rsidP="00FA0FCA">
      <w:pPr>
        <w:ind w:firstLine="709"/>
        <w:jc w:val="both"/>
      </w:pPr>
      <w:r>
        <w:t>В настоящее время эти данные являются официальными данными Кадастра животного мира ЯНАО.</w:t>
      </w:r>
    </w:p>
    <w:p w:rsidR="00FA0FCA" w:rsidRDefault="00FA0FCA" w:rsidP="00FA0FCA">
      <w:pPr>
        <w:ind w:firstLine="709"/>
        <w:jc w:val="both"/>
      </w:pPr>
      <w:r>
        <w:t>Выделение природных районов на территории ЯНАО основано на однородности  существующих на территории района биотопов, возникших в результате влияния однородных физических условий среды обитания (освещённость, влажность, колебания температуры и т.п.). Это позволяет считать природный район единым биоценозом, усреднённые показатели численности и плотности в котором, можно считать репрезентативными для данного района.</w:t>
      </w:r>
    </w:p>
    <w:p w:rsidR="00FA0FCA" w:rsidRDefault="00FA0FCA" w:rsidP="00FA0FCA">
      <w:pPr>
        <w:ind w:firstLine="709"/>
        <w:jc w:val="both"/>
      </w:pPr>
    </w:p>
    <w:p w:rsidR="00FA0FCA" w:rsidRDefault="00FA0FCA" w:rsidP="00FA0FCA">
      <w:pPr>
        <w:ind w:firstLine="709"/>
        <w:jc w:val="both"/>
        <w:rPr>
          <w:sz w:val="28"/>
          <w:szCs w:val="28"/>
        </w:rPr>
      </w:pPr>
      <w:r>
        <w:t>На территориях ООПТ заказник «Ямальский», и заповедник «Гыданский» расчёты численности и плотности не проводились, но имеющиеся данные о численности позвоночных на территориях ООПТ были переданы в ООО «Научный центр – Охрана биоразнообразия» в рамках научного сотрудничества. Частично, сведения о численности и распространении позвоночных на Гыданском полуострове опубликованы в работах:</w:t>
      </w:r>
      <w:r>
        <w:rPr>
          <w:sz w:val="28"/>
          <w:szCs w:val="28"/>
        </w:rPr>
        <w:t xml:space="preserve"> </w:t>
      </w:r>
    </w:p>
    <w:p w:rsidR="00FA0FCA" w:rsidRDefault="00FA0FCA" w:rsidP="00FA0FCA">
      <w:pPr>
        <w:ind w:firstLine="709"/>
        <w:jc w:val="both"/>
      </w:pPr>
      <w:r>
        <w:t>– Горчаковский А.А. Численность и распространение некоторых наземных млекопитающих Тазовского административного района ЯНАО // Современное состояние природной среды и экологический мониторинг Обско-Тазовского района. Сборник научных трудов. СПб. Гидрометеоиздат, 2004. С. – 33-70.</w:t>
      </w:r>
    </w:p>
    <w:p w:rsidR="00FA0FCA" w:rsidRPr="006D2B20" w:rsidRDefault="00FA0FCA" w:rsidP="00FA0FCA">
      <w:pPr>
        <w:ind w:firstLine="709"/>
        <w:jc w:val="both"/>
      </w:pPr>
      <w:r>
        <w:t xml:space="preserve">– </w:t>
      </w:r>
      <w:r w:rsidRPr="006D2B20">
        <w:t>5. Горчаковский А.А. Видовой состав фауны позв</w:t>
      </w:r>
      <w:r>
        <w:t>оночных заповедника «Гыданский» // Там же.  С</w:t>
      </w:r>
      <w:r w:rsidRPr="006D2B20">
        <w:t>.</w:t>
      </w:r>
      <w:r>
        <w:t xml:space="preserve"> – </w:t>
      </w:r>
      <w:r w:rsidRPr="006D2B20">
        <w:t>5-32.</w:t>
      </w:r>
    </w:p>
    <w:p w:rsidR="00FA0FCA" w:rsidRDefault="00FA0FCA" w:rsidP="00FA0FCA">
      <w:pPr>
        <w:ind w:firstLine="709"/>
        <w:jc w:val="both"/>
      </w:pPr>
      <w:r>
        <w:t xml:space="preserve"> </w:t>
      </w:r>
    </w:p>
    <w:p w:rsidR="00FA0FCA" w:rsidRDefault="00FA0FCA" w:rsidP="00FA0FCA">
      <w:pPr>
        <w:ind w:firstLine="709"/>
        <w:jc w:val="both"/>
      </w:pPr>
      <w:r>
        <w:t xml:space="preserve">Выделенные природные районы, включающие территории ООПТ, позволяют считать данные по плотности позвоночных репрезентативными и для территорий ООПТ. </w:t>
      </w:r>
    </w:p>
    <w:p w:rsidR="00FA0FCA" w:rsidRDefault="00FA0FCA" w:rsidP="00FA0FCA">
      <w:pPr>
        <w:ind w:firstLine="709"/>
        <w:jc w:val="both"/>
      </w:pPr>
      <w:r>
        <w:t>Площади природных районов значительно отличаются друг от друга, но однородность условий обитания приводит, зачастую, к близким показателям плотности заселения животными этих территорий.</w:t>
      </w:r>
    </w:p>
    <w:p w:rsidR="00E472C6" w:rsidRDefault="00E472C6" w:rsidP="00FA0FCA">
      <w:pPr>
        <w:ind w:firstLine="709"/>
        <w:jc w:val="both"/>
      </w:pPr>
    </w:p>
    <w:p w:rsidR="00E472C6" w:rsidRDefault="00E472C6" w:rsidP="00FA0FCA">
      <w:pPr>
        <w:ind w:firstLine="709"/>
        <w:jc w:val="both"/>
      </w:pPr>
    </w:p>
    <w:p w:rsidR="00E472C6" w:rsidRDefault="00E472C6" w:rsidP="00FA0FCA">
      <w:pPr>
        <w:ind w:firstLine="709"/>
        <w:jc w:val="both"/>
      </w:pPr>
    </w:p>
    <w:p w:rsidR="00E472C6" w:rsidRDefault="00E472C6" w:rsidP="00FA0FCA">
      <w:pPr>
        <w:ind w:firstLine="709"/>
        <w:jc w:val="both"/>
      </w:pPr>
    </w:p>
    <w:p w:rsidR="00FA0FCA" w:rsidRDefault="00FA0FCA" w:rsidP="00780E8C">
      <w:pPr>
        <w:ind w:firstLine="709"/>
        <w:jc w:val="both"/>
      </w:pPr>
    </w:p>
    <w:p w:rsidR="00FA0FCA" w:rsidRDefault="00FA0FCA" w:rsidP="00780E8C">
      <w:pPr>
        <w:ind w:firstLine="709"/>
        <w:jc w:val="both"/>
      </w:pPr>
    </w:p>
    <w:p w:rsidR="000F087F" w:rsidRDefault="000F087F" w:rsidP="00A817F6">
      <w:pPr>
        <w:jc w:val="both"/>
        <w:rPr>
          <w:b/>
        </w:rPr>
      </w:pPr>
    </w:p>
    <w:p w:rsidR="00E472C6" w:rsidRPr="0033555C" w:rsidRDefault="00E472C6" w:rsidP="00E472C6">
      <w:pPr>
        <w:jc w:val="center"/>
        <w:rPr>
          <w:b/>
        </w:rPr>
      </w:pPr>
      <w:r w:rsidRPr="0033555C">
        <w:rPr>
          <w:b/>
        </w:rPr>
        <w:lastRenderedPageBreak/>
        <w:t>Плодовитость млекопитающих.</w:t>
      </w:r>
    </w:p>
    <w:p w:rsidR="00E472C6" w:rsidRDefault="00E472C6" w:rsidP="00E472C6"/>
    <w:p w:rsidR="00E472C6" w:rsidRDefault="00E472C6" w:rsidP="00E472C6"/>
    <w:tbl>
      <w:tblPr>
        <w:tblW w:w="96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3019"/>
        <w:gridCol w:w="1844"/>
        <w:gridCol w:w="1418"/>
        <w:gridCol w:w="1452"/>
        <w:gridCol w:w="1452"/>
      </w:tblGrid>
      <w:tr w:rsidR="00E472C6" w:rsidTr="00B35ED1">
        <w:trPr>
          <w:cantSplit/>
          <w:trHeight w:val="745"/>
        </w:trPr>
        <w:tc>
          <w:tcPr>
            <w:tcW w:w="490" w:type="dxa"/>
            <w:vMerge w:val="restart"/>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b/>
                <w:lang w:eastAsia="en-US"/>
              </w:rPr>
            </w:pPr>
            <w:r>
              <w:rPr>
                <w:b/>
                <w:lang w:eastAsia="en-US"/>
              </w:rPr>
              <w:t>Класс Млекопитающие</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Частота размножения</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Кол-во особей в помёте</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Половая зрелость самок</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 самок участв. в размнож.</w:t>
            </w:r>
          </w:p>
        </w:tc>
      </w:tr>
      <w:tr w:rsidR="00E472C6" w:rsidTr="00B35ED1">
        <w:trPr>
          <w:cantSplit/>
          <w:trHeight w:val="146"/>
        </w:trPr>
        <w:tc>
          <w:tcPr>
            <w:tcW w:w="490" w:type="dxa"/>
            <w:vMerge/>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jc w:val="center"/>
              <w:rPr>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b/>
                <w:lang w:eastAsia="en-US"/>
              </w:rPr>
            </w:pPr>
            <w:r>
              <w:rPr>
                <w:b/>
                <w:lang w:eastAsia="en-US"/>
              </w:rPr>
              <w:t>Вид</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sz w:val="20"/>
                <w:szCs w:val="20"/>
                <w:lang w:eastAsia="en-US"/>
              </w:rPr>
            </w:pPr>
          </w:p>
        </w:tc>
      </w:tr>
      <w:tr w:rsidR="00E472C6" w:rsidTr="00B35ED1">
        <w:trPr>
          <w:cantSplit/>
          <w:trHeight w:val="146"/>
        </w:trPr>
        <w:tc>
          <w:tcPr>
            <w:tcW w:w="490"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jc w:val="center"/>
              <w:rPr>
                <w:lang w:eastAsia="en-US"/>
              </w:rPr>
            </w:pPr>
          </w:p>
        </w:tc>
        <w:tc>
          <w:tcPr>
            <w:tcW w:w="9185" w:type="dxa"/>
            <w:gridSpan w:val="5"/>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Отряд Насекомоядные</w:t>
            </w:r>
          </w:p>
          <w:p w:rsidR="00E472C6" w:rsidRDefault="00E472C6" w:rsidP="00B35ED1">
            <w:pPr>
              <w:spacing w:line="276" w:lineRule="auto"/>
              <w:jc w:val="center"/>
              <w:rPr>
                <w:sz w:val="20"/>
                <w:szCs w:val="20"/>
                <w:lang w:eastAsia="en-US"/>
              </w:rPr>
            </w:pPr>
          </w:p>
        </w:tc>
      </w:tr>
      <w:tr w:rsidR="00E472C6" w:rsidTr="00B35ED1">
        <w:trPr>
          <w:trHeight w:val="547"/>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1</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Pr="004C6972" w:rsidRDefault="00E472C6" w:rsidP="00B35ED1">
            <w:pPr>
              <w:spacing w:line="276" w:lineRule="auto"/>
              <w:jc w:val="center"/>
              <w:rPr>
                <w:lang w:eastAsia="en-US"/>
              </w:rPr>
            </w:pPr>
            <w:r>
              <w:rPr>
                <w:lang w:eastAsia="en-US"/>
              </w:rPr>
              <w:t>Тундряная</w:t>
            </w:r>
            <w:r w:rsidRPr="004C6972">
              <w:rPr>
                <w:lang w:eastAsia="en-US"/>
              </w:rPr>
              <w:t xml:space="preserve"> </w:t>
            </w:r>
            <w:r>
              <w:rPr>
                <w:lang w:eastAsia="en-US"/>
              </w:rPr>
              <w:t>бурозубка</w:t>
            </w:r>
          </w:p>
          <w:p w:rsidR="00E472C6" w:rsidRPr="004C6972" w:rsidRDefault="00E472C6" w:rsidP="00B35ED1">
            <w:pPr>
              <w:spacing w:line="276" w:lineRule="auto"/>
              <w:jc w:val="center"/>
              <w:rPr>
                <w:lang w:eastAsia="en-US"/>
              </w:rPr>
            </w:pPr>
            <w:r>
              <w:rPr>
                <w:lang w:val="en-US" w:eastAsia="en-US"/>
              </w:rPr>
              <w:t>Sorex</w:t>
            </w:r>
            <w:r w:rsidRPr="004C6972">
              <w:rPr>
                <w:lang w:eastAsia="en-US"/>
              </w:rPr>
              <w:t xml:space="preserve">  </w:t>
            </w:r>
            <w:r>
              <w:rPr>
                <w:lang w:val="en-US" w:eastAsia="en-US"/>
              </w:rPr>
              <w:t>tundrensis</w:t>
            </w:r>
          </w:p>
        </w:tc>
        <w:tc>
          <w:tcPr>
            <w:tcW w:w="1844" w:type="dxa"/>
            <w:vMerge w:val="restart"/>
            <w:tcBorders>
              <w:top w:val="single" w:sz="4" w:space="0" w:color="auto"/>
              <w:left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 2 раза в год</w:t>
            </w:r>
          </w:p>
        </w:tc>
        <w:tc>
          <w:tcPr>
            <w:tcW w:w="1418" w:type="dxa"/>
            <w:vMerge w:val="restart"/>
            <w:tcBorders>
              <w:top w:val="single" w:sz="4" w:space="0" w:color="auto"/>
              <w:left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4 - 8</w:t>
            </w:r>
          </w:p>
        </w:tc>
        <w:tc>
          <w:tcPr>
            <w:tcW w:w="1452" w:type="dxa"/>
            <w:vMerge w:val="restart"/>
            <w:tcBorders>
              <w:top w:val="single" w:sz="4" w:space="0" w:color="auto"/>
              <w:left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в 2 – 3 месяцы</w:t>
            </w:r>
          </w:p>
        </w:tc>
        <w:tc>
          <w:tcPr>
            <w:tcW w:w="1452" w:type="dxa"/>
            <w:vMerge w:val="restart"/>
            <w:tcBorders>
              <w:top w:val="single" w:sz="4" w:space="0" w:color="auto"/>
              <w:left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н.д.</w:t>
            </w:r>
          </w:p>
        </w:tc>
      </w:tr>
      <w:tr w:rsidR="00E472C6" w:rsidTr="00B35ED1">
        <w:trPr>
          <w:trHeight w:val="547"/>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2</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Бурозубка малая</w:t>
            </w:r>
          </w:p>
          <w:p w:rsidR="00E472C6" w:rsidRDefault="00E472C6" w:rsidP="00B35ED1">
            <w:pPr>
              <w:spacing w:line="276" w:lineRule="auto"/>
              <w:jc w:val="center"/>
              <w:rPr>
                <w:lang w:val="en-US" w:eastAsia="en-US"/>
              </w:rPr>
            </w:pPr>
            <w:r>
              <w:rPr>
                <w:lang w:val="en-US" w:eastAsia="en-US"/>
              </w:rPr>
              <w:t>Sorex</w:t>
            </w:r>
            <w:r w:rsidRPr="004C6972">
              <w:rPr>
                <w:lang w:eastAsia="en-US"/>
              </w:rPr>
              <w:t xml:space="preserve"> </w:t>
            </w:r>
            <w:r>
              <w:rPr>
                <w:lang w:val="en-US" w:eastAsia="en-US"/>
              </w:rPr>
              <w:t>minutus</w:t>
            </w:r>
          </w:p>
        </w:tc>
        <w:tc>
          <w:tcPr>
            <w:tcW w:w="1844" w:type="dxa"/>
            <w:vMerge/>
            <w:tcBorders>
              <w:left w:val="single" w:sz="4" w:space="0" w:color="auto"/>
              <w:right w:val="single" w:sz="4" w:space="0" w:color="auto"/>
            </w:tcBorders>
            <w:vAlign w:val="center"/>
          </w:tcPr>
          <w:p w:rsidR="00E472C6" w:rsidRDefault="00E472C6" w:rsidP="00B35ED1">
            <w:pPr>
              <w:spacing w:line="276" w:lineRule="auto"/>
              <w:jc w:val="center"/>
              <w:rPr>
                <w:lang w:val="en-US" w:eastAsia="en-US"/>
              </w:rPr>
            </w:pPr>
          </w:p>
        </w:tc>
        <w:tc>
          <w:tcPr>
            <w:tcW w:w="1418" w:type="dxa"/>
            <w:vMerge/>
            <w:tcBorders>
              <w:left w:val="single" w:sz="4" w:space="0" w:color="auto"/>
              <w:right w:val="single" w:sz="4" w:space="0" w:color="auto"/>
            </w:tcBorders>
            <w:vAlign w:val="center"/>
          </w:tcPr>
          <w:p w:rsidR="00E472C6" w:rsidRDefault="00E472C6" w:rsidP="00B35ED1">
            <w:pPr>
              <w:spacing w:line="276" w:lineRule="auto"/>
              <w:jc w:val="center"/>
              <w:rPr>
                <w:lang w:val="en-US" w:eastAsia="en-US"/>
              </w:rPr>
            </w:pPr>
          </w:p>
        </w:tc>
        <w:tc>
          <w:tcPr>
            <w:tcW w:w="1452" w:type="dxa"/>
            <w:vMerge/>
            <w:tcBorders>
              <w:left w:val="single" w:sz="4" w:space="0" w:color="auto"/>
              <w:right w:val="single" w:sz="4" w:space="0" w:color="auto"/>
            </w:tcBorders>
            <w:vAlign w:val="center"/>
          </w:tcPr>
          <w:p w:rsidR="00E472C6" w:rsidRDefault="00E472C6" w:rsidP="00B35ED1">
            <w:pPr>
              <w:spacing w:line="276" w:lineRule="auto"/>
              <w:jc w:val="center"/>
              <w:rPr>
                <w:lang w:eastAsia="en-US"/>
              </w:rPr>
            </w:pPr>
          </w:p>
        </w:tc>
        <w:tc>
          <w:tcPr>
            <w:tcW w:w="1452" w:type="dxa"/>
            <w:vMerge/>
            <w:tcBorders>
              <w:left w:val="single" w:sz="4" w:space="0" w:color="auto"/>
              <w:right w:val="single" w:sz="4" w:space="0" w:color="auto"/>
            </w:tcBorders>
            <w:vAlign w:val="center"/>
          </w:tcPr>
          <w:p w:rsidR="00E472C6" w:rsidRDefault="00E472C6" w:rsidP="00B35ED1">
            <w:pPr>
              <w:spacing w:line="276" w:lineRule="auto"/>
              <w:jc w:val="center"/>
              <w:rPr>
                <w:lang w:eastAsia="en-US"/>
              </w:rPr>
            </w:pPr>
          </w:p>
        </w:tc>
      </w:tr>
      <w:tr w:rsidR="00E472C6" w:rsidTr="00B35ED1">
        <w:trPr>
          <w:trHeight w:val="547"/>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3</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Бурозубка средняя</w:t>
            </w:r>
          </w:p>
          <w:p w:rsidR="00E472C6" w:rsidRDefault="00E472C6" w:rsidP="00B35ED1">
            <w:pPr>
              <w:spacing w:line="276" w:lineRule="auto"/>
              <w:jc w:val="center"/>
              <w:rPr>
                <w:lang w:val="en-US" w:eastAsia="en-US"/>
              </w:rPr>
            </w:pPr>
            <w:r>
              <w:rPr>
                <w:lang w:val="en-US" w:eastAsia="en-US"/>
              </w:rPr>
              <w:t>Sorex caecutiens</w:t>
            </w:r>
          </w:p>
        </w:tc>
        <w:tc>
          <w:tcPr>
            <w:tcW w:w="1844" w:type="dxa"/>
            <w:vMerge/>
            <w:tcBorders>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val="en-US" w:eastAsia="en-US"/>
              </w:rPr>
            </w:pPr>
          </w:p>
        </w:tc>
        <w:tc>
          <w:tcPr>
            <w:tcW w:w="1418" w:type="dxa"/>
            <w:vMerge/>
            <w:tcBorders>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p>
        </w:tc>
        <w:tc>
          <w:tcPr>
            <w:tcW w:w="1452" w:type="dxa"/>
            <w:vMerge/>
            <w:tcBorders>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p>
        </w:tc>
        <w:tc>
          <w:tcPr>
            <w:tcW w:w="1452" w:type="dxa"/>
            <w:vMerge/>
            <w:tcBorders>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p>
        </w:tc>
      </w:tr>
      <w:tr w:rsidR="00E472C6" w:rsidTr="00B35ED1">
        <w:trPr>
          <w:trHeight w:val="547"/>
        </w:trPr>
        <w:tc>
          <w:tcPr>
            <w:tcW w:w="9675" w:type="dxa"/>
            <w:gridSpan w:val="6"/>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Отряд Зайцеобразные</w:t>
            </w:r>
          </w:p>
        </w:tc>
      </w:tr>
      <w:tr w:rsidR="00E472C6" w:rsidTr="00B35ED1">
        <w:trPr>
          <w:trHeight w:val="563"/>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4</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Заяц-беляк</w:t>
            </w:r>
          </w:p>
          <w:p w:rsidR="00E472C6" w:rsidRDefault="00E472C6" w:rsidP="00B35ED1">
            <w:pPr>
              <w:spacing w:line="276" w:lineRule="auto"/>
              <w:jc w:val="center"/>
              <w:rPr>
                <w:lang w:eastAsia="en-US"/>
              </w:rPr>
            </w:pPr>
            <w:r>
              <w:rPr>
                <w:lang w:val="en-US" w:eastAsia="en-US"/>
              </w:rPr>
              <w:t>Lepus</w:t>
            </w:r>
            <w:r w:rsidRPr="00971CA6">
              <w:rPr>
                <w:lang w:eastAsia="en-US"/>
              </w:rPr>
              <w:t xml:space="preserve"> </w:t>
            </w:r>
            <w:r>
              <w:rPr>
                <w:lang w:val="en-US" w:eastAsia="en-US"/>
              </w:rPr>
              <w:t>timidus</w:t>
            </w:r>
          </w:p>
          <w:p w:rsidR="00E472C6" w:rsidRDefault="00E472C6" w:rsidP="00B35ED1">
            <w:pPr>
              <w:spacing w:line="276" w:lineRule="auto"/>
              <w:jc w:val="center"/>
              <w:rPr>
                <w:lang w:eastAsia="en-US"/>
              </w:rPr>
            </w:pPr>
            <w:r>
              <w:rPr>
                <w:color w:val="0070C0"/>
                <w:lang w:eastAsia="en-US"/>
              </w:rPr>
              <w:t>Объект охоты</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6,8</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в 10 месяцев</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60 %</w:t>
            </w:r>
          </w:p>
        </w:tc>
      </w:tr>
      <w:tr w:rsidR="00E472C6" w:rsidTr="00B35ED1">
        <w:trPr>
          <w:trHeight w:val="563"/>
        </w:trPr>
        <w:tc>
          <w:tcPr>
            <w:tcW w:w="9675" w:type="dxa"/>
            <w:gridSpan w:val="6"/>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Отряд Грызуны</w:t>
            </w:r>
          </w:p>
        </w:tc>
      </w:tr>
      <w:tr w:rsidR="00E472C6" w:rsidTr="00B35ED1">
        <w:trPr>
          <w:trHeight w:val="547"/>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5</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Полевка Миддендорфа</w:t>
            </w:r>
          </w:p>
          <w:p w:rsidR="00E472C6" w:rsidRDefault="00E472C6" w:rsidP="00B35ED1">
            <w:pPr>
              <w:spacing w:line="276" w:lineRule="auto"/>
              <w:jc w:val="center"/>
              <w:rPr>
                <w:lang w:eastAsia="en-US"/>
              </w:rPr>
            </w:pPr>
            <w:r>
              <w:rPr>
                <w:lang w:val="en-US" w:eastAsia="en-US"/>
              </w:rPr>
              <w:t>Microtus middendorfi</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2 раза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9</w:t>
            </w:r>
          </w:p>
        </w:tc>
        <w:tc>
          <w:tcPr>
            <w:tcW w:w="1452" w:type="dxa"/>
            <w:vMerge w:val="restart"/>
            <w:tcBorders>
              <w:top w:val="single" w:sz="4" w:space="0" w:color="auto"/>
              <w:left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в 3 – 4 месяца</w:t>
            </w:r>
          </w:p>
        </w:tc>
        <w:tc>
          <w:tcPr>
            <w:tcW w:w="1452" w:type="dxa"/>
            <w:vMerge w:val="restart"/>
            <w:tcBorders>
              <w:top w:val="single" w:sz="4" w:space="0" w:color="auto"/>
              <w:left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85 %</w:t>
            </w:r>
          </w:p>
        </w:tc>
      </w:tr>
      <w:tr w:rsidR="00E472C6" w:rsidTr="00B35ED1">
        <w:trPr>
          <w:trHeight w:val="563"/>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6</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Полевка узкочерепная</w:t>
            </w:r>
          </w:p>
          <w:p w:rsidR="00E472C6" w:rsidRDefault="00E472C6" w:rsidP="00B35ED1">
            <w:pPr>
              <w:spacing w:line="276" w:lineRule="auto"/>
              <w:jc w:val="center"/>
              <w:rPr>
                <w:lang w:val="en-US" w:eastAsia="en-US"/>
              </w:rPr>
            </w:pPr>
            <w:r>
              <w:rPr>
                <w:lang w:val="en-US" w:eastAsia="en-US"/>
              </w:rPr>
              <w:t>Microtus gregalis</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2 раза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9</w:t>
            </w:r>
          </w:p>
        </w:tc>
        <w:tc>
          <w:tcPr>
            <w:tcW w:w="1452" w:type="dxa"/>
            <w:vMerge/>
            <w:tcBorders>
              <w:left w:val="single" w:sz="4" w:space="0" w:color="auto"/>
              <w:right w:val="single" w:sz="4" w:space="0" w:color="auto"/>
            </w:tcBorders>
            <w:vAlign w:val="center"/>
          </w:tcPr>
          <w:p w:rsidR="00E472C6" w:rsidRDefault="00E472C6" w:rsidP="00B35ED1">
            <w:pPr>
              <w:spacing w:line="276" w:lineRule="auto"/>
              <w:jc w:val="center"/>
              <w:rPr>
                <w:lang w:val="en-US" w:eastAsia="en-US"/>
              </w:rPr>
            </w:pPr>
          </w:p>
        </w:tc>
        <w:tc>
          <w:tcPr>
            <w:tcW w:w="1452" w:type="dxa"/>
            <w:vMerge/>
            <w:tcBorders>
              <w:left w:val="single" w:sz="4" w:space="0" w:color="auto"/>
              <w:right w:val="single" w:sz="4" w:space="0" w:color="auto"/>
            </w:tcBorders>
            <w:vAlign w:val="center"/>
          </w:tcPr>
          <w:p w:rsidR="00E472C6" w:rsidRDefault="00E472C6" w:rsidP="00B35ED1">
            <w:pPr>
              <w:spacing w:line="276" w:lineRule="auto"/>
              <w:jc w:val="center"/>
              <w:rPr>
                <w:lang w:val="en-US" w:eastAsia="en-US"/>
              </w:rPr>
            </w:pPr>
          </w:p>
        </w:tc>
      </w:tr>
      <w:tr w:rsidR="00E472C6" w:rsidTr="00B35ED1">
        <w:trPr>
          <w:trHeight w:val="563"/>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7</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Полевка-экономка</w:t>
            </w:r>
          </w:p>
          <w:p w:rsidR="00E472C6" w:rsidRDefault="00E472C6" w:rsidP="00B35ED1">
            <w:pPr>
              <w:spacing w:line="276" w:lineRule="auto"/>
              <w:jc w:val="center"/>
              <w:rPr>
                <w:lang w:val="en-US" w:eastAsia="en-US"/>
              </w:rPr>
            </w:pPr>
            <w:r>
              <w:rPr>
                <w:lang w:val="en-US" w:eastAsia="en-US"/>
              </w:rPr>
              <w:t>Microtus oeconomus</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2 раза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8,7</w:t>
            </w:r>
          </w:p>
        </w:tc>
        <w:tc>
          <w:tcPr>
            <w:tcW w:w="1452" w:type="dxa"/>
            <w:vMerge/>
            <w:tcBorders>
              <w:left w:val="single" w:sz="4" w:space="0" w:color="auto"/>
              <w:right w:val="single" w:sz="4" w:space="0" w:color="auto"/>
            </w:tcBorders>
            <w:vAlign w:val="center"/>
          </w:tcPr>
          <w:p w:rsidR="00E472C6" w:rsidRDefault="00E472C6" w:rsidP="00B35ED1">
            <w:pPr>
              <w:spacing w:line="276" w:lineRule="auto"/>
              <w:jc w:val="center"/>
              <w:rPr>
                <w:lang w:eastAsia="en-US"/>
              </w:rPr>
            </w:pPr>
          </w:p>
        </w:tc>
        <w:tc>
          <w:tcPr>
            <w:tcW w:w="1452" w:type="dxa"/>
            <w:vMerge/>
            <w:tcBorders>
              <w:left w:val="single" w:sz="4" w:space="0" w:color="auto"/>
              <w:right w:val="single" w:sz="4" w:space="0" w:color="auto"/>
            </w:tcBorders>
            <w:vAlign w:val="center"/>
          </w:tcPr>
          <w:p w:rsidR="00E472C6" w:rsidRDefault="00E472C6" w:rsidP="00B35ED1">
            <w:pPr>
              <w:spacing w:line="276" w:lineRule="auto"/>
              <w:jc w:val="center"/>
              <w:rPr>
                <w:lang w:eastAsia="en-US"/>
              </w:rPr>
            </w:pPr>
          </w:p>
        </w:tc>
      </w:tr>
      <w:tr w:rsidR="00E472C6" w:rsidTr="00B35ED1">
        <w:trPr>
          <w:trHeight w:val="547"/>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8</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val="en-US" w:eastAsia="en-US"/>
              </w:rPr>
            </w:pPr>
            <w:r>
              <w:rPr>
                <w:lang w:eastAsia="en-US"/>
              </w:rPr>
              <w:t>Сибирский лемминг</w:t>
            </w:r>
          </w:p>
          <w:p w:rsidR="00E472C6" w:rsidRDefault="00E472C6" w:rsidP="00B35ED1">
            <w:pPr>
              <w:spacing w:line="276" w:lineRule="auto"/>
              <w:jc w:val="center"/>
              <w:rPr>
                <w:lang w:val="en-US" w:eastAsia="en-US"/>
              </w:rPr>
            </w:pPr>
            <w:r>
              <w:rPr>
                <w:lang w:val="en-US" w:eastAsia="en-US"/>
              </w:rPr>
              <w:t>Lemmus sibiricus</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3 – 4 раза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5 – 6</w:t>
            </w:r>
          </w:p>
          <w:p w:rsidR="00E472C6" w:rsidRDefault="00E472C6" w:rsidP="00B35ED1">
            <w:pPr>
              <w:spacing w:line="276" w:lineRule="auto"/>
              <w:jc w:val="center"/>
              <w:rPr>
                <w:lang w:eastAsia="en-US"/>
              </w:rPr>
            </w:pPr>
            <w:r>
              <w:rPr>
                <w:lang w:eastAsia="en-US"/>
              </w:rPr>
              <w:t>(3 – 9)</w:t>
            </w:r>
          </w:p>
        </w:tc>
        <w:tc>
          <w:tcPr>
            <w:tcW w:w="1452" w:type="dxa"/>
            <w:vMerge/>
            <w:tcBorders>
              <w:left w:val="single" w:sz="4" w:space="0" w:color="auto"/>
              <w:right w:val="single" w:sz="4" w:space="0" w:color="auto"/>
            </w:tcBorders>
            <w:vAlign w:val="center"/>
          </w:tcPr>
          <w:p w:rsidR="00E472C6" w:rsidRDefault="00E472C6" w:rsidP="00B35ED1">
            <w:pPr>
              <w:spacing w:line="276" w:lineRule="auto"/>
              <w:jc w:val="center"/>
              <w:rPr>
                <w:lang w:eastAsia="en-US"/>
              </w:rPr>
            </w:pPr>
          </w:p>
        </w:tc>
        <w:tc>
          <w:tcPr>
            <w:tcW w:w="1452" w:type="dxa"/>
            <w:vMerge/>
            <w:tcBorders>
              <w:left w:val="single" w:sz="4" w:space="0" w:color="auto"/>
              <w:right w:val="single" w:sz="4" w:space="0" w:color="auto"/>
            </w:tcBorders>
            <w:vAlign w:val="center"/>
          </w:tcPr>
          <w:p w:rsidR="00E472C6" w:rsidRDefault="00E472C6" w:rsidP="00B35ED1">
            <w:pPr>
              <w:spacing w:line="276" w:lineRule="auto"/>
              <w:jc w:val="center"/>
              <w:rPr>
                <w:lang w:eastAsia="en-US"/>
              </w:rPr>
            </w:pPr>
          </w:p>
        </w:tc>
      </w:tr>
      <w:tr w:rsidR="00E472C6" w:rsidTr="00B35ED1">
        <w:trPr>
          <w:trHeight w:val="563"/>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9</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val="en-US" w:eastAsia="en-US"/>
              </w:rPr>
            </w:pPr>
            <w:r>
              <w:rPr>
                <w:lang w:eastAsia="en-US"/>
              </w:rPr>
              <w:t>Копытный</w:t>
            </w:r>
            <w:r>
              <w:rPr>
                <w:lang w:val="en-US" w:eastAsia="en-US"/>
              </w:rPr>
              <w:t xml:space="preserve"> </w:t>
            </w:r>
            <w:r>
              <w:rPr>
                <w:lang w:eastAsia="en-US"/>
              </w:rPr>
              <w:t>лемминг</w:t>
            </w:r>
          </w:p>
          <w:p w:rsidR="00E472C6" w:rsidRDefault="00E472C6" w:rsidP="00B35ED1">
            <w:pPr>
              <w:spacing w:line="276" w:lineRule="auto"/>
              <w:jc w:val="center"/>
              <w:rPr>
                <w:lang w:val="en-US" w:eastAsia="en-US"/>
              </w:rPr>
            </w:pPr>
            <w:r>
              <w:rPr>
                <w:lang w:val="en-US" w:eastAsia="en-US"/>
              </w:rPr>
              <w:t>Dicrostony torqatus</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3 – 4 раза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5 – 6</w:t>
            </w:r>
          </w:p>
          <w:p w:rsidR="00E472C6" w:rsidRDefault="00E472C6" w:rsidP="00B35ED1">
            <w:pPr>
              <w:spacing w:line="276" w:lineRule="auto"/>
              <w:jc w:val="center"/>
              <w:rPr>
                <w:lang w:eastAsia="en-US"/>
              </w:rPr>
            </w:pPr>
            <w:r>
              <w:rPr>
                <w:lang w:eastAsia="en-US"/>
              </w:rPr>
              <w:t>(3 – 9)</w:t>
            </w:r>
          </w:p>
        </w:tc>
        <w:tc>
          <w:tcPr>
            <w:tcW w:w="1452" w:type="dxa"/>
            <w:vMerge/>
            <w:tcBorders>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p>
        </w:tc>
        <w:tc>
          <w:tcPr>
            <w:tcW w:w="1452" w:type="dxa"/>
            <w:vMerge/>
            <w:tcBorders>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p>
        </w:tc>
      </w:tr>
      <w:tr w:rsidR="00E472C6" w:rsidTr="00B35ED1">
        <w:trPr>
          <w:trHeight w:val="563"/>
        </w:trPr>
        <w:tc>
          <w:tcPr>
            <w:tcW w:w="9675" w:type="dxa"/>
            <w:gridSpan w:val="6"/>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Отряд Китообразные</w:t>
            </w:r>
          </w:p>
        </w:tc>
      </w:tr>
      <w:tr w:rsidR="00E472C6" w:rsidTr="00B35ED1">
        <w:trPr>
          <w:trHeight w:val="563"/>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10</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val="en-US" w:eastAsia="en-US"/>
              </w:rPr>
            </w:pPr>
            <w:r>
              <w:rPr>
                <w:lang w:eastAsia="en-US"/>
              </w:rPr>
              <w:t>Белуха</w:t>
            </w:r>
          </w:p>
          <w:p w:rsidR="00E472C6" w:rsidRDefault="00E472C6" w:rsidP="00B35ED1">
            <w:pPr>
              <w:spacing w:line="276" w:lineRule="auto"/>
              <w:jc w:val="center"/>
              <w:rPr>
                <w:lang w:val="en-US" w:eastAsia="en-US"/>
              </w:rPr>
            </w:pPr>
            <w:r>
              <w:rPr>
                <w:lang w:val="en-US" w:eastAsia="en-US"/>
              </w:rPr>
              <w:t>Delphinapterus  leucas</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год с перерывами в</w:t>
            </w:r>
          </w:p>
          <w:p w:rsidR="00E472C6" w:rsidRDefault="00E472C6" w:rsidP="00B35ED1">
            <w:pPr>
              <w:spacing w:line="276" w:lineRule="auto"/>
              <w:jc w:val="center"/>
              <w:rPr>
                <w:lang w:eastAsia="en-US"/>
              </w:rPr>
            </w:pPr>
            <w:r>
              <w:rPr>
                <w:lang w:eastAsia="en-US"/>
              </w:rPr>
              <w:t>2 – 3 года</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в 3 – 6 лет</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20 %</w:t>
            </w:r>
          </w:p>
        </w:tc>
      </w:tr>
      <w:tr w:rsidR="00E472C6" w:rsidTr="00B35ED1">
        <w:trPr>
          <w:trHeight w:val="563"/>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11</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Нарвал</w:t>
            </w:r>
          </w:p>
          <w:p w:rsidR="00E472C6" w:rsidRDefault="00E472C6" w:rsidP="00B35ED1">
            <w:pPr>
              <w:spacing w:line="276" w:lineRule="auto"/>
              <w:jc w:val="center"/>
              <w:rPr>
                <w:lang w:val="en-US" w:eastAsia="en-US"/>
              </w:rPr>
            </w:pPr>
            <w:r>
              <w:rPr>
                <w:lang w:val="en-US" w:eastAsia="en-US"/>
              </w:rPr>
              <w:t>Monodon monoceros</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н.д.</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н.д.</w:t>
            </w:r>
          </w:p>
        </w:tc>
      </w:tr>
      <w:tr w:rsidR="00E472C6" w:rsidTr="00B35ED1">
        <w:trPr>
          <w:trHeight w:val="563"/>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12</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val="en-US" w:eastAsia="en-US"/>
              </w:rPr>
            </w:pPr>
            <w:r>
              <w:rPr>
                <w:lang w:eastAsia="en-US"/>
              </w:rPr>
              <w:t>Косатка</w:t>
            </w:r>
          </w:p>
          <w:p w:rsidR="00E472C6" w:rsidRDefault="00E472C6" w:rsidP="00B35ED1">
            <w:pPr>
              <w:spacing w:line="276" w:lineRule="auto"/>
              <w:jc w:val="center"/>
              <w:rPr>
                <w:lang w:val="en-US" w:eastAsia="en-US"/>
              </w:rPr>
            </w:pPr>
            <w:r>
              <w:rPr>
                <w:lang w:val="en-US" w:eastAsia="en-US"/>
              </w:rPr>
              <w:t>Orcinus orca</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3 года</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в 3 – 6 лет</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н.д.</w:t>
            </w:r>
          </w:p>
        </w:tc>
      </w:tr>
      <w:tr w:rsidR="00E472C6" w:rsidTr="00B35ED1">
        <w:trPr>
          <w:trHeight w:val="563"/>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13</w:t>
            </w:r>
          </w:p>
          <w:p w:rsidR="00E472C6" w:rsidRDefault="00E472C6" w:rsidP="00B35ED1">
            <w:pPr>
              <w:spacing w:line="276" w:lineRule="auto"/>
              <w:jc w:val="center"/>
              <w:rPr>
                <w:lang w:eastAsia="en-US"/>
              </w:rPr>
            </w:pPr>
            <w:r>
              <w:rPr>
                <w:color w:val="FF0000"/>
                <w:lang w:eastAsia="en-US"/>
              </w:rPr>
              <w:t>хх</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Гренландский кит</w:t>
            </w:r>
          </w:p>
          <w:p w:rsidR="00E472C6" w:rsidRDefault="00E472C6" w:rsidP="00B35ED1">
            <w:pPr>
              <w:spacing w:line="276" w:lineRule="auto"/>
              <w:jc w:val="center"/>
              <w:rPr>
                <w:lang w:eastAsia="en-US"/>
              </w:rPr>
            </w:pPr>
            <w:r>
              <w:rPr>
                <w:lang w:val="en-US" w:eastAsia="en-US"/>
              </w:rPr>
              <w:t>Balaena mysticetus</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2 – 3 года</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в 4 – 6 лет</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н.д.</w:t>
            </w:r>
          </w:p>
        </w:tc>
      </w:tr>
      <w:tr w:rsidR="00E472C6" w:rsidRPr="003F1CF1" w:rsidTr="00B35ED1">
        <w:trPr>
          <w:trHeight w:val="563"/>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14</w:t>
            </w:r>
          </w:p>
          <w:p w:rsidR="00E472C6" w:rsidRDefault="00E472C6" w:rsidP="00B35ED1">
            <w:pPr>
              <w:spacing w:line="276" w:lineRule="auto"/>
              <w:jc w:val="center"/>
              <w:rPr>
                <w:color w:val="FF0000"/>
                <w:lang w:eastAsia="en-US"/>
              </w:rPr>
            </w:pPr>
            <w:r>
              <w:rPr>
                <w:color w:val="FF0000"/>
                <w:lang w:eastAsia="en-US"/>
              </w:rPr>
              <w:t>хх</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val="en-US" w:eastAsia="en-US"/>
              </w:rPr>
            </w:pPr>
            <w:r>
              <w:rPr>
                <w:lang w:eastAsia="en-US"/>
              </w:rPr>
              <w:t>Северный</w:t>
            </w:r>
            <w:r>
              <w:rPr>
                <w:lang w:val="en-US" w:eastAsia="en-US"/>
              </w:rPr>
              <w:t xml:space="preserve"> </w:t>
            </w:r>
            <w:r>
              <w:rPr>
                <w:lang w:eastAsia="en-US"/>
              </w:rPr>
              <w:t>финвал</w:t>
            </w:r>
          </w:p>
          <w:p w:rsidR="00E472C6" w:rsidRDefault="00E472C6" w:rsidP="00B35ED1">
            <w:pPr>
              <w:spacing w:line="276" w:lineRule="auto"/>
              <w:jc w:val="center"/>
              <w:rPr>
                <w:lang w:val="en-US" w:eastAsia="en-US"/>
              </w:rPr>
            </w:pPr>
            <w:r>
              <w:rPr>
                <w:lang w:val="en-US" w:eastAsia="en-US"/>
              </w:rPr>
              <w:t>Balaenoptera p. physalus</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2 – 3 года</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Pr="00BD050F" w:rsidRDefault="00E472C6" w:rsidP="00B35ED1">
            <w:pPr>
              <w:spacing w:line="276" w:lineRule="auto"/>
              <w:jc w:val="center"/>
              <w:rPr>
                <w:lang w:eastAsia="en-US"/>
              </w:rPr>
            </w:pPr>
            <w:r>
              <w:rPr>
                <w:lang w:eastAsia="en-US"/>
              </w:rPr>
              <w:t>1</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Pr="00C13F8C" w:rsidRDefault="00E472C6" w:rsidP="00B35ED1">
            <w:pPr>
              <w:spacing w:line="276" w:lineRule="auto"/>
              <w:jc w:val="center"/>
              <w:rPr>
                <w:lang w:eastAsia="en-US"/>
              </w:rPr>
            </w:pPr>
            <w:r>
              <w:rPr>
                <w:lang w:eastAsia="en-US"/>
              </w:rPr>
              <w:t>в 4 – 6 лет</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Pr="00C13F8C" w:rsidRDefault="00E472C6" w:rsidP="00B35ED1">
            <w:pPr>
              <w:spacing w:line="276" w:lineRule="auto"/>
              <w:jc w:val="center"/>
              <w:rPr>
                <w:lang w:eastAsia="en-US"/>
              </w:rPr>
            </w:pPr>
            <w:r>
              <w:rPr>
                <w:lang w:eastAsia="en-US"/>
              </w:rPr>
              <w:t>н.д.</w:t>
            </w:r>
          </w:p>
        </w:tc>
      </w:tr>
      <w:tr w:rsidR="00E472C6" w:rsidTr="00B35ED1">
        <w:trPr>
          <w:trHeight w:val="563"/>
        </w:trPr>
        <w:tc>
          <w:tcPr>
            <w:tcW w:w="9675" w:type="dxa"/>
            <w:gridSpan w:val="6"/>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lastRenderedPageBreak/>
              <w:t>Отряд Хищные</w:t>
            </w:r>
          </w:p>
        </w:tc>
      </w:tr>
      <w:tr w:rsidR="00E472C6" w:rsidTr="00B35ED1">
        <w:trPr>
          <w:trHeight w:val="547"/>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15</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Волк</w:t>
            </w:r>
          </w:p>
          <w:p w:rsidR="00E472C6" w:rsidRDefault="00E472C6" w:rsidP="00B35ED1">
            <w:pPr>
              <w:spacing w:line="276" w:lineRule="auto"/>
              <w:jc w:val="center"/>
              <w:rPr>
                <w:lang w:eastAsia="en-US"/>
              </w:rPr>
            </w:pPr>
            <w:r>
              <w:rPr>
                <w:lang w:val="en-US" w:eastAsia="en-US"/>
              </w:rPr>
              <w:t>Canis</w:t>
            </w:r>
            <w:r w:rsidRPr="00971CA6">
              <w:rPr>
                <w:lang w:eastAsia="en-US"/>
              </w:rPr>
              <w:t xml:space="preserve"> </w:t>
            </w:r>
            <w:r>
              <w:rPr>
                <w:lang w:val="en-US" w:eastAsia="en-US"/>
              </w:rPr>
              <w:t>lupus</w:t>
            </w:r>
          </w:p>
          <w:p w:rsidR="00E472C6" w:rsidRDefault="00E472C6" w:rsidP="00B35ED1">
            <w:pPr>
              <w:spacing w:line="276" w:lineRule="auto"/>
              <w:jc w:val="center"/>
              <w:rPr>
                <w:lang w:eastAsia="en-US"/>
              </w:rPr>
            </w:pPr>
            <w:r>
              <w:rPr>
                <w:color w:val="0070C0"/>
                <w:lang w:eastAsia="en-US"/>
              </w:rPr>
              <w:t>Объект охоты</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6</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на 2 год</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60 %</w:t>
            </w:r>
          </w:p>
        </w:tc>
      </w:tr>
      <w:tr w:rsidR="00E472C6" w:rsidTr="00B35ED1">
        <w:trPr>
          <w:trHeight w:val="547"/>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16</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Песец</w:t>
            </w:r>
          </w:p>
          <w:p w:rsidR="00E472C6" w:rsidRDefault="00E472C6" w:rsidP="00B35ED1">
            <w:pPr>
              <w:spacing w:line="276" w:lineRule="auto"/>
              <w:jc w:val="center"/>
              <w:rPr>
                <w:lang w:eastAsia="en-US"/>
              </w:rPr>
            </w:pPr>
            <w:r>
              <w:rPr>
                <w:lang w:val="en-US" w:eastAsia="en-US"/>
              </w:rPr>
              <w:t>Alopex</w:t>
            </w:r>
            <w:r w:rsidRPr="00971CA6">
              <w:rPr>
                <w:lang w:eastAsia="en-US"/>
              </w:rPr>
              <w:t xml:space="preserve"> </w:t>
            </w:r>
            <w:r>
              <w:rPr>
                <w:lang w:val="en-US" w:eastAsia="en-US"/>
              </w:rPr>
              <w:t>lagopus</w:t>
            </w:r>
          </w:p>
          <w:p w:rsidR="00E472C6" w:rsidRDefault="00E472C6" w:rsidP="00B35ED1">
            <w:pPr>
              <w:spacing w:line="276" w:lineRule="auto"/>
              <w:jc w:val="center"/>
              <w:rPr>
                <w:lang w:eastAsia="en-US"/>
              </w:rPr>
            </w:pPr>
            <w:r>
              <w:rPr>
                <w:color w:val="0070C0"/>
                <w:lang w:eastAsia="en-US"/>
              </w:rPr>
              <w:t>Объект охоты и промысла</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6</w:t>
            </w:r>
          </w:p>
          <w:p w:rsidR="00E472C6" w:rsidRDefault="00E472C6" w:rsidP="00B35ED1">
            <w:pPr>
              <w:spacing w:line="276" w:lineRule="auto"/>
              <w:jc w:val="center"/>
              <w:rPr>
                <w:lang w:eastAsia="en-US"/>
              </w:rPr>
            </w:pPr>
            <w:r>
              <w:rPr>
                <w:lang w:eastAsia="en-US"/>
              </w:rPr>
              <w:t>(от 2 до 22)</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на 2 год</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70 %</w:t>
            </w:r>
          </w:p>
        </w:tc>
      </w:tr>
      <w:tr w:rsidR="00E472C6" w:rsidTr="00B35ED1">
        <w:trPr>
          <w:trHeight w:val="547"/>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17</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Лисица обыкновенная</w:t>
            </w:r>
          </w:p>
          <w:p w:rsidR="00E472C6" w:rsidRDefault="00E472C6" w:rsidP="00B35ED1">
            <w:pPr>
              <w:spacing w:line="276" w:lineRule="auto"/>
              <w:jc w:val="center"/>
              <w:rPr>
                <w:lang w:eastAsia="en-US"/>
              </w:rPr>
            </w:pPr>
            <w:r>
              <w:rPr>
                <w:lang w:val="en-US" w:eastAsia="en-US"/>
              </w:rPr>
              <w:t>Vulpes</w:t>
            </w:r>
            <w:r w:rsidRPr="00971CA6">
              <w:rPr>
                <w:lang w:eastAsia="en-US"/>
              </w:rPr>
              <w:t xml:space="preserve"> </w:t>
            </w:r>
            <w:r>
              <w:rPr>
                <w:lang w:val="en-US" w:eastAsia="en-US"/>
              </w:rPr>
              <w:t>vulpes</w:t>
            </w:r>
          </w:p>
          <w:p w:rsidR="00E472C6" w:rsidRDefault="00E472C6" w:rsidP="00B35ED1">
            <w:pPr>
              <w:spacing w:line="276" w:lineRule="auto"/>
              <w:jc w:val="center"/>
              <w:rPr>
                <w:lang w:eastAsia="en-US"/>
              </w:rPr>
            </w:pPr>
            <w:r>
              <w:rPr>
                <w:color w:val="0070C0"/>
                <w:lang w:eastAsia="en-US"/>
              </w:rPr>
              <w:t>Объект охоты и промысла</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Pr="00F62EEB" w:rsidRDefault="00E472C6" w:rsidP="00B35ED1">
            <w:pPr>
              <w:spacing w:line="276" w:lineRule="auto"/>
              <w:jc w:val="center"/>
              <w:rPr>
                <w:lang w:eastAsia="en-US"/>
              </w:rPr>
            </w:pPr>
            <w:r>
              <w:rPr>
                <w:lang w:eastAsia="en-US"/>
              </w:rPr>
              <w:t>1 раз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6</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на 2 год</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65 %</w:t>
            </w:r>
          </w:p>
        </w:tc>
      </w:tr>
      <w:tr w:rsidR="00E472C6" w:rsidTr="00B35ED1">
        <w:trPr>
          <w:trHeight w:val="547"/>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18</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Медведь бурый</w:t>
            </w:r>
          </w:p>
          <w:p w:rsidR="00E472C6" w:rsidRDefault="00E472C6" w:rsidP="00B35ED1">
            <w:pPr>
              <w:spacing w:line="276" w:lineRule="auto"/>
              <w:jc w:val="center"/>
              <w:rPr>
                <w:lang w:eastAsia="en-US"/>
              </w:rPr>
            </w:pPr>
            <w:r>
              <w:rPr>
                <w:lang w:val="en-US" w:eastAsia="en-US"/>
              </w:rPr>
              <w:t>Ursus</w:t>
            </w:r>
            <w:r w:rsidRPr="00971CA6">
              <w:rPr>
                <w:lang w:eastAsia="en-US"/>
              </w:rPr>
              <w:t xml:space="preserve"> </w:t>
            </w:r>
            <w:r>
              <w:rPr>
                <w:lang w:val="en-US" w:eastAsia="en-US"/>
              </w:rPr>
              <w:t>arctos</w:t>
            </w:r>
          </w:p>
          <w:p w:rsidR="00E472C6" w:rsidRDefault="00E472C6" w:rsidP="00B35ED1">
            <w:pPr>
              <w:spacing w:line="276" w:lineRule="auto"/>
              <w:jc w:val="center"/>
              <w:rPr>
                <w:lang w:eastAsia="en-US"/>
              </w:rPr>
            </w:pPr>
            <w:r>
              <w:rPr>
                <w:color w:val="0070C0"/>
                <w:lang w:eastAsia="en-US"/>
              </w:rPr>
              <w:t>Объект охоты</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два года</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2 – 3</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в 3 года</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50 %</w:t>
            </w:r>
          </w:p>
        </w:tc>
      </w:tr>
      <w:tr w:rsidR="00E472C6" w:rsidTr="00B35ED1">
        <w:trPr>
          <w:trHeight w:val="563"/>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19</w:t>
            </w:r>
          </w:p>
          <w:p w:rsidR="00E472C6" w:rsidRDefault="00E472C6" w:rsidP="00B35ED1">
            <w:pPr>
              <w:spacing w:line="276" w:lineRule="auto"/>
              <w:jc w:val="center"/>
              <w:rPr>
                <w:color w:val="FF0000"/>
                <w:lang w:eastAsia="en-US"/>
              </w:rPr>
            </w:pPr>
            <w:r>
              <w:rPr>
                <w:color w:val="FF0000"/>
                <w:lang w:eastAsia="en-US"/>
              </w:rPr>
              <w:t>хх</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val="en-US" w:eastAsia="en-US"/>
              </w:rPr>
            </w:pPr>
            <w:r>
              <w:rPr>
                <w:lang w:eastAsia="en-US"/>
              </w:rPr>
              <w:t>Белый медведь</w:t>
            </w:r>
          </w:p>
          <w:p w:rsidR="00E472C6" w:rsidRDefault="00E472C6" w:rsidP="00B35ED1">
            <w:pPr>
              <w:spacing w:line="276" w:lineRule="auto"/>
              <w:jc w:val="center"/>
              <w:rPr>
                <w:lang w:val="en-US" w:eastAsia="en-US"/>
              </w:rPr>
            </w:pPr>
            <w:r>
              <w:rPr>
                <w:lang w:val="en-US" w:eastAsia="en-US"/>
              </w:rPr>
              <w:t>Ursus maritimus</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3 года</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2</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в 4 года</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40 %</w:t>
            </w:r>
          </w:p>
        </w:tc>
      </w:tr>
      <w:tr w:rsidR="00E472C6" w:rsidTr="00B35ED1">
        <w:trPr>
          <w:trHeight w:val="635"/>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20</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Ласка</w:t>
            </w:r>
          </w:p>
          <w:p w:rsidR="00E472C6" w:rsidRDefault="00E472C6" w:rsidP="00B35ED1">
            <w:pPr>
              <w:spacing w:line="276" w:lineRule="auto"/>
              <w:jc w:val="center"/>
              <w:rPr>
                <w:lang w:eastAsia="en-US"/>
              </w:rPr>
            </w:pPr>
            <w:r>
              <w:rPr>
                <w:lang w:val="en-US" w:eastAsia="en-US"/>
              </w:rPr>
              <w:t>Mustela nivalis</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4 - 7</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н.д.</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н.д.</w:t>
            </w:r>
          </w:p>
        </w:tc>
      </w:tr>
      <w:tr w:rsidR="00E472C6" w:rsidTr="00B35ED1">
        <w:trPr>
          <w:trHeight w:val="635"/>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21</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Горностай</w:t>
            </w:r>
          </w:p>
          <w:p w:rsidR="00E472C6" w:rsidRDefault="00E472C6" w:rsidP="00B35ED1">
            <w:pPr>
              <w:spacing w:line="276" w:lineRule="auto"/>
              <w:jc w:val="center"/>
              <w:rPr>
                <w:lang w:eastAsia="en-US"/>
              </w:rPr>
            </w:pPr>
            <w:r>
              <w:rPr>
                <w:lang w:val="en-US" w:eastAsia="en-US"/>
              </w:rPr>
              <w:t>Mustela</w:t>
            </w:r>
            <w:r w:rsidRPr="00971CA6">
              <w:rPr>
                <w:lang w:eastAsia="en-US"/>
              </w:rPr>
              <w:t xml:space="preserve"> </w:t>
            </w:r>
            <w:r>
              <w:rPr>
                <w:lang w:val="en-US" w:eastAsia="en-US"/>
              </w:rPr>
              <w:t>ermine</w:t>
            </w:r>
          </w:p>
          <w:p w:rsidR="00E472C6" w:rsidRDefault="00E472C6" w:rsidP="00B35ED1">
            <w:pPr>
              <w:spacing w:line="276" w:lineRule="auto"/>
              <w:jc w:val="center"/>
              <w:rPr>
                <w:lang w:eastAsia="en-US"/>
              </w:rPr>
            </w:pPr>
            <w:r>
              <w:rPr>
                <w:color w:val="0070C0"/>
                <w:lang w:eastAsia="en-US"/>
              </w:rPr>
              <w:t>Объект охоты</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Pr="00F62EEB" w:rsidRDefault="00E472C6" w:rsidP="00B35ED1">
            <w:pPr>
              <w:spacing w:line="276" w:lineRule="auto"/>
              <w:jc w:val="center"/>
              <w:rPr>
                <w:lang w:eastAsia="en-US"/>
              </w:rPr>
            </w:pPr>
            <w:r>
              <w:rPr>
                <w:lang w:eastAsia="en-US"/>
              </w:rPr>
              <w:t>1 раз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7,4</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на 2 год иногда в 1,5 месяца</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н.д.</w:t>
            </w:r>
          </w:p>
        </w:tc>
      </w:tr>
      <w:tr w:rsidR="00E472C6" w:rsidTr="00B35ED1">
        <w:trPr>
          <w:trHeight w:val="547"/>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22</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Росомаха</w:t>
            </w:r>
          </w:p>
          <w:p w:rsidR="00E472C6" w:rsidRDefault="00E472C6" w:rsidP="00B35ED1">
            <w:pPr>
              <w:spacing w:line="276" w:lineRule="auto"/>
              <w:jc w:val="center"/>
              <w:rPr>
                <w:lang w:eastAsia="en-US"/>
              </w:rPr>
            </w:pPr>
            <w:r>
              <w:rPr>
                <w:lang w:val="en-US" w:eastAsia="en-US"/>
              </w:rPr>
              <w:t>Gulo</w:t>
            </w:r>
            <w:r w:rsidRPr="00971CA6">
              <w:rPr>
                <w:lang w:eastAsia="en-US"/>
              </w:rPr>
              <w:t xml:space="preserve"> </w:t>
            </w:r>
            <w:r>
              <w:rPr>
                <w:lang w:val="en-US" w:eastAsia="en-US"/>
              </w:rPr>
              <w:t>gulo</w:t>
            </w:r>
          </w:p>
          <w:p w:rsidR="00E472C6" w:rsidRDefault="00E472C6" w:rsidP="00B35ED1">
            <w:pPr>
              <w:spacing w:line="276" w:lineRule="auto"/>
              <w:jc w:val="center"/>
              <w:rPr>
                <w:lang w:eastAsia="en-US"/>
              </w:rPr>
            </w:pPr>
            <w:r>
              <w:rPr>
                <w:color w:val="0070C0"/>
                <w:lang w:eastAsia="en-US"/>
              </w:rPr>
              <w:t>Объект охоты</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2 – 3</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на 2 год</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н.д.</w:t>
            </w:r>
          </w:p>
        </w:tc>
      </w:tr>
      <w:tr w:rsidR="00E472C6" w:rsidTr="00B35ED1">
        <w:trPr>
          <w:trHeight w:val="547"/>
        </w:trPr>
        <w:tc>
          <w:tcPr>
            <w:tcW w:w="9675" w:type="dxa"/>
            <w:gridSpan w:val="6"/>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Отряд Ластоногие</w:t>
            </w:r>
          </w:p>
        </w:tc>
      </w:tr>
      <w:tr w:rsidR="00E472C6" w:rsidTr="00B35ED1">
        <w:trPr>
          <w:trHeight w:val="563"/>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23</w:t>
            </w:r>
          </w:p>
          <w:p w:rsidR="00E472C6" w:rsidRDefault="00E472C6" w:rsidP="00B35ED1">
            <w:pPr>
              <w:spacing w:line="276" w:lineRule="auto"/>
              <w:jc w:val="center"/>
              <w:rPr>
                <w:color w:val="FF0000"/>
                <w:lang w:eastAsia="en-US"/>
              </w:rPr>
            </w:pPr>
            <w:r>
              <w:rPr>
                <w:color w:val="FF0000"/>
                <w:lang w:eastAsia="en-US"/>
              </w:rPr>
              <w:t>хх</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Морж атлантический</w:t>
            </w:r>
          </w:p>
          <w:p w:rsidR="00E472C6" w:rsidRDefault="00E472C6" w:rsidP="00B35ED1">
            <w:pPr>
              <w:spacing w:line="276" w:lineRule="auto"/>
              <w:jc w:val="center"/>
              <w:rPr>
                <w:lang w:eastAsia="en-US"/>
              </w:rPr>
            </w:pPr>
            <w:r>
              <w:rPr>
                <w:lang w:val="en-US" w:eastAsia="en-US"/>
              </w:rPr>
              <w:t>Odobenus</w:t>
            </w:r>
            <w:r w:rsidRPr="00971CA6">
              <w:rPr>
                <w:lang w:eastAsia="en-US"/>
              </w:rPr>
              <w:t xml:space="preserve"> </w:t>
            </w:r>
            <w:r>
              <w:rPr>
                <w:lang w:val="en-US" w:eastAsia="en-US"/>
              </w:rPr>
              <w:t>r</w:t>
            </w:r>
            <w:r>
              <w:rPr>
                <w:lang w:eastAsia="en-US"/>
              </w:rPr>
              <w:t xml:space="preserve">. </w:t>
            </w:r>
            <w:r>
              <w:rPr>
                <w:lang w:val="en-US" w:eastAsia="en-US"/>
              </w:rPr>
              <w:t>rosmarus</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1 – 4 года</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в 6 – 8 лет</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20 %</w:t>
            </w:r>
          </w:p>
        </w:tc>
      </w:tr>
      <w:tr w:rsidR="00E472C6" w:rsidTr="00B35ED1">
        <w:trPr>
          <w:trHeight w:val="547"/>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24</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Лахтак  (морской заяц)</w:t>
            </w:r>
          </w:p>
          <w:p w:rsidR="00E472C6" w:rsidRDefault="00E472C6" w:rsidP="00B35ED1">
            <w:pPr>
              <w:spacing w:line="276" w:lineRule="auto"/>
              <w:jc w:val="center"/>
              <w:rPr>
                <w:lang w:eastAsia="en-US"/>
              </w:rPr>
            </w:pPr>
            <w:r>
              <w:rPr>
                <w:lang w:val="en-US" w:eastAsia="en-US"/>
              </w:rPr>
              <w:t>Erignathus</w:t>
            </w:r>
            <w:r w:rsidRPr="00971CA6">
              <w:rPr>
                <w:lang w:eastAsia="en-US"/>
              </w:rPr>
              <w:t xml:space="preserve"> </w:t>
            </w:r>
            <w:r>
              <w:rPr>
                <w:lang w:val="en-US" w:eastAsia="en-US"/>
              </w:rPr>
              <w:t>barbatus</w:t>
            </w:r>
          </w:p>
          <w:p w:rsidR="00E472C6" w:rsidRDefault="00E472C6" w:rsidP="00B35ED1">
            <w:pPr>
              <w:spacing w:line="276" w:lineRule="auto"/>
              <w:jc w:val="center"/>
              <w:rPr>
                <w:lang w:eastAsia="en-US"/>
              </w:rPr>
            </w:pPr>
            <w:r>
              <w:rPr>
                <w:color w:val="0070C0"/>
                <w:lang w:eastAsia="en-US"/>
              </w:rPr>
              <w:t>Объект охоты</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в 5 – 6 лет</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65 – 70 %</w:t>
            </w:r>
          </w:p>
        </w:tc>
      </w:tr>
      <w:tr w:rsidR="00E472C6" w:rsidTr="00B35ED1">
        <w:trPr>
          <w:trHeight w:val="563"/>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25</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Кольчатая нерпа</w:t>
            </w:r>
          </w:p>
          <w:p w:rsidR="00E472C6" w:rsidRDefault="00E472C6" w:rsidP="00B35ED1">
            <w:pPr>
              <w:spacing w:line="276" w:lineRule="auto"/>
              <w:jc w:val="center"/>
              <w:rPr>
                <w:lang w:eastAsia="en-US"/>
              </w:rPr>
            </w:pPr>
            <w:r>
              <w:rPr>
                <w:lang w:val="en-US" w:eastAsia="en-US"/>
              </w:rPr>
              <w:t>Phoca</w:t>
            </w:r>
            <w:r w:rsidRPr="00971CA6">
              <w:rPr>
                <w:lang w:eastAsia="en-US"/>
              </w:rPr>
              <w:t xml:space="preserve"> </w:t>
            </w:r>
            <w:r>
              <w:rPr>
                <w:lang w:val="en-US" w:eastAsia="en-US"/>
              </w:rPr>
              <w:t>hispida</w:t>
            </w:r>
          </w:p>
          <w:p w:rsidR="00E472C6" w:rsidRDefault="00E472C6" w:rsidP="00B35ED1">
            <w:pPr>
              <w:spacing w:line="276" w:lineRule="auto"/>
              <w:jc w:val="center"/>
              <w:rPr>
                <w:lang w:eastAsia="en-US"/>
              </w:rPr>
            </w:pPr>
            <w:r>
              <w:rPr>
                <w:color w:val="0070C0"/>
                <w:lang w:eastAsia="en-US"/>
              </w:rPr>
              <w:t>Объект охоты</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в 6 – 7 лет</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62,5 %</w:t>
            </w:r>
          </w:p>
        </w:tc>
      </w:tr>
      <w:tr w:rsidR="00E472C6" w:rsidTr="00B35ED1">
        <w:trPr>
          <w:trHeight w:val="563"/>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26</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Гренландский тюлень</w:t>
            </w:r>
          </w:p>
          <w:p w:rsidR="00E472C6" w:rsidRDefault="00E472C6" w:rsidP="00B35ED1">
            <w:pPr>
              <w:spacing w:line="276" w:lineRule="auto"/>
              <w:jc w:val="center"/>
              <w:rPr>
                <w:lang w:val="en-US" w:eastAsia="en-US"/>
              </w:rPr>
            </w:pPr>
            <w:r>
              <w:rPr>
                <w:lang w:val="en-US" w:eastAsia="en-US"/>
              </w:rPr>
              <w:t>Phoca groenlandica</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в 5 – 6 лет</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65 %</w:t>
            </w:r>
          </w:p>
        </w:tc>
      </w:tr>
      <w:tr w:rsidR="00E472C6" w:rsidTr="00B35ED1">
        <w:trPr>
          <w:trHeight w:val="563"/>
        </w:trPr>
        <w:tc>
          <w:tcPr>
            <w:tcW w:w="9675" w:type="dxa"/>
            <w:gridSpan w:val="6"/>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Отряд Парнокопытные</w:t>
            </w:r>
          </w:p>
        </w:tc>
      </w:tr>
      <w:tr w:rsidR="00E472C6" w:rsidTr="00B35ED1">
        <w:trPr>
          <w:trHeight w:val="563"/>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27</w:t>
            </w:r>
          </w:p>
          <w:p w:rsidR="00E472C6" w:rsidRDefault="00E472C6" w:rsidP="00B35ED1">
            <w:pPr>
              <w:spacing w:line="276" w:lineRule="auto"/>
              <w:jc w:val="center"/>
              <w:rPr>
                <w:color w:val="FF0000"/>
                <w:lang w:eastAsia="en-US"/>
              </w:rPr>
            </w:pPr>
            <w:r>
              <w:rPr>
                <w:color w:val="FF0000"/>
                <w:lang w:eastAsia="en-US"/>
              </w:rPr>
              <w:t>х</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Северный олень</w:t>
            </w:r>
          </w:p>
          <w:p w:rsidR="00E472C6" w:rsidRDefault="00E472C6" w:rsidP="00B35ED1">
            <w:pPr>
              <w:spacing w:line="276" w:lineRule="auto"/>
              <w:jc w:val="center"/>
              <w:rPr>
                <w:lang w:eastAsia="en-US"/>
              </w:rPr>
            </w:pPr>
            <w:r>
              <w:rPr>
                <w:lang w:val="en-US" w:eastAsia="en-US"/>
              </w:rPr>
              <w:t>Rangifer t</w:t>
            </w:r>
            <w:r>
              <w:rPr>
                <w:lang w:eastAsia="en-US"/>
              </w:rPr>
              <w:t xml:space="preserve">. </w:t>
            </w:r>
            <w:r>
              <w:rPr>
                <w:lang w:val="en-US" w:eastAsia="en-US"/>
              </w:rPr>
              <w:t>tarandus</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(редко – 2)</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на 2 – 3 год</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60 %</w:t>
            </w:r>
          </w:p>
        </w:tc>
      </w:tr>
      <w:tr w:rsidR="00E472C6" w:rsidTr="00B35ED1">
        <w:trPr>
          <w:trHeight w:val="563"/>
        </w:trPr>
        <w:tc>
          <w:tcPr>
            <w:tcW w:w="490"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28</w:t>
            </w:r>
          </w:p>
        </w:tc>
        <w:tc>
          <w:tcPr>
            <w:tcW w:w="3019" w:type="dxa"/>
            <w:tcBorders>
              <w:top w:val="single" w:sz="4" w:space="0" w:color="auto"/>
              <w:left w:val="single" w:sz="4" w:space="0" w:color="auto"/>
              <w:bottom w:val="single" w:sz="4" w:space="0" w:color="auto"/>
              <w:right w:val="single" w:sz="4" w:space="0" w:color="auto"/>
            </w:tcBorders>
            <w:vAlign w:val="center"/>
            <w:hideMark/>
          </w:tcPr>
          <w:p w:rsidR="00E472C6" w:rsidRDefault="00E472C6" w:rsidP="00B35ED1">
            <w:pPr>
              <w:spacing w:line="276" w:lineRule="auto"/>
              <w:jc w:val="center"/>
              <w:rPr>
                <w:lang w:eastAsia="en-US"/>
              </w:rPr>
            </w:pPr>
            <w:r>
              <w:rPr>
                <w:lang w:eastAsia="en-US"/>
              </w:rPr>
              <w:t>Лось</w:t>
            </w:r>
          </w:p>
          <w:p w:rsidR="00E472C6" w:rsidRDefault="00E472C6" w:rsidP="00B35ED1">
            <w:pPr>
              <w:spacing w:line="276" w:lineRule="auto"/>
              <w:jc w:val="center"/>
              <w:rPr>
                <w:lang w:eastAsia="en-US"/>
              </w:rPr>
            </w:pPr>
            <w:r>
              <w:rPr>
                <w:lang w:val="en-US" w:eastAsia="en-US"/>
              </w:rPr>
              <w:t>Alces</w:t>
            </w:r>
            <w:r w:rsidRPr="00971CA6">
              <w:rPr>
                <w:lang w:eastAsia="en-US"/>
              </w:rPr>
              <w:t xml:space="preserve"> </w:t>
            </w:r>
            <w:r>
              <w:rPr>
                <w:lang w:val="en-US" w:eastAsia="en-US"/>
              </w:rPr>
              <w:t>alces</w:t>
            </w:r>
          </w:p>
          <w:p w:rsidR="00E472C6" w:rsidRDefault="00E472C6" w:rsidP="00B35ED1">
            <w:pPr>
              <w:spacing w:line="276" w:lineRule="auto"/>
              <w:jc w:val="center"/>
              <w:rPr>
                <w:lang w:eastAsia="en-US"/>
              </w:rPr>
            </w:pPr>
            <w:r>
              <w:rPr>
                <w:color w:val="0070C0"/>
                <w:lang w:eastAsia="en-US"/>
              </w:rPr>
              <w:t>Объект охоты</w:t>
            </w:r>
          </w:p>
        </w:tc>
        <w:tc>
          <w:tcPr>
            <w:tcW w:w="1844"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раз в год</w:t>
            </w:r>
          </w:p>
        </w:tc>
        <w:tc>
          <w:tcPr>
            <w:tcW w:w="1418"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1 – 2</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на 2 – 3 год</w:t>
            </w:r>
          </w:p>
        </w:tc>
        <w:tc>
          <w:tcPr>
            <w:tcW w:w="1452" w:type="dxa"/>
            <w:tcBorders>
              <w:top w:val="single" w:sz="4" w:space="0" w:color="auto"/>
              <w:left w:val="single" w:sz="4" w:space="0" w:color="auto"/>
              <w:bottom w:val="single" w:sz="4" w:space="0" w:color="auto"/>
              <w:right w:val="single" w:sz="4" w:space="0" w:color="auto"/>
            </w:tcBorders>
            <w:vAlign w:val="center"/>
          </w:tcPr>
          <w:p w:rsidR="00E472C6" w:rsidRDefault="00E472C6" w:rsidP="00B35ED1">
            <w:pPr>
              <w:spacing w:line="276" w:lineRule="auto"/>
              <w:jc w:val="center"/>
              <w:rPr>
                <w:lang w:eastAsia="en-US"/>
              </w:rPr>
            </w:pPr>
            <w:r>
              <w:rPr>
                <w:lang w:eastAsia="en-US"/>
              </w:rPr>
              <w:t>60 %</w:t>
            </w:r>
          </w:p>
        </w:tc>
      </w:tr>
    </w:tbl>
    <w:p w:rsidR="00E472C6" w:rsidRDefault="00E472C6" w:rsidP="00A817F6">
      <w:pPr>
        <w:jc w:val="both"/>
        <w:rPr>
          <w:b/>
        </w:rPr>
      </w:pPr>
    </w:p>
    <w:p w:rsidR="00E472C6" w:rsidRDefault="00E472C6" w:rsidP="00A817F6">
      <w:pPr>
        <w:jc w:val="both"/>
        <w:rPr>
          <w:b/>
        </w:rPr>
      </w:pPr>
    </w:p>
    <w:p w:rsidR="00780E8C" w:rsidRDefault="00780E8C" w:rsidP="00A817F6">
      <w:pPr>
        <w:jc w:val="both"/>
        <w:rPr>
          <w:b/>
        </w:rPr>
      </w:pPr>
    </w:p>
    <w:p w:rsidR="00E472C6" w:rsidRPr="00F746C8" w:rsidRDefault="00E472C6" w:rsidP="00E472C6">
      <w:pPr>
        <w:jc w:val="center"/>
        <w:rPr>
          <w:b/>
          <w:sz w:val="28"/>
          <w:szCs w:val="28"/>
        </w:rPr>
      </w:pPr>
      <w:r w:rsidRPr="00F746C8">
        <w:rPr>
          <w:b/>
          <w:sz w:val="28"/>
          <w:szCs w:val="28"/>
        </w:rPr>
        <w:lastRenderedPageBreak/>
        <w:t>Морские млекопитающие</w:t>
      </w:r>
    </w:p>
    <w:p w:rsidR="00E472C6" w:rsidRDefault="00E472C6" w:rsidP="00E472C6"/>
    <w:p w:rsidR="00E472C6" w:rsidRPr="00F746C8" w:rsidRDefault="00E472C6" w:rsidP="00E472C6">
      <w:pPr>
        <w:jc w:val="center"/>
        <w:rPr>
          <w:b/>
        </w:rPr>
      </w:pPr>
      <w:r w:rsidRPr="00F746C8">
        <w:rPr>
          <w:b/>
        </w:rPr>
        <w:t>Отряд Китообразные, подотряд Усатые киты</w:t>
      </w:r>
    </w:p>
    <w:p w:rsidR="00E472C6" w:rsidRPr="00F746C8" w:rsidRDefault="00E472C6" w:rsidP="00E472C6">
      <w:pPr>
        <w:jc w:val="center"/>
        <w:rPr>
          <w:b/>
        </w:rPr>
      </w:pPr>
      <w:r w:rsidRPr="00F746C8">
        <w:rPr>
          <w:b/>
        </w:rPr>
        <w:t>Семейство Гладкие киты</w:t>
      </w:r>
    </w:p>
    <w:p w:rsidR="00E472C6" w:rsidRDefault="00E472C6" w:rsidP="00E472C6"/>
    <w:p w:rsidR="00E472C6" w:rsidRPr="00C239AC" w:rsidRDefault="00E472C6" w:rsidP="00E472C6">
      <w:pPr>
        <w:ind w:firstLine="709"/>
        <w:jc w:val="both"/>
      </w:pPr>
      <w:r w:rsidRPr="00A348EF">
        <w:rPr>
          <w:b/>
        </w:rPr>
        <w:t xml:space="preserve">1. </w:t>
      </w:r>
      <w:r w:rsidRPr="00A348EF">
        <w:rPr>
          <w:b/>
          <w:lang w:val="en-US"/>
        </w:rPr>
        <w:t>Balaena</w:t>
      </w:r>
      <w:r w:rsidRPr="00A348EF">
        <w:rPr>
          <w:b/>
        </w:rPr>
        <w:t xml:space="preserve"> </w:t>
      </w:r>
      <w:r w:rsidRPr="00A348EF">
        <w:rPr>
          <w:b/>
          <w:lang w:val="en-US"/>
        </w:rPr>
        <w:t>mysticetus</w:t>
      </w:r>
      <w:r w:rsidRPr="00A348EF">
        <w:rPr>
          <w:b/>
        </w:rPr>
        <w:t xml:space="preserve"> </w:t>
      </w:r>
      <w:r w:rsidRPr="00A348EF">
        <w:rPr>
          <w:b/>
          <w:lang w:val="en-US"/>
        </w:rPr>
        <w:t>L</w:t>
      </w:r>
      <w:r w:rsidRPr="00A348EF">
        <w:rPr>
          <w:b/>
        </w:rPr>
        <w:t>., 1758</w:t>
      </w:r>
      <w:r w:rsidRPr="00C239AC">
        <w:t xml:space="preserve"> – Гренландский кит (североатлантическая популяция).</w:t>
      </w:r>
    </w:p>
    <w:p w:rsidR="00E472C6" w:rsidRDefault="00E472C6" w:rsidP="00E472C6">
      <w:pPr>
        <w:jc w:val="both"/>
      </w:pPr>
      <w:r>
        <w:t xml:space="preserve">Внесён в Красные книги МСОП-1996, РФ-2000, Тюменской обл.-2004, ЯНАО-1997. </w:t>
      </w:r>
    </w:p>
    <w:p w:rsidR="00E472C6" w:rsidRDefault="00E472C6" w:rsidP="00E472C6">
      <w:pPr>
        <w:jc w:val="both"/>
      </w:pPr>
      <w:r>
        <w:t xml:space="preserve">Статус – I категория – вид, находящийся под угрозой исчезновения. </w:t>
      </w:r>
    </w:p>
    <w:p w:rsidR="00E472C6" w:rsidRDefault="00E472C6" w:rsidP="00E472C6">
      <w:pPr>
        <w:ind w:firstLine="709"/>
        <w:jc w:val="both"/>
      </w:pPr>
      <w:r>
        <w:t xml:space="preserve">Гренландские киты не совершают миграций на большие расстояния, летом держаться у кромки льдов, осенью могут подходить к берегам материка (Млекопитающие …, 1976).  </w:t>
      </w:r>
    </w:p>
    <w:p w:rsidR="00E472C6" w:rsidRDefault="00E472C6" w:rsidP="00E472C6">
      <w:pPr>
        <w:ind w:firstLine="709"/>
        <w:jc w:val="both"/>
      </w:pPr>
      <w:r>
        <w:t>Вблизи полуостровов Ямал и Гыдан киты встречаются чрезвычайно редко. Есть данные о заходах отдельных особей в Карское море до меридианов 74º-75º в.д., известны случаи гибели китов и находки их останков на восточном и западном побережьях Обской губы – о. Шокальского, вблизи посёлков: Напалково,</w:t>
      </w:r>
      <w:r w:rsidRPr="00F746C8">
        <w:t xml:space="preserve"> </w:t>
      </w:r>
      <w:r>
        <w:t>Ныда, Находка (Ям.), Мыс Каменный, Сё-яха (Томилин, 1957; Азаров, Иванов, 1981).</w:t>
      </w:r>
    </w:p>
    <w:p w:rsidR="00E472C6" w:rsidRDefault="00E472C6" w:rsidP="00E472C6">
      <w:pPr>
        <w:ind w:firstLine="709"/>
        <w:jc w:val="both"/>
      </w:pPr>
      <w:r>
        <w:t>По устному сообщению пилота полярной авиации авиаотряда  «Мыс Каменный»  Б.А. Забирова, много лет занимавшегося проводкой судов по Северному морскому пути, им в разные годы (1970-1990) наблюдались одиночные киты между островами Белый, Шокальского и Сибирякова, на расстоянии 25-30 км от побережья островов (Чувашов, 2001).</w:t>
      </w:r>
    </w:p>
    <w:p w:rsidR="00E472C6" w:rsidRDefault="00E472C6" w:rsidP="00E472C6">
      <w:pPr>
        <w:ind w:firstLine="709"/>
        <w:jc w:val="both"/>
      </w:pPr>
      <w:r>
        <w:t>Устное сообщение о находке трупа кита в районе островов Песцовые в 1965 г. (Гыданская губа, западный берег, устье р. Ямба-Сале-яха,</w:t>
      </w:r>
      <w:r w:rsidRPr="006002BA">
        <w:t xml:space="preserve"> </w:t>
      </w:r>
      <w:r>
        <w:rPr>
          <w:lang w:val="en-US"/>
        </w:rPr>
        <w:t>N</w:t>
      </w:r>
      <w:r>
        <w:t xml:space="preserve"> 72º 18ʹ; </w:t>
      </w:r>
      <w:r>
        <w:rPr>
          <w:lang w:val="en-US"/>
        </w:rPr>
        <w:t>E</w:t>
      </w:r>
      <w:r w:rsidRPr="0013294C">
        <w:t xml:space="preserve"> </w:t>
      </w:r>
      <w:r>
        <w:t xml:space="preserve">75º 40ʹ) поступало от рыбаков фактории Монгаталянга. Размеры и вид кита достоверно установить не удалось. </w:t>
      </w:r>
    </w:p>
    <w:p w:rsidR="00E472C6" w:rsidRDefault="00E472C6" w:rsidP="00E472C6">
      <w:pPr>
        <w:ind w:firstLine="709"/>
        <w:jc w:val="both"/>
      </w:pPr>
      <w:r>
        <w:t xml:space="preserve">В конце августа 1974 года автором был обнаружен труп гренландского кита в устье р. Пайхата-яха (Обская губа, восточный берег, </w:t>
      </w:r>
      <w:r>
        <w:rPr>
          <w:lang w:val="en-US"/>
        </w:rPr>
        <w:t>N</w:t>
      </w:r>
      <w:r w:rsidRPr="0013294C">
        <w:t xml:space="preserve"> </w:t>
      </w:r>
      <w:r>
        <w:t xml:space="preserve">70º 31ʹ; </w:t>
      </w:r>
      <w:r>
        <w:rPr>
          <w:lang w:val="en-US"/>
        </w:rPr>
        <w:t>E</w:t>
      </w:r>
      <w:r w:rsidRPr="0013294C">
        <w:t xml:space="preserve"> </w:t>
      </w:r>
      <w:r>
        <w:t>74º 17ʹ). Длина тела этого кита была около 16 метров.</w:t>
      </w:r>
    </w:p>
    <w:p w:rsidR="00E472C6" w:rsidRDefault="00E472C6" w:rsidP="00E472C6">
      <w:pPr>
        <w:ind w:firstLine="709"/>
        <w:jc w:val="both"/>
      </w:pPr>
      <w:r>
        <w:t xml:space="preserve">Летом 2003 года, в августе, двух китов наблюдали оленеводы совхоза «Антипаютинский» (устное сообщение) в 40 км к северу от пос. Тадибе-яха (Обская губа, восточный берег, устье р. Нядей-Пинтя-яха, </w:t>
      </w:r>
      <w:r>
        <w:rPr>
          <w:lang w:val="en-US"/>
        </w:rPr>
        <w:t>N</w:t>
      </w:r>
      <w:r w:rsidRPr="00A91C6C">
        <w:t xml:space="preserve"> </w:t>
      </w:r>
      <w:r>
        <w:t xml:space="preserve">70º 42ʹ; </w:t>
      </w:r>
      <w:r>
        <w:rPr>
          <w:lang w:val="en-US"/>
        </w:rPr>
        <w:t>E</w:t>
      </w:r>
      <w:r w:rsidRPr="00A91C6C">
        <w:t xml:space="preserve"> </w:t>
      </w:r>
      <w:r>
        <w:t>74º 15ʹ). В конце сентября они же обнаружили погибшего гренландского кита в этом же месте, на песчаном пляже в устье р. Нядей-Пинтя-яха. Длина тела – около 12 метров. Летом 2006 года скелет этого кита был вывезен в г. Тюмень экспедицией Тюменского областного краеведческого музея (начальник экспедиции П.С. Ситников).</w:t>
      </w:r>
    </w:p>
    <w:p w:rsidR="00E472C6" w:rsidRDefault="00E472C6" w:rsidP="00E472C6">
      <w:pPr>
        <w:ind w:firstLine="709"/>
        <w:jc w:val="both"/>
      </w:pPr>
    </w:p>
    <w:p w:rsidR="00E472C6" w:rsidRPr="00A66B3A" w:rsidRDefault="00E472C6" w:rsidP="00E472C6">
      <w:pPr>
        <w:ind w:firstLine="709"/>
        <w:jc w:val="center"/>
        <w:rPr>
          <w:b/>
        </w:rPr>
      </w:pPr>
      <w:r w:rsidRPr="00A66B3A">
        <w:rPr>
          <w:b/>
        </w:rPr>
        <w:t>Семейство Полосатики</w:t>
      </w:r>
    </w:p>
    <w:p w:rsidR="00E472C6" w:rsidRDefault="00E472C6" w:rsidP="00E472C6">
      <w:pPr>
        <w:ind w:firstLine="709"/>
        <w:jc w:val="both"/>
      </w:pPr>
    </w:p>
    <w:p w:rsidR="00E472C6" w:rsidRDefault="00E472C6" w:rsidP="00E472C6">
      <w:pPr>
        <w:ind w:firstLine="709"/>
        <w:jc w:val="both"/>
      </w:pPr>
      <w:r w:rsidRPr="00A348EF">
        <w:rPr>
          <w:b/>
        </w:rPr>
        <w:t xml:space="preserve">2. </w:t>
      </w:r>
      <w:r w:rsidRPr="00A348EF">
        <w:rPr>
          <w:b/>
          <w:lang w:val="en-US"/>
        </w:rPr>
        <w:t>Balaenoptera</w:t>
      </w:r>
      <w:r w:rsidRPr="00A348EF">
        <w:rPr>
          <w:b/>
        </w:rPr>
        <w:t xml:space="preserve"> </w:t>
      </w:r>
      <w:r w:rsidRPr="00A348EF">
        <w:rPr>
          <w:b/>
          <w:lang w:val="en-US"/>
        </w:rPr>
        <w:t>p</w:t>
      </w:r>
      <w:r w:rsidRPr="00A348EF">
        <w:rPr>
          <w:b/>
        </w:rPr>
        <w:t xml:space="preserve">. </w:t>
      </w:r>
      <w:r w:rsidRPr="00A348EF">
        <w:rPr>
          <w:b/>
          <w:lang w:val="en-US"/>
        </w:rPr>
        <w:t>physalus</w:t>
      </w:r>
      <w:r w:rsidRPr="00A348EF">
        <w:rPr>
          <w:b/>
        </w:rPr>
        <w:t xml:space="preserve"> </w:t>
      </w:r>
      <w:r w:rsidRPr="00A348EF">
        <w:rPr>
          <w:b/>
          <w:lang w:val="en-US"/>
        </w:rPr>
        <w:t>L</w:t>
      </w:r>
      <w:r w:rsidRPr="00A348EF">
        <w:rPr>
          <w:b/>
        </w:rPr>
        <w:t>., 1758</w:t>
      </w:r>
      <w:r>
        <w:t xml:space="preserve"> – северный финвал или сельдяной кит.</w:t>
      </w:r>
    </w:p>
    <w:p w:rsidR="00E472C6" w:rsidRDefault="00E472C6" w:rsidP="00E472C6">
      <w:r>
        <w:t>Внесён в Красные книги МСОП-1996, РФ-2000, Тюменской обл.-2004, ЯНАО-1997.</w:t>
      </w:r>
    </w:p>
    <w:p w:rsidR="00E472C6" w:rsidRDefault="00E472C6" w:rsidP="00E472C6">
      <w:pPr>
        <w:jc w:val="both"/>
      </w:pPr>
      <w:r>
        <w:t>Статус – II категория – подвид, с неуклонно сокращающейся численностью.</w:t>
      </w:r>
    </w:p>
    <w:p w:rsidR="00E472C6" w:rsidRDefault="00E472C6" w:rsidP="00E472C6">
      <w:pPr>
        <w:ind w:firstLine="709"/>
        <w:jc w:val="both"/>
      </w:pPr>
      <w:r>
        <w:t>В последние десятилетия достоверных сведений о встречах этого кита в южной части Карского моря нет. Есть сведения о заходе китов в Енисейский залив на расстояние 400 км от устья в  середине прошлого века (Томилин, 1951).</w:t>
      </w:r>
    </w:p>
    <w:p w:rsidR="00E472C6" w:rsidRDefault="00E472C6" w:rsidP="00E472C6">
      <w:pPr>
        <w:ind w:firstLine="709"/>
        <w:jc w:val="both"/>
      </w:pPr>
    </w:p>
    <w:p w:rsidR="00E472C6" w:rsidRDefault="00E472C6" w:rsidP="00E472C6">
      <w:pPr>
        <w:ind w:firstLine="709"/>
        <w:jc w:val="both"/>
      </w:pPr>
    </w:p>
    <w:p w:rsidR="00E472C6" w:rsidRDefault="00E472C6" w:rsidP="00E472C6">
      <w:pPr>
        <w:ind w:firstLine="709"/>
        <w:jc w:val="both"/>
      </w:pPr>
    </w:p>
    <w:p w:rsidR="00E472C6" w:rsidRDefault="00E472C6" w:rsidP="00E472C6">
      <w:pPr>
        <w:ind w:firstLine="709"/>
        <w:jc w:val="both"/>
      </w:pPr>
    </w:p>
    <w:p w:rsidR="00E472C6" w:rsidRDefault="00E472C6" w:rsidP="00E472C6">
      <w:pPr>
        <w:ind w:firstLine="709"/>
        <w:jc w:val="both"/>
      </w:pPr>
    </w:p>
    <w:p w:rsidR="00E472C6" w:rsidRDefault="00E472C6" w:rsidP="00E472C6">
      <w:pPr>
        <w:ind w:firstLine="709"/>
        <w:jc w:val="both"/>
      </w:pPr>
    </w:p>
    <w:p w:rsidR="00E472C6" w:rsidRDefault="00E472C6" w:rsidP="00E472C6">
      <w:pPr>
        <w:ind w:firstLine="709"/>
        <w:jc w:val="both"/>
      </w:pPr>
    </w:p>
    <w:p w:rsidR="00E472C6" w:rsidRDefault="00E472C6" w:rsidP="00E472C6">
      <w:pPr>
        <w:ind w:firstLine="709"/>
        <w:jc w:val="center"/>
        <w:rPr>
          <w:b/>
        </w:rPr>
      </w:pPr>
      <w:r w:rsidRPr="002B57A4">
        <w:rPr>
          <w:b/>
        </w:rPr>
        <w:lastRenderedPageBreak/>
        <w:t>Подотряд Зубатых китов</w:t>
      </w:r>
    </w:p>
    <w:p w:rsidR="00E472C6" w:rsidRPr="002B57A4" w:rsidRDefault="00E472C6" w:rsidP="00E472C6">
      <w:pPr>
        <w:ind w:firstLine="709"/>
        <w:jc w:val="center"/>
        <w:rPr>
          <w:b/>
        </w:rPr>
      </w:pPr>
    </w:p>
    <w:p w:rsidR="00E472C6" w:rsidRPr="002B57A4" w:rsidRDefault="00E472C6" w:rsidP="00E472C6">
      <w:pPr>
        <w:ind w:firstLine="709"/>
        <w:jc w:val="center"/>
        <w:rPr>
          <w:b/>
        </w:rPr>
      </w:pPr>
      <w:r w:rsidRPr="002B57A4">
        <w:rPr>
          <w:b/>
        </w:rPr>
        <w:t>Семейство Дельфиновые</w:t>
      </w:r>
    </w:p>
    <w:p w:rsidR="00E472C6" w:rsidRDefault="00E472C6" w:rsidP="00E472C6">
      <w:pPr>
        <w:ind w:firstLine="709"/>
        <w:jc w:val="both"/>
      </w:pPr>
    </w:p>
    <w:p w:rsidR="00E472C6" w:rsidRDefault="00E472C6" w:rsidP="00E472C6">
      <w:pPr>
        <w:ind w:firstLine="709"/>
        <w:jc w:val="both"/>
      </w:pPr>
      <w:r w:rsidRPr="00BC1280">
        <w:rPr>
          <w:b/>
        </w:rPr>
        <w:t xml:space="preserve">3. </w:t>
      </w:r>
      <w:r w:rsidRPr="00BC1280">
        <w:rPr>
          <w:b/>
          <w:lang w:val="en-US"/>
        </w:rPr>
        <w:t>Orcinus</w:t>
      </w:r>
      <w:r w:rsidRPr="00BC1280">
        <w:rPr>
          <w:b/>
        </w:rPr>
        <w:t xml:space="preserve"> </w:t>
      </w:r>
      <w:r w:rsidRPr="00BC1280">
        <w:rPr>
          <w:b/>
          <w:lang w:val="en-US"/>
        </w:rPr>
        <w:t>orca</w:t>
      </w:r>
      <w:r w:rsidRPr="00BC1280">
        <w:rPr>
          <w:b/>
        </w:rPr>
        <w:t xml:space="preserve"> </w:t>
      </w:r>
      <w:r w:rsidRPr="00BC1280">
        <w:rPr>
          <w:b/>
          <w:lang w:val="en-US"/>
        </w:rPr>
        <w:t>L</w:t>
      </w:r>
      <w:r w:rsidRPr="00BC1280">
        <w:rPr>
          <w:b/>
        </w:rPr>
        <w:t>., 1758</w:t>
      </w:r>
      <w:r>
        <w:t xml:space="preserve"> – косатка.</w:t>
      </w:r>
    </w:p>
    <w:p w:rsidR="00E472C6" w:rsidRDefault="00E472C6" w:rsidP="00E472C6">
      <w:pPr>
        <w:ind w:firstLine="709"/>
        <w:jc w:val="both"/>
      </w:pPr>
      <w:r>
        <w:t>В августе 1989 года  две косатки встречены рыбаком Гыданского рыбозавода Г. Тэсида (устное сообщение) вблизи северного побережья острова Олений (</w:t>
      </w:r>
      <w:r>
        <w:rPr>
          <w:lang w:val="en-US"/>
        </w:rPr>
        <w:t>N</w:t>
      </w:r>
      <w:r w:rsidRPr="00311BA0">
        <w:t xml:space="preserve"> </w:t>
      </w:r>
      <w:r>
        <w:t xml:space="preserve">72º 18ʹ; </w:t>
      </w:r>
      <w:r>
        <w:rPr>
          <w:lang w:val="en-US"/>
        </w:rPr>
        <w:t>E</w:t>
      </w:r>
      <w:r w:rsidRPr="00311BA0">
        <w:t xml:space="preserve"> </w:t>
      </w:r>
      <w:r>
        <w:t>77º 55ʹ).</w:t>
      </w:r>
    </w:p>
    <w:p w:rsidR="00E472C6" w:rsidRDefault="00E472C6" w:rsidP="00E472C6">
      <w:pPr>
        <w:ind w:firstLine="709"/>
        <w:jc w:val="both"/>
      </w:pPr>
      <w:r>
        <w:t>21 августа 2002 года автором встречена косатка вблизи западного побережья острова Шокальский (</w:t>
      </w:r>
      <w:r>
        <w:rPr>
          <w:lang w:val="en-US"/>
        </w:rPr>
        <w:t>N</w:t>
      </w:r>
      <w:r w:rsidRPr="004C70F7">
        <w:t xml:space="preserve"> </w:t>
      </w:r>
      <w:r>
        <w:t xml:space="preserve">72º 56ʹ; </w:t>
      </w:r>
      <w:r>
        <w:rPr>
          <w:lang w:val="en-US"/>
        </w:rPr>
        <w:t>E</w:t>
      </w:r>
      <w:r w:rsidRPr="004C70F7">
        <w:t xml:space="preserve"> </w:t>
      </w:r>
      <w:r>
        <w:t xml:space="preserve">74º 15ʹ). Косатка двигалась примерно в 100 м от берега вслед за группой белух (которые в свою очередь, двигались за косяком омуля), с севера на юг, в сторону Гыданского пролива, на расстоянии 400-500 м от белух. В отличие от белух, двигавшихся почти бесшумно, выпрыгивала из воды почти полностью, с шумом ударяя по воде хвостом. Волна от ударов достигала берега.   </w:t>
      </w:r>
    </w:p>
    <w:p w:rsidR="00E472C6" w:rsidRDefault="00E472C6" w:rsidP="00E472C6">
      <w:pPr>
        <w:ind w:firstLine="709"/>
        <w:jc w:val="both"/>
      </w:pPr>
    </w:p>
    <w:p w:rsidR="00E472C6" w:rsidRPr="00C239AC" w:rsidRDefault="00E472C6" w:rsidP="00E472C6">
      <w:pPr>
        <w:ind w:firstLine="709"/>
        <w:jc w:val="center"/>
        <w:rPr>
          <w:b/>
        </w:rPr>
      </w:pPr>
      <w:r w:rsidRPr="00C239AC">
        <w:rPr>
          <w:b/>
        </w:rPr>
        <w:t>Семейство Единороговые, подсемейство Дельфины</w:t>
      </w:r>
    </w:p>
    <w:p w:rsidR="00E472C6" w:rsidRDefault="00E472C6" w:rsidP="00E472C6">
      <w:pPr>
        <w:ind w:firstLine="709"/>
        <w:jc w:val="both"/>
      </w:pPr>
    </w:p>
    <w:p w:rsidR="00E472C6" w:rsidRDefault="00E472C6" w:rsidP="00E472C6">
      <w:pPr>
        <w:ind w:firstLine="709"/>
        <w:jc w:val="both"/>
      </w:pPr>
      <w:r w:rsidRPr="00BC1280">
        <w:rPr>
          <w:b/>
        </w:rPr>
        <w:t xml:space="preserve">4. </w:t>
      </w:r>
      <w:r w:rsidRPr="00BC1280">
        <w:rPr>
          <w:b/>
          <w:lang w:val="en-US"/>
        </w:rPr>
        <w:t>Delphinapterus</w:t>
      </w:r>
      <w:r w:rsidRPr="00BC1280">
        <w:rPr>
          <w:b/>
        </w:rPr>
        <w:t xml:space="preserve"> </w:t>
      </w:r>
      <w:r w:rsidRPr="00BC1280">
        <w:rPr>
          <w:b/>
          <w:lang w:val="en-US"/>
        </w:rPr>
        <w:t>leucas</w:t>
      </w:r>
      <w:r w:rsidRPr="00BC1280">
        <w:rPr>
          <w:b/>
        </w:rPr>
        <w:t xml:space="preserve"> </w:t>
      </w:r>
      <w:r w:rsidRPr="00BC1280">
        <w:rPr>
          <w:b/>
          <w:lang w:val="en-US"/>
        </w:rPr>
        <w:t>Pallas</w:t>
      </w:r>
      <w:r w:rsidRPr="00BC1280">
        <w:rPr>
          <w:b/>
        </w:rPr>
        <w:t>, 1776</w:t>
      </w:r>
      <w:r w:rsidRPr="002B5E20">
        <w:t xml:space="preserve"> – </w:t>
      </w:r>
      <w:r>
        <w:t>белуха</w:t>
      </w:r>
      <w:r w:rsidRPr="002B5E20">
        <w:t>.</w:t>
      </w:r>
    </w:p>
    <w:p w:rsidR="00E472C6" w:rsidRDefault="00E472C6" w:rsidP="00E472C6">
      <w:pPr>
        <w:ind w:firstLine="709"/>
        <w:jc w:val="both"/>
      </w:pPr>
      <w:r>
        <w:t xml:space="preserve">Внесён в Красный список МСОП-2010 с категорией </w:t>
      </w:r>
      <w:r>
        <w:rPr>
          <w:lang w:val="en-US"/>
        </w:rPr>
        <w:t>NT</w:t>
      </w:r>
      <w:r>
        <w:t xml:space="preserve"> – состояние близкое к угрожаемому, в Красную книгу ЯНАО-2010 с IV категорией – малоизученный вид с неопределённым статусом.</w:t>
      </w:r>
    </w:p>
    <w:p w:rsidR="00E472C6" w:rsidRDefault="00E472C6" w:rsidP="00E472C6">
      <w:pPr>
        <w:ind w:firstLine="709"/>
        <w:jc w:val="both"/>
      </w:pPr>
      <w:r>
        <w:t xml:space="preserve">Для северной половины Обской губы (до устья Тазовской губы) обычное животное, но численность этой популяции, несомненно, сократилась за последние 30 лет, несмотря на отсутствие промысла. Встречается в Обской губе и прилегающей акватории Карского моря с начала июля (начиная с появления разводий) и до ноября,  до становления  прочного льда в губе и образования прочного припая вокруг островов Карского моря. </w:t>
      </w:r>
    </w:p>
    <w:p w:rsidR="00E472C6" w:rsidRDefault="00E472C6" w:rsidP="00E472C6">
      <w:pPr>
        <w:ind w:firstLine="709"/>
        <w:jc w:val="both"/>
      </w:pPr>
      <w:r>
        <w:t>Для белухи характерны регулярные миграции на значительные расстояния. В район Обской и Гыданской губ белуха приходит из Баренцева моря двумя маршрутами: одни группы заходят в Карское море с запада, через пролив Карские Ворота, после освобождения его ото льда в июне, другие – с севера, огибая архипелаг Новая Земля.</w:t>
      </w:r>
    </w:p>
    <w:p w:rsidR="00E472C6" w:rsidRDefault="00E472C6" w:rsidP="00E472C6">
      <w:pPr>
        <w:ind w:firstLine="709"/>
        <w:jc w:val="both"/>
      </w:pPr>
      <w:r>
        <w:t>В середине июля и августе белухи, заходя в Обскую губу, двигаются вдоль её восточного берега, так как господствующие в это время ветра северо-восточных румбов прижимают плавающий лёд к западному берегу губы. Доходят, как правило, до устья Тазовской губы, но иногда заходят в Тазовскую губу на расстояние до 100-150 км, обычно это связано с нерестовым ходом ряпушки, в сентябре, с ходом ряпушки связаны и отмеченные случаи захода белух в р. Гыда. Зафиксированы случаи захода белух в Обь, до широты г. Салехард.</w:t>
      </w:r>
    </w:p>
    <w:p w:rsidR="00E472C6" w:rsidRDefault="00E472C6" w:rsidP="00E472C6">
      <w:pPr>
        <w:ind w:firstLine="709"/>
        <w:jc w:val="both"/>
      </w:pPr>
      <w:r>
        <w:t>В конце сентября – октябре белухи чаще встречаются вблизи западного побережья губы, во время обратной миграции в Баренцево море и в район северной оконечности Новой Земли.</w:t>
      </w:r>
    </w:p>
    <w:p w:rsidR="00E472C6" w:rsidRDefault="00E472C6" w:rsidP="00E472C6">
      <w:pPr>
        <w:ind w:firstLine="709"/>
        <w:jc w:val="both"/>
      </w:pPr>
      <w:r>
        <w:t xml:space="preserve">Основу питания белухи составляет сайка (тресочка полярная - </w:t>
      </w:r>
      <w:r>
        <w:rPr>
          <w:lang w:val="en-US"/>
        </w:rPr>
        <w:t>Boreogadus</w:t>
      </w:r>
      <w:r w:rsidRPr="00014B71">
        <w:t xml:space="preserve"> </w:t>
      </w:r>
      <w:r>
        <w:rPr>
          <w:lang w:val="en-US"/>
        </w:rPr>
        <w:t>saida</w:t>
      </w:r>
      <w:r>
        <w:t>), омуль (</w:t>
      </w:r>
      <w:r>
        <w:rPr>
          <w:lang w:val="en-US"/>
        </w:rPr>
        <w:t>Coregonus</w:t>
      </w:r>
      <w:r w:rsidRPr="0077471A">
        <w:t xml:space="preserve"> </w:t>
      </w:r>
      <w:r>
        <w:rPr>
          <w:lang w:val="en-US"/>
        </w:rPr>
        <w:t>a</w:t>
      </w:r>
      <w:r>
        <w:t>.</w:t>
      </w:r>
      <w:r w:rsidRPr="0077471A">
        <w:t xml:space="preserve"> </w:t>
      </w:r>
      <w:r>
        <w:rPr>
          <w:lang w:val="en-US"/>
        </w:rPr>
        <w:t>autumnalis</w:t>
      </w:r>
      <w:r>
        <w:t>), возможно часть осеннего питания составляет ряпушка (</w:t>
      </w:r>
      <w:r>
        <w:rPr>
          <w:lang w:val="en-US"/>
        </w:rPr>
        <w:t>Coregonus</w:t>
      </w:r>
      <w:r w:rsidRPr="0077471A">
        <w:t xml:space="preserve"> </w:t>
      </w:r>
      <w:r>
        <w:rPr>
          <w:lang w:val="en-US"/>
        </w:rPr>
        <w:t>sardinella</w:t>
      </w:r>
      <w:r>
        <w:t>).</w:t>
      </w:r>
    </w:p>
    <w:p w:rsidR="00E472C6" w:rsidRDefault="00E472C6" w:rsidP="00E472C6">
      <w:pPr>
        <w:ind w:firstLine="709"/>
        <w:jc w:val="both"/>
      </w:pPr>
      <w:r>
        <w:t>Сроки миграций белухи в Карском море зависят в первую очередь от времени и величины скоплений сайки. Обь выносит в губу весной и летом большую массу тёплой воды, богатой биогенными элементами, что способствует развитию фито- и зоопланктона, кормовой базы для сайки. Следовательно, сроки, мощность подходов и распределение  белухи в акватории в некоторой мере зависит от силы и распределения по акватории вод речного стока (Тарасевич, 1960).</w:t>
      </w:r>
    </w:p>
    <w:p w:rsidR="00E472C6" w:rsidRDefault="00E472C6" w:rsidP="00E472C6">
      <w:pPr>
        <w:ind w:firstLine="709"/>
        <w:jc w:val="both"/>
      </w:pPr>
    </w:p>
    <w:p w:rsidR="00E472C6" w:rsidRPr="00C239AC" w:rsidRDefault="00E472C6" w:rsidP="00E472C6">
      <w:pPr>
        <w:ind w:firstLine="709"/>
        <w:jc w:val="both"/>
      </w:pPr>
      <w:r w:rsidRPr="00026093">
        <w:rPr>
          <w:b/>
        </w:rPr>
        <w:lastRenderedPageBreak/>
        <w:t>Численность</w:t>
      </w:r>
      <w:r>
        <w:t xml:space="preserve"> белух, как в акваториях Баренцева и Белого морей, так и в акватории Карского моря специалистами оценивается с десятикратным расхождением: от 15-20 тысяч (Приказ ФА по рыболовству № 92), до 1,5-2 тысяч (Белькович, 2002). По оценке М.Г. Головатина (2010) в Карском море в летний период обитает 1,3-2 тысячи особей с плотностью 0,5 ос./100 км</w:t>
      </w:r>
      <w:r>
        <w:rPr>
          <w:vertAlign w:val="superscript"/>
        </w:rPr>
        <w:t>2</w:t>
      </w:r>
      <w:r>
        <w:t>. При этом в акватории ЯНАО – около 150-200 особей. На наш взгляд в акватории Обской губы и акватории Карского моря до 74º с.ш. не менее 500-600 особей, при средней плотности 1-1,2 ос./100 км</w:t>
      </w:r>
      <w:r>
        <w:rPr>
          <w:vertAlign w:val="superscript"/>
        </w:rPr>
        <w:t>2</w:t>
      </w:r>
      <w:r>
        <w:t xml:space="preserve">. Эта оценка основана на наблюдениях, сделанных во время полевых работ 1997-2003 гг. на островах Вилькицкого, Неупокоева, Шокальского и полуострове Явай. В настоящее время численность белухи может быть, несколько снизилась.           </w:t>
      </w:r>
    </w:p>
    <w:p w:rsidR="00E472C6" w:rsidRPr="00C239AC" w:rsidRDefault="00E472C6" w:rsidP="00E472C6">
      <w:pPr>
        <w:ind w:firstLine="709"/>
        <w:jc w:val="center"/>
        <w:rPr>
          <w:b/>
        </w:rPr>
      </w:pPr>
      <w:r w:rsidRPr="00C239AC">
        <w:rPr>
          <w:b/>
        </w:rPr>
        <w:t>Подсемейство Единороги</w:t>
      </w:r>
    </w:p>
    <w:p w:rsidR="00E472C6" w:rsidRPr="002B5E20" w:rsidRDefault="00E472C6" w:rsidP="00E472C6">
      <w:pPr>
        <w:ind w:firstLine="709"/>
        <w:jc w:val="both"/>
      </w:pPr>
    </w:p>
    <w:p w:rsidR="00E472C6" w:rsidRDefault="00E472C6" w:rsidP="00E472C6">
      <w:pPr>
        <w:ind w:firstLine="709"/>
        <w:jc w:val="both"/>
      </w:pPr>
      <w:r w:rsidRPr="00BC1280">
        <w:rPr>
          <w:b/>
        </w:rPr>
        <w:t xml:space="preserve">5. </w:t>
      </w:r>
      <w:r w:rsidRPr="00BC1280">
        <w:rPr>
          <w:b/>
          <w:lang w:val="en-US"/>
        </w:rPr>
        <w:t>Monodon</w:t>
      </w:r>
      <w:r w:rsidRPr="00BC1280">
        <w:rPr>
          <w:b/>
        </w:rPr>
        <w:t xml:space="preserve"> </w:t>
      </w:r>
      <w:r w:rsidRPr="00BC1280">
        <w:rPr>
          <w:b/>
          <w:lang w:val="en-US"/>
        </w:rPr>
        <w:t>monoceros</w:t>
      </w:r>
      <w:r w:rsidRPr="00BC1280">
        <w:rPr>
          <w:b/>
        </w:rPr>
        <w:t xml:space="preserve"> </w:t>
      </w:r>
      <w:r w:rsidRPr="00BC1280">
        <w:rPr>
          <w:b/>
          <w:lang w:val="en-US"/>
        </w:rPr>
        <w:t>L</w:t>
      </w:r>
      <w:r w:rsidRPr="00BC1280">
        <w:rPr>
          <w:b/>
        </w:rPr>
        <w:t>., 1758</w:t>
      </w:r>
      <w:r w:rsidRPr="002B5E20">
        <w:t xml:space="preserve"> – </w:t>
      </w:r>
      <w:r>
        <w:t>нарвал</w:t>
      </w:r>
      <w:r w:rsidRPr="002B5E20">
        <w:t xml:space="preserve"> </w:t>
      </w:r>
      <w:r>
        <w:t>или</w:t>
      </w:r>
      <w:r w:rsidRPr="002B5E20">
        <w:t xml:space="preserve"> </w:t>
      </w:r>
      <w:r>
        <w:t>единорог</w:t>
      </w:r>
      <w:r w:rsidRPr="002B5E20">
        <w:t>.</w:t>
      </w:r>
    </w:p>
    <w:p w:rsidR="00E472C6" w:rsidRDefault="00E472C6" w:rsidP="00E472C6">
      <w:pPr>
        <w:ind w:firstLine="709"/>
        <w:jc w:val="both"/>
      </w:pPr>
      <w:r>
        <w:t>Внесён в Красную книгу РФ. Статус – III категория – редкий вид.</w:t>
      </w:r>
    </w:p>
    <w:p w:rsidR="00E472C6" w:rsidRDefault="00E472C6" w:rsidP="00E472C6">
      <w:pPr>
        <w:ind w:firstLine="709"/>
        <w:jc w:val="both"/>
      </w:pPr>
      <w:r>
        <w:t>Имеются устные сообщения судоводителей, встречавших группы нарвалов (несколько особей) в середине 70-х годов к северу от острова Белый, на расстоянии 40-45 км от побережья острова.</w:t>
      </w:r>
    </w:p>
    <w:p w:rsidR="00E472C6" w:rsidRDefault="00E472C6" w:rsidP="00E472C6">
      <w:pPr>
        <w:ind w:firstLine="709"/>
        <w:jc w:val="both"/>
      </w:pPr>
      <w:r>
        <w:t xml:space="preserve">В 2009 году оленевод Гыданского рыбозавода В.А. Яр нашёл бивень единорога на береговой полосе в районе мыса Мамонта (Гыданская губа, восточный берег, </w:t>
      </w:r>
      <w:r>
        <w:rPr>
          <w:lang w:val="en-US"/>
        </w:rPr>
        <w:t>N</w:t>
      </w:r>
      <w:r w:rsidRPr="00C405B6">
        <w:t xml:space="preserve"> </w:t>
      </w:r>
      <w:r>
        <w:t xml:space="preserve">71º 54ʹ;  </w:t>
      </w:r>
      <w:r>
        <w:rPr>
          <w:lang w:val="en-US"/>
        </w:rPr>
        <w:t>E</w:t>
      </w:r>
      <w:r w:rsidRPr="000E2CDE">
        <w:t xml:space="preserve"> </w:t>
      </w:r>
      <w:r>
        <w:t xml:space="preserve">76º 00ʹ). Длина найденного бивня составляла 2,52 метра. </w:t>
      </w:r>
    </w:p>
    <w:p w:rsidR="00E472C6" w:rsidRPr="002B5E20" w:rsidRDefault="00E472C6" w:rsidP="00E472C6">
      <w:pPr>
        <w:ind w:firstLine="709"/>
        <w:jc w:val="both"/>
      </w:pPr>
    </w:p>
    <w:p w:rsidR="00E472C6" w:rsidRPr="002B5E20" w:rsidRDefault="00E472C6" w:rsidP="00E472C6">
      <w:pPr>
        <w:ind w:firstLine="709"/>
        <w:jc w:val="both"/>
      </w:pPr>
    </w:p>
    <w:p w:rsidR="00E472C6" w:rsidRDefault="00E472C6" w:rsidP="00E472C6">
      <w:pPr>
        <w:ind w:firstLine="709"/>
        <w:jc w:val="center"/>
      </w:pPr>
      <w:r w:rsidRPr="00AE28A8">
        <w:rPr>
          <w:b/>
        </w:rPr>
        <w:t>Отряд ластоногие</w:t>
      </w:r>
      <w:r>
        <w:t xml:space="preserve"> (Отряд Хищные в Систематике млекопитающих СССР, Павлинов, Россолимо, 1987, 1998)</w:t>
      </w:r>
    </w:p>
    <w:p w:rsidR="00E472C6" w:rsidRDefault="00E472C6" w:rsidP="00E472C6">
      <w:pPr>
        <w:ind w:firstLine="709"/>
        <w:jc w:val="both"/>
      </w:pPr>
    </w:p>
    <w:p w:rsidR="00E472C6" w:rsidRPr="00AE28A8" w:rsidRDefault="00E472C6" w:rsidP="00E472C6">
      <w:pPr>
        <w:ind w:firstLine="709"/>
        <w:jc w:val="center"/>
        <w:rPr>
          <w:b/>
        </w:rPr>
      </w:pPr>
      <w:r w:rsidRPr="00AE28A8">
        <w:rPr>
          <w:b/>
        </w:rPr>
        <w:t>Семейство Моржиные</w:t>
      </w:r>
    </w:p>
    <w:p w:rsidR="00E472C6" w:rsidRPr="005B72A7" w:rsidRDefault="00E472C6" w:rsidP="00E472C6">
      <w:pPr>
        <w:ind w:firstLine="709"/>
        <w:jc w:val="both"/>
      </w:pPr>
    </w:p>
    <w:p w:rsidR="00E472C6" w:rsidRDefault="00E472C6" w:rsidP="00E472C6">
      <w:pPr>
        <w:ind w:firstLine="709"/>
        <w:jc w:val="both"/>
      </w:pPr>
      <w:r w:rsidRPr="00BC1280">
        <w:rPr>
          <w:b/>
        </w:rPr>
        <w:t xml:space="preserve">6. </w:t>
      </w:r>
      <w:r w:rsidRPr="00BC1280">
        <w:rPr>
          <w:b/>
          <w:lang w:val="en-US"/>
        </w:rPr>
        <w:t>Odobenus</w:t>
      </w:r>
      <w:r w:rsidRPr="00BC1280">
        <w:rPr>
          <w:b/>
        </w:rPr>
        <w:t xml:space="preserve"> </w:t>
      </w:r>
      <w:r w:rsidRPr="00BC1280">
        <w:rPr>
          <w:b/>
          <w:lang w:val="en-US"/>
        </w:rPr>
        <w:t>r</w:t>
      </w:r>
      <w:r w:rsidRPr="00BC1280">
        <w:rPr>
          <w:b/>
        </w:rPr>
        <w:t xml:space="preserve">. </w:t>
      </w:r>
      <w:r w:rsidRPr="00BC1280">
        <w:rPr>
          <w:b/>
          <w:lang w:val="en-US"/>
        </w:rPr>
        <w:t>rosmarus</w:t>
      </w:r>
      <w:r w:rsidRPr="00BC1280">
        <w:rPr>
          <w:b/>
        </w:rPr>
        <w:t xml:space="preserve"> </w:t>
      </w:r>
      <w:r w:rsidRPr="00BC1280">
        <w:rPr>
          <w:b/>
          <w:lang w:val="en-US"/>
        </w:rPr>
        <w:t>L</w:t>
      </w:r>
      <w:r w:rsidRPr="00BC1280">
        <w:rPr>
          <w:b/>
        </w:rPr>
        <w:t>., 1758</w:t>
      </w:r>
      <w:r>
        <w:t xml:space="preserve"> – морж атлантический.</w:t>
      </w:r>
    </w:p>
    <w:p w:rsidR="00E472C6" w:rsidRDefault="00E472C6" w:rsidP="00E472C6">
      <w:pPr>
        <w:ind w:firstLine="709"/>
        <w:jc w:val="both"/>
      </w:pPr>
      <w:r>
        <w:t xml:space="preserve">Внесён в Красный список МСОП-2010 с категорией </w:t>
      </w:r>
      <w:r>
        <w:rPr>
          <w:lang w:val="en-US"/>
        </w:rPr>
        <w:t>DD</w:t>
      </w:r>
      <w:r>
        <w:t xml:space="preserve"> (недостаток данных), в Красную книгу РФ-2001 со статусом – II категория, в Красные книги Ненецкого АО-2006 и Ямало-Ненецкого АО-1997, 2010 со статусом – I категория – подвид, находящийся под угрозой исчезновения, численность которого находится на критическом уровне.</w:t>
      </w:r>
    </w:p>
    <w:p w:rsidR="00E472C6" w:rsidRDefault="00E472C6" w:rsidP="00E472C6">
      <w:pPr>
        <w:ind w:firstLine="709"/>
        <w:jc w:val="both"/>
      </w:pPr>
      <w:r>
        <w:t xml:space="preserve">В территориальных водах России атлантический морж распространён в восточной части Баренцева и Карском морях. В результате сокращения численности популяция моржа представлена несколькими разрозненными стадами. </w:t>
      </w:r>
    </w:p>
    <w:p w:rsidR="00E472C6" w:rsidRDefault="00E472C6" w:rsidP="00E472C6">
      <w:pPr>
        <w:ind w:firstLine="709"/>
        <w:jc w:val="both"/>
      </w:pPr>
      <w:r>
        <w:t>В питании моржа преобладают пластинчатые и брюхоногие моллюски, голотурии, крупные ракообразные и другие солоноводные представители бентоса (Чапский, 1941). В связи с этим наиболее типичные местообитания моржа – мелководные районы моря, с глубинами до 50 м. Зимой обитают только на льдах, летом могут устраивать лежбища на песчаных и галечниковых отмелях.</w:t>
      </w:r>
    </w:p>
    <w:p w:rsidR="00E472C6" w:rsidRDefault="00E472C6" w:rsidP="00E472C6">
      <w:pPr>
        <w:ind w:firstLine="709"/>
        <w:jc w:val="both"/>
      </w:pPr>
      <w:r>
        <w:t>Моржи совершают постоянные сезонные миграции. Зиму проводят в юго-восточной части Баренцева моря. В октябре в районе пролива Карские Ворота образуются береговые лежбища, с образованием прочного льда звери перемещаются на лёд (данных о зимнем питании моржей нет, не изучена сезонная смена объектов питания). В июне, с началом подвижки льдов, моржи уходят в Карское море двумя путями – через Карские Ворота и огибая с севера острова Новой Земли. Звери, мигрирующие через Карские Ворота, во второй половине июля и в августе обитают на льдах вдоль западного побережья Ямала, после ухода припайного льда образуют береговые лежбища. К началу ноября откочёвывают к южным берегам Новой Земли. Другая часть моржей проводит лето на плавучих льдах вблизи восточного побережья Новой Земли. (Млекопитающие…, 1976).</w:t>
      </w:r>
    </w:p>
    <w:p w:rsidR="00E472C6" w:rsidRDefault="00E472C6" w:rsidP="00E472C6">
      <w:pPr>
        <w:ind w:firstLine="709"/>
        <w:jc w:val="both"/>
      </w:pPr>
      <w:r>
        <w:lastRenderedPageBreak/>
        <w:t>В ЯНАО встречаются в основном вдоль западного побережья п-ова Ямал, от островов Шараповы Кошки на юге, до пролива Малыгина и острова Белый на севере. На восточном побережье встречаются у мыса Дровяной (Зырянов, Воронцов, 1999). Отдельные встречи отмечены у островов Неупокоева, Вилькицкого, Шокальского (Соколов и др., 2001, Горчаковский, 2004). В декабре 2005 года одиночный взрослый самец обнаружен возле посёлка Сё-яха, западный берег Обской губы. Зверь двигался через полуостров с запада на лёд Обской губы (сообщение С.Н. Окотетто). В конце ноября 2010 года одиночная молодая самка была обнаружена вблизи пос. Мыс Каменный на берегу (западном) Обской губы (данные Д.О. Замятина, 2010). Отдельные встречи отмечены и в Гыданской губе, как на восточном, так и на западном берегах губы, до широты 71º 20ʹ.</w:t>
      </w:r>
    </w:p>
    <w:p w:rsidR="00E472C6" w:rsidRDefault="00E472C6" w:rsidP="00E472C6">
      <w:pPr>
        <w:ind w:firstLine="709"/>
        <w:jc w:val="both"/>
      </w:pPr>
      <w:r w:rsidRPr="00B316A4">
        <w:rPr>
          <w:b/>
        </w:rPr>
        <w:t>Численность</w:t>
      </w:r>
      <w:r>
        <w:t xml:space="preserve"> всей популяции моржа в настоящее время оценивается в 3000 особей (Соколов и др., 2001). На п-ове Ямал постоянные лежбища в последние годы отсутствуют, в отдельные годы на побережье и островах образуются временные скопления численностью до 70 зверей. В середине 90-х на острове Белый было отмечено скопление в 100 голов (Азаров, 1996). В ноябре 1986 года вблизи западного побережья Ямала было учтено 384 моржа – максимальная численность за всё время наблюдений с 1977 по 1993 годы (Огнетов, 1997). Средняя численность моржа сейчас оценивается в 250 особей (Оценка М.Г. Головатина, 2010).</w:t>
      </w:r>
    </w:p>
    <w:p w:rsidR="00E472C6" w:rsidRPr="00B13E69" w:rsidRDefault="00E472C6" w:rsidP="00E472C6">
      <w:pPr>
        <w:ind w:firstLine="709"/>
        <w:jc w:val="both"/>
      </w:pPr>
      <w:r>
        <w:t>Средняя плотность в Карском море – 3-4, вблизи острова Вайгач – 7,8 ос./1000 км</w:t>
      </w:r>
      <w:r>
        <w:rPr>
          <w:vertAlign w:val="superscript"/>
        </w:rPr>
        <w:t>2</w:t>
      </w:r>
      <w:r>
        <w:t xml:space="preserve">. По результатам учётов с судов на трассе Севморпути в январе-марте 2002 года встречаемость была 0,55 особей на 100 км маршрута (Мишин, 2003).    </w:t>
      </w:r>
    </w:p>
    <w:p w:rsidR="00E472C6" w:rsidRPr="005B72A7" w:rsidRDefault="00E472C6" w:rsidP="00E472C6">
      <w:pPr>
        <w:ind w:firstLine="709"/>
        <w:jc w:val="both"/>
      </w:pPr>
    </w:p>
    <w:p w:rsidR="00E472C6" w:rsidRPr="009F6697" w:rsidRDefault="00E472C6" w:rsidP="00E472C6">
      <w:pPr>
        <w:ind w:firstLine="709"/>
        <w:jc w:val="center"/>
        <w:rPr>
          <w:b/>
        </w:rPr>
      </w:pPr>
      <w:r w:rsidRPr="009F6697">
        <w:rPr>
          <w:b/>
        </w:rPr>
        <w:t>Семейство Тюленьи</w:t>
      </w:r>
    </w:p>
    <w:p w:rsidR="00E472C6" w:rsidRPr="005B72A7" w:rsidRDefault="00E472C6" w:rsidP="00E472C6">
      <w:pPr>
        <w:ind w:firstLine="709"/>
        <w:jc w:val="both"/>
      </w:pPr>
    </w:p>
    <w:p w:rsidR="00E472C6" w:rsidRDefault="00E472C6" w:rsidP="00E472C6">
      <w:pPr>
        <w:ind w:firstLine="709"/>
        <w:jc w:val="both"/>
      </w:pPr>
      <w:r w:rsidRPr="003A0B38">
        <w:rPr>
          <w:b/>
        </w:rPr>
        <w:t xml:space="preserve">7. </w:t>
      </w:r>
      <w:r w:rsidRPr="003A0B38">
        <w:rPr>
          <w:b/>
          <w:lang w:val="en-US"/>
        </w:rPr>
        <w:t>Erignathus</w:t>
      </w:r>
      <w:r w:rsidRPr="003A0B38">
        <w:rPr>
          <w:b/>
        </w:rPr>
        <w:t xml:space="preserve"> </w:t>
      </w:r>
      <w:r w:rsidRPr="003A0B38">
        <w:rPr>
          <w:b/>
          <w:lang w:val="en-US"/>
        </w:rPr>
        <w:t>barbatus</w:t>
      </w:r>
      <w:r w:rsidRPr="003A0B38">
        <w:rPr>
          <w:b/>
        </w:rPr>
        <w:t xml:space="preserve"> </w:t>
      </w:r>
      <w:r w:rsidRPr="003A0B38">
        <w:rPr>
          <w:b/>
          <w:lang w:val="en-US"/>
        </w:rPr>
        <w:t>Erxleben</w:t>
      </w:r>
      <w:r w:rsidRPr="003A0B38">
        <w:rPr>
          <w:b/>
        </w:rPr>
        <w:t>, 1777</w:t>
      </w:r>
      <w:r>
        <w:t xml:space="preserve"> – лахтак или морской заяц.</w:t>
      </w:r>
    </w:p>
    <w:p w:rsidR="00E472C6" w:rsidRDefault="00E472C6" w:rsidP="00E472C6">
      <w:pPr>
        <w:ind w:firstLine="709"/>
        <w:jc w:val="both"/>
      </w:pPr>
      <w:r>
        <w:t>Внесён в Красную книгу Тюменской области (2004) со статусом – III категория – редкий вид.</w:t>
      </w:r>
    </w:p>
    <w:p w:rsidR="00E472C6" w:rsidRDefault="00E472C6" w:rsidP="00E472C6">
      <w:pPr>
        <w:ind w:firstLine="709"/>
        <w:jc w:val="both"/>
      </w:pPr>
      <w:r>
        <w:t xml:space="preserve">На побережьях полуостровов Ямал и Гыданский лежбищ не образует. Встречается на дрейфующих льдинах оторванного припая в июле, группами по несколько зверей, иногда вместе с нерпой. 23 июля 1999 года при облёте о-ва Шокальский на дельталёте было встречено ледяное поле, протяжённостью около 200 м, на котором отдыхали 5 лахтаков и 13 нерп. </w:t>
      </w:r>
    </w:p>
    <w:p w:rsidR="00E472C6" w:rsidRDefault="00E472C6" w:rsidP="00E472C6">
      <w:pPr>
        <w:ind w:firstLine="709"/>
        <w:jc w:val="both"/>
      </w:pPr>
      <w:r>
        <w:t xml:space="preserve">В августе одиночные животные встречаются на побережьях Обской губы,  островов и в прибрежной акватории с небольшими глубинами. С образованием прочного льда откочёвывает к северу и держится в районе полыней в центральной Арктике, перемещаясь с дрейфующим льдом на значительные расстояния. К июлю возвращается в зону прибрежных мелководий. </w:t>
      </w:r>
    </w:p>
    <w:p w:rsidR="00E472C6" w:rsidRDefault="00E472C6" w:rsidP="00E472C6">
      <w:pPr>
        <w:ind w:firstLine="709"/>
        <w:jc w:val="both"/>
      </w:pPr>
      <w:r w:rsidRPr="00260F24">
        <w:rPr>
          <w:b/>
        </w:rPr>
        <w:t>Численность.</w:t>
      </w:r>
      <w:r>
        <w:t xml:space="preserve"> Данных о численности лахтака, как в нашей акватории, так и в других частях его ареала не существует. Можно предположить, что в северной части Обской губы (к северу от мыса Трёхбугорный, устье Тазовской губы) и до северных побережий островов Белый, Шокальского, обитает в летне-осенний период около 800 особей. При этом наибольшее количество зверей держится в слабосолёных водах северной части указанного района. В этом случае плотность животных составляет 2,5-3 ос./100 км</w:t>
      </w:r>
      <w:r>
        <w:rPr>
          <w:vertAlign w:val="superscript"/>
        </w:rPr>
        <w:t>2</w:t>
      </w:r>
      <w:r>
        <w:t>.</w:t>
      </w:r>
    </w:p>
    <w:p w:rsidR="00E472C6" w:rsidRDefault="00E472C6" w:rsidP="00E472C6">
      <w:pPr>
        <w:ind w:firstLine="709"/>
        <w:jc w:val="both"/>
      </w:pPr>
    </w:p>
    <w:p w:rsidR="00E472C6" w:rsidRPr="00EB5187" w:rsidRDefault="00E472C6" w:rsidP="00E472C6">
      <w:pPr>
        <w:ind w:firstLine="709"/>
        <w:jc w:val="both"/>
      </w:pPr>
      <w:r w:rsidRPr="00EB5187">
        <w:rPr>
          <w:b/>
        </w:rPr>
        <w:t xml:space="preserve">8. </w:t>
      </w:r>
      <w:r>
        <w:rPr>
          <w:b/>
          <w:lang w:val="en-US"/>
        </w:rPr>
        <w:t>Phoca</w:t>
      </w:r>
      <w:r w:rsidRPr="00EB5187">
        <w:rPr>
          <w:b/>
        </w:rPr>
        <w:t xml:space="preserve"> </w:t>
      </w:r>
      <w:r>
        <w:rPr>
          <w:b/>
          <w:lang w:val="en-US"/>
        </w:rPr>
        <w:t>hispida</w:t>
      </w:r>
      <w:r w:rsidRPr="00EB5187">
        <w:rPr>
          <w:b/>
        </w:rPr>
        <w:t xml:space="preserve"> </w:t>
      </w:r>
      <w:r>
        <w:rPr>
          <w:b/>
          <w:lang w:val="en-US"/>
        </w:rPr>
        <w:t>pomororum</w:t>
      </w:r>
      <w:r w:rsidRPr="00EB5187">
        <w:rPr>
          <w:b/>
        </w:rPr>
        <w:t xml:space="preserve"> </w:t>
      </w:r>
      <w:r>
        <w:rPr>
          <w:b/>
          <w:lang w:val="en-US"/>
        </w:rPr>
        <w:t>Schreder</w:t>
      </w:r>
      <w:r w:rsidRPr="00EB5187">
        <w:rPr>
          <w:b/>
        </w:rPr>
        <w:t>, 1775</w:t>
      </w:r>
      <w:r w:rsidRPr="00EB5187">
        <w:t xml:space="preserve"> – </w:t>
      </w:r>
      <w:r>
        <w:t>кольчатая</w:t>
      </w:r>
      <w:r w:rsidRPr="00EB5187">
        <w:t xml:space="preserve"> </w:t>
      </w:r>
      <w:r>
        <w:t>нерпа</w:t>
      </w:r>
      <w:r w:rsidRPr="00EB5187">
        <w:t xml:space="preserve">. </w:t>
      </w:r>
    </w:p>
    <w:p w:rsidR="00E472C6" w:rsidRPr="0083550F" w:rsidRDefault="00E472C6" w:rsidP="00E472C6">
      <w:pPr>
        <w:ind w:firstLine="709"/>
        <w:jc w:val="both"/>
      </w:pPr>
      <w:r>
        <w:t xml:space="preserve">Ареал в ЯНАО включает всю морскую акваторию автономного округа: гу́бы (заливы) – Байдарацкую, Обскую, Тазовскую, Гыданскую, Юрацкую (являющимися морскими заливами на всём протяжении, независимо от степени опреснённости воды) и прилегающую часть Карского моря </w:t>
      </w:r>
    </w:p>
    <w:p w:rsidR="00E472C6" w:rsidRDefault="00E472C6" w:rsidP="00E472C6">
      <w:pPr>
        <w:ind w:firstLine="709"/>
        <w:jc w:val="both"/>
      </w:pPr>
      <w:r>
        <w:t xml:space="preserve">Доминирующий вид среди ластоногих, обитающих в Обской губе и прилегающей акватории Карского моря. В местах обитания держится оседло, перемещаясь в </w:t>
      </w:r>
      <w:r>
        <w:lastRenderedPageBreak/>
        <w:t>зависимости от ледовой обстановки и кормовых условий. Береговых лежбищ не образует, зимой встречается возле продухов, которые поддерживает до начала подвижки льдов. При появлении разводий встречается на льдинах, при отходе льда встречаются на песчаных пляжах, отмелях, осушках в одиночку или две-три особи.</w:t>
      </w:r>
    </w:p>
    <w:p w:rsidR="00E472C6" w:rsidRDefault="00E472C6" w:rsidP="00E472C6">
      <w:pPr>
        <w:ind w:firstLine="709"/>
        <w:jc w:val="both"/>
      </w:pPr>
      <w:r>
        <w:t xml:space="preserve"> Размножающиеся нерпы в районе обитания отмечаются не каждый год. Щенятся в апреле. Обособленных мест щенения не выявлено. Обычно рожают на припайном льду в местах постоянного образования трещин, лёд в таких местах сильно заторошен, льдины часто нависают друг над другом, создавая хорошее укрытие, а полыньи в трещинах долго не затягиваются прочным льдом. Иногда могут устраивать норы в высоких снежных застругах или просто в глубоком снегу.  </w:t>
      </w:r>
    </w:p>
    <w:p w:rsidR="00E472C6" w:rsidRDefault="00E472C6" w:rsidP="00E472C6">
      <w:pPr>
        <w:ind w:firstLine="709"/>
        <w:jc w:val="both"/>
      </w:pPr>
      <w:r>
        <w:rPr>
          <w:b/>
        </w:rPr>
        <w:t>Численность</w:t>
      </w:r>
      <w:r>
        <w:t xml:space="preserve"> нерпы в акватории ЯНАО не определялась. Весьма приблизительно численность нерпы в северной части Обской губы и прилегающей акватории Карского моря, ограниченной прибрежными водами северных побережий островов Белый и Шокальского можно оценить в 5-6 тысяч особей. Считая площадь указанной акватории равной 30 тыс. км</w:t>
      </w:r>
      <w:r>
        <w:rPr>
          <w:vertAlign w:val="superscript"/>
        </w:rPr>
        <w:t>2</w:t>
      </w:r>
      <w:r>
        <w:t xml:space="preserve"> максимальную плотность нерпы можно считать равной 0,2 ос./км</w:t>
      </w:r>
      <w:r>
        <w:rPr>
          <w:vertAlign w:val="superscript"/>
        </w:rPr>
        <w:t>2</w:t>
      </w:r>
      <w:r>
        <w:t>.</w:t>
      </w:r>
    </w:p>
    <w:p w:rsidR="00E472C6" w:rsidRPr="00E7703B" w:rsidRDefault="00E472C6" w:rsidP="00E472C6">
      <w:pPr>
        <w:ind w:firstLine="709"/>
        <w:jc w:val="both"/>
      </w:pPr>
    </w:p>
    <w:p w:rsidR="00E472C6" w:rsidRDefault="003C0A0B" w:rsidP="00E472C6">
      <w:pPr>
        <w:ind w:firstLine="709"/>
        <w:jc w:val="both"/>
      </w:pPr>
      <w:r>
        <w:rPr>
          <w:b/>
        </w:rPr>
        <w:t xml:space="preserve">9. </w:t>
      </w:r>
      <w:r w:rsidR="00E472C6" w:rsidRPr="00E91FDC">
        <w:rPr>
          <w:b/>
          <w:lang w:val="en-US"/>
        </w:rPr>
        <w:t>Phoca</w:t>
      </w:r>
      <w:r w:rsidR="00E472C6" w:rsidRPr="00E91FDC">
        <w:rPr>
          <w:b/>
        </w:rPr>
        <w:t xml:space="preserve"> </w:t>
      </w:r>
      <w:r w:rsidR="00E472C6" w:rsidRPr="00E91FDC">
        <w:rPr>
          <w:b/>
          <w:lang w:val="en-US"/>
        </w:rPr>
        <w:t>groenlandica</w:t>
      </w:r>
      <w:r w:rsidR="00E472C6">
        <w:t xml:space="preserve"> </w:t>
      </w:r>
      <w:r w:rsidR="00E472C6" w:rsidRPr="00E91FDC">
        <w:rPr>
          <w:b/>
          <w:lang w:val="en-US"/>
        </w:rPr>
        <w:t>Erxleben</w:t>
      </w:r>
      <w:r w:rsidR="00E472C6" w:rsidRPr="00E91FDC">
        <w:rPr>
          <w:b/>
        </w:rPr>
        <w:t>,</w:t>
      </w:r>
      <w:r w:rsidR="00E472C6">
        <w:rPr>
          <w:b/>
        </w:rPr>
        <w:t xml:space="preserve"> </w:t>
      </w:r>
      <w:r w:rsidR="00E472C6" w:rsidRPr="00E91FDC">
        <w:rPr>
          <w:b/>
        </w:rPr>
        <w:t>1777</w:t>
      </w:r>
      <w:r w:rsidR="00E472C6">
        <w:t xml:space="preserve"> – гренландский тюлень (лысун).</w:t>
      </w:r>
    </w:p>
    <w:p w:rsidR="00E472C6" w:rsidRDefault="00E472C6" w:rsidP="00E472C6">
      <w:pPr>
        <w:ind w:firstLine="709"/>
        <w:jc w:val="both"/>
      </w:pPr>
    </w:p>
    <w:p w:rsidR="00E472C6" w:rsidRDefault="00E472C6" w:rsidP="00E472C6">
      <w:pPr>
        <w:ind w:firstLine="709"/>
        <w:jc w:val="both"/>
      </w:pPr>
      <w:r>
        <w:t>Ареал в России составляет восточную часть всего ареала и включает всё Баренцево море, до архипелага Земля Франца-Иосифа, за исключением юго-восточных приматериковых участков Печорского моря и частично Карское море. Наиболее обычен в Карском море в полосе от Карских Ворот до мыса Желания, прилегающей к восточному побережью архипелага Новая Земля. Юго-восточнее, т.е. в Байдарацкой губе, у западных берегов Ямала, во всех губах и заливах, питаемых водами рек Оби, Таза, Енисея, Пясины – полностью отсутствует (Чапский, 2938; Млеопитающие …Т.2, 1976).</w:t>
      </w:r>
    </w:p>
    <w:p w:rsidR="00E472C6" w:rsidRDefault="00E472C6" w:rsidP="00E472C6">
      <w:pPr>
        <w:ind w:firstLine="709"/>
        <w:jc w:val="both"/>
      </w:pPr>
      <w:r>
        <w:t xml:space="preserve">В сборнике «Природная среда Ямала» Т. 3, ИПОС СО РАН, 2000, включен в список видов млекопитающих, встречающихся в морской акватории ЯНАО. Встречи на арктическом побережье в сборнике отмечены вопросительным знаком. Ссылки на источники информации, послужившей основанием для его включения в список – отсутствуют. В имеющейся у нас литературе встречи с гренландским тюленем на территории ЯНАО не описаны. За всё время работы на территории заповедника «Гыданский» и в прилегающих районах нами не встречен, каких-либо сообщений о встречах не поступало.   </w:t>
      </w:r>
    </w:p>
    <w:p w:rsidR="00E472C6" w:rsidRDefault="00E472C6" w:rsidP="00E472C6">
      <w:pPr>
        <w:ind w:firstLine="709"/>
        <w:jc w:val="both"/>
      </w:pPr>
    </w:p>
    <w:p w:rsidR="00E472C6" w:rsidRDefault="00E472C6" w:rsidP="00E472C6">
      <w:pPr>
        <w:ind w:firstLine="709"/>
        <w:jc w:val="center"/>
        <w:rPr>
          <w:b/>
        </w:rPr>
      </w:pPr>
      <w:r>
        <w:rPr>
          <w:b/>
        </w:rPr>
        <w:t>Отряд Хищные</w:t>
      </w:r>
    </w:p>
    <w:p w:rsidR="00E472C6" w:rsidRDefault="00E472C6" w:rsidP="00E472C6">
      <w:pPr>
        <w:ind w:firstLine="709"/>
        <w:jc w:val="both"/>
      </w:pPr>
    </w:p>
    <w:p w:rsidR="00E472C6" w:rsidRDefault="00E472C6" w:rsidP="00E472C6">
      <w:pPr>
        <w:ind w:firstLine="709"/>
        <w:jc w:val="center"/>
        <w:rPr>
          <w:b/>
        </w:rPr>
      </w:pPr>
      <w:r>
        <w:rPr>
          <w:b/>
        </w:rPr>
        <w:t>Семейство Медвежьи</w:t>
      </w:r>
    </w:p>
    <w:p w:rsidR="00E472C6" w:rsidRDefault="00E472C6" w:rsidP="00E472C6">
      <w:pPr>
        <w:ind w:firstLine="709"/>
        <w:jc w:val="both"/>
      </w:pPr>
    </w:p>
    <w:p w:rsidR="00E472C6" w:rsidRPr="00C71DE5" w:rsidRDefault="00E472C6" w:rsidP="00E472C6">
      <w:pPr>
        <w:ind w:firstLine="708"/>
        <w:jc w:val="both"/>
      </w:pPr>
      <w:r w:rsidRPr="00C71DE5">
        <w:rPr>
          <w:b/>
        </w:rPr>
        <w:t xml:space="preserve">9. </w:t>
      </w:r>
      <w:r>
        <w:rPr>
          <w:b/>
          <w:lang w:val="en-US"/>
        </w:rPr>
        <w:t>Ursus</w:t>
      </w:r>
      <w:r w:rsidRPr="00C71DE5">
        <w:rPr>
          <w:b/>
        </w:rPr>
        <w:t xml:space="preserve"> (</w:t>
      </w:r>
      <w:r>
        <w:rPr>
          <w:b/>
          <w:lang w:val="en-US"/>
        </w:rPr>
        <w:t>Thalarctos</w:t>
      </w:r>
      <w:r w:rsidRPr="00C71DE5">
        <w:rPr>
          <w:b/>
        </w:rPr>
        <w:t xml:space="preserve">) </w:t>
      </w:r>
      <w:r>
        <w:rPr>
          <w:b/>
          <w:lang w:val="en-US"/>
        </w:rPr>
        <w:t>maritimus</w:t>
      </w:r>
      <w:r w:rsidRPr="00C71DE5">
        <w:rPr>
          <w:b/>
        </w:rPr>
        <w:t xml:space="preserve"> </w:t>
      </w:r>
      <w:r>
        <w:rPr>
          <w:b/>
          <w:lang w:val="en-US"/>
        </w:rPr>
        <w:t>Phipps</w:t>
      </w:r>
      <w:r w:rsidRPr="00C71DE5">
        <w:rPr>
          <w:b/>
        </w:rPr>
        <w:t>, 1774</w:t>
      </w:r>
      <w:r w:rsidRPr="00C71DE5">
        <w:t xml:space="preserve"> – </w:t>
      </w:r>
      <w:r>
        <w:t>белый</w:t>
      </w:r>
      <w:r w:rsidRPr="00C71DE5">
        <w:t xml:space="preserve"> </w:t>
      </w:r>
      <w:r>
        <w:t>медведь</w:t>
      </w:r>
      <w:r w:rsidRPr="00C71DE5">
        <w:t xml:space="preserve">. </w:t>
      </w:r>
    </w:p>
    <w:p w:rsidR="00E472C6" w:rsidRDefault="00E472C6" w:rsidP="00E472C6">
      <w:pPr>
        <w:jc w:val="both"/>
      </w:pPr>
      <w:r>
        <w:rPr>
          <w:lang w:val="en-US"/>
        </w:rPr>
        <w:t>III</w:t>
      </w:r>
      <w:r>
        <w:t xml:space="preserve"> категория. Редкий вид.</w:t>
      </w:r>
    </w:p>
    <w:p w:rsidR="00E472C6" w:rsidRDefault="00E472C6" w:rsidP="00E472C6">
      <w:pPr>
        <w:jc w:val="both"/>
      </w:pPr>
      <w:r>
        <w:t>Внесён в Красные Книги: МСОП – 96, РФ, Тюменской обл., ЯНАО.</w:t>
      </w:r>
    </w:p>
    <w:p w:rsidR="00E472C6" w:rsidRDefault="00E472C6" w:rsidP="00E472C6">
      <w:pPr>
        <w:jc w:val="both"/>
      </w:pPr>
      <w:r>
        <w:t xml:space="preserve">Циркумполярный вид без северной границы обитания. </w:t>
      </w:r>
    </w:p>
    <w:p w:rsidR="00E472C6" w:rsidRDefault="00E472C6" w:rsidP="00E472C6">
      <w:pPr>
        <w:ind w:firstLine="709"/>
        <w:jc w:val="both"/>
      </w:pPr>
      <w:r>
        <w:t>Область обычного обитания Карско-Барецевоморской (Щпицбергенско-Новоземельской популяции) в Карском море – севернее 73º 34ʹ с.ш. (Матишов и др., 2000; Мишин, 2003). Распределение по районам обитания сильно зависит от ледовой обстановки и времени года. Летом и осенью, по мере смыкания паковых льдов в высоких широтах начинается хорошо выраженное движение медведей на юг, к кромке дрейфующих льдов и побережью материков. Зимой, при разломе припая штормовыми ветрами, часть медведей, так же может держаться вблизи побережий.</w:t>
      </w:r>
    </w:p>
    <w:p w:rsidR="00E472C6" w:rsidRDefault="00E472C6" w:rsidP="00E472C6">
      <w:pPr>
        <w:ind w:firstLine="709"/>
        <w:jc w:val="both"/>
      </w:pPr>
      <w:r>
        <w:t xml:space="preserve">В ЯНАО – горловина Байдарацкой губы, архипелаг Шараповы Кошки, северо-западное побережье п-ова Ямал, о. Белый, мыс Дровяной, фактория Тамбей, устья Обской </w:t>
      </w:r>
      <w:r>
        <w:lastRenderedPageBreak/>
        <w:t xml:space="preserve">и Гыданской губ, острова Вилькицкого, Шокальского, Неупокоева, Олений. Отдельные встречи отмечены южнее – мыс Каменный, пос. Гыда. </w:t>
      </w:r>
    </w:p>
    <w:p w:rsidR="00E472C6" w:rsidRDefault="00E472C6" w:rsidP="00E472C6">
      <w:pPr>
        <w:tabs>
          <w:tab w:val="left" w:pos="720"/>
        </w:tabs>
        <w:ind w:firstLine="709"/>
        <w:jc w:val="both"/>
      </w:pPr>
      <w:r>
        <w:t>Встречается на территории заповедника, в весенне-летний период количество зарегистрированных встреч колеблется от 2 до 9 особей. В конце августа 1997 года на острове Вилькицкого было встречено 8 особей и один медведь – на острове Неупокоева, в это же время. В июне-августе 1999-2002 годов остров Шокальского регулярно посещали 1-3 зверя. В зимний период территорию заповедника посещают от 5 до 15 медведей ежегодно (острова Шокальского, Олений). В декабре 1998 года самка белого медведя держалась в пос. Гыда в течение двух месяцев и была вывезена вертолётом в район фактории Матюй-Сале. Очень редко встречаются берлоги (остров Олений, 1976; остров Шокальского, 1999).</w:t>
      </w:r>
    </w:p>
    <w:p w:rsidR="00E472C6" w:rsidRDefault="00E472C6" w:rsidP="00E472C6">
      <w:pPr>
        <w:tabs>
          <w:tab w:val="left" w:pos="720"/>
        </w:tabs>
        <w:ind w:firstLine="709"/>
        <w:jc w:val="both"/>
      </w:pPr>
      <w:r>
        <w:rPr>
          <w:b/>
        </w:rPr>
        <w:t>Численность.</w:t>
      </w:r>
      <w:r>
        <w:t xml:space="preserve"> Экспертная оценка общей численности медведей в западном секторе Арктики в зимний период по результатам многолетних наблюдений с ледоколов составляет около 3-3,5 тысяч особей (Матишов, Дженюк, 2007). Средняя плотность медведей, включая медвежат, в южной половине Карского моря, по наблюдениям с судов, составляет 4,7 ос./1000 км</w:t>
      </w:r>
      <w:r>
        <w:rPr>
          <w:vertAlign w:val="superscript"/>
        </w:rPr>
        <w:t xml:space="preserve">2 </w:t>
      </w:r>
      <w:r>
        <w:t>или 3,4 встречи на 1000 км (Мишин, 2003). Наибольшая плотность наблюдается у стационарных полыней – 12,6 ос./1000 км</w:t>
      </w:r>
      <w:r>
        <w:rPr>
          <w:vertAlign w:val="superscript"/>
        </w:rPr>
        <w:t>2</w:t>
      </w:r>
      <w:r>
        <w:t xml:space="preserve"> (Горяев и др., 2004).</w:t>
      </w:r>
    </w:p>
    <w:p w:rsidR="00E472C6" w:rsidRDefault="00E472C6" w:rsidP="00E472C6">
      <w:pPr>
        <w:tabs>
          <w:tab w:val="left" w:pos="720"/>
        </w:tabs>
        <w:ind w:firstLine="709"/>
        <w:jc w:val="both"/>
      </w:pPr>
      <w:r>
        <w:t xml:space="preserve">В период нарастания льда у берегов п-ова Ямал происходит концентрация медведей у кромки льда, по данным маршрутно-следового учёта общее количество зверей в это время у берегов полуострова достигает 70-125 особей (Горяев и др., 2004). </w:t>
      </w:r>
    </w:p>
    <w:p w:rsidR="00E472C6" w:rsidRDefault="00E472C6" w:rsidP="00E472C6">
      <w:pPr>
        <w:tabs>
          <w:tab w:val="left" w:pos="720"/>
        </w:tabs>
        <w:ind w:firstLine="709"/>
        <w:jc w:val="both"/>
      </w:pPr>
      <w:r>
        <w:t>Количество зверей, встреченных на суше нестабильно – в пределах 15-30 особей. В августе 2000 года на острове Белый наблюдали 8 медведей (Соколов, 2001), в 2004 – более 10 (Кривенко и др., 2005).</w:t>
      </w: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E472C6">
      <w:pPr>
        <w:tabs>
          <w:tab w:val="left" w:pos="720"/>
        </w:tabs>
        <w:ind w:firstLine="709"/>
        <w:jc w:val="both"/>
      </w:pPr>
    </w:p>
    <w:p w:rsidR="00E472C6" w:rsidRDefault="00E472C6" w:rsidP="00A817F6">
      <w:pPr>
        <w:jc w:val="both"/>
        <w:rPr>
          <w:b/>
        </w:rPr>
      </w:pPr>
    </w:p>
    <w:p w:rsidR="00E472C6" w:rsidRPr="0072502D" w:rsidRDefault="00E472C6" w:rsidP="00A817F6">
      <w:pPr>
        <w:jc w:val="both"/>
        <w:rPr>
          <w:b/>
        </w:rPr>
      </w:pPr>
    </w:p>
    <w:p w:rsidR="00A817F6" w:rsidRPr="0072502D" w:rsidRDefault="00A817F6" w:rsidP="00A817F6">
      <w:pPr>
        <w:jc w:val="center"/>
        <w:rPr>
          <w:b/>
        </w:rPr>
      </w:pPr>
      <w:r w:rsidRPr="00143803">
        <w:rPr>
          <w:b/>
        </w:rPr>
        <w:lastRenderedPageBreak/>
        <w:t>Литература</w:t>
      </w:r>
    </w:p>
    <w:p w:rsidR="00A817F6" w:rsidRPr="00D47233" w:rsidRDefault="00A817F6" w:rsidP="00A817F6">
      <w:pPr>
        <w:jc w:val="both"/>
      </w:pPr>
    </w:p>
    <w:p w:rsidR="00A817F6" w:rsidRDefault="00A817F6" w:rsidP="00C25EB9">
      <w:pPr>
        <w:jc w:val="both"/>
      </w:pPr>
      <w:r w:rsidRPr="003C0A0B">
        <w:rPr>
          <w:b/>
        </w:rPr>
        <w:t>1. Атлас Ямало-Ненецкого автономного округа.</w:t>
      </w:r>
      <w:r w:rsidRPr="00D47233">
        <w:t xml:space="preserve"> ФГУП "Омская     картографическая фабрика", 2004. С. 182 - 188.</w:t>
      </w:r>
    </w:p>
    <w:p w:rsidR="00B662B6" w:rsidRDefault="00B662B6" w:rsidP="00C25EB9">
      <w:pPr>
        <w:jc w:val="both"/>
      </w:pPr>
      <w:r w:rsidRPr="003C0A0B">
        <w:rPr>
          <w:b/>
        </w:rPr>
        <w:t>2. Гербарий заповедника Гыданский</w:t>
      </w:r>
      <w:r>
        <w:t>, сбор гербария: Покровский И.Г., Сонин П.Л., определение: Ребристая О.В. (БИН РАН), Поспелова Е.Б. (ГПЗ «Таймырский»).</w:t>
      </w:r>
    </w:p>
    <w:p w:rsidR="00B662B6" w:rsidRDefault="00B662B6" w:rsidP="00C25EB9">
      <w:pPr>
        <w:jc w:val="both"/>
      </w:pPr>
      <w:r>
        <w:t xml:space="preserve">Собран в окрестностях полярной станции </w:t>
      </w:r>
      <w:r w:rsidRPr="009A51F5">
        <w:t>«Имени 60-ти летия ВЛКСМ»,</w:t>
      </w:r>
      <w:r>
        <w:t xml:space="preserve"> юго-западное (Обское) побережье п-ова Явай (нижнее течение рек Нгарка-Тетнеда яха, Паавас-яха). Координаты расположения полярной станции - </w:t>
      </w:r>
      <w:r w:rsidRPr="00B35ED1">
        <w:rPr>
          <w:lang w:val="en-US"/>
        </w:rPr>
        <w:t>N</w:t>
      </w:r>
      <w:r w:rsidRPr="00B35ED1">
        <w:t xml:space="preserve"> 71° 58';  </w:t>
      </w:r>
      <w:r w:rsidRPr="00B35ED1">
        <w:rPr>
          <w:lang w:val="en-US"/>
        </w:rPr>
        <w:t>E</w:t>
      </w:r>
      <w:r w:rsidRPr="00B35ED1">
        <w:t xml:space="preserve"> 74° 22'</w:t>
      </w:r>
    </w:p>
    <w:p w:rsidR="00A817F6" w:rsidRDefault="00B35ED1" w:rsidP="00C25EB9">
      <w:pPr>
        <w:jc w:val="both"/>
      </w:pPr>
      <w:r w:rsidRPr="003C0A0B">
        <w:rPr>
          <w:b/>
        </w:rPr>
        <w:t>3</w:t>
      </w:r>
      <w:r w:rsidR="00A817F6" w:rsidRPr="003C0A0B">
        <w:rPr>
          <w:b/>
        </w:rPr>
        <w:t>. Горчаковский А.А. Заботин В.В.</w:t>
      </w:r>
      <w:r w:rsidR="00A817F6" w:rsidRPr="004C0A3B">
        <w:t xml:space="preserve"> Авиаработы с применением сверхлёгких летательных аппаратов в заповеднике «Гыданский» // Современное состояние природной среды и экологический мониторинг Обско-Тазовского района. Сборник научных трудов.</w:t>
      </w:r>
      <w:r w:rsidR="00A817F6">
        <w:t xml:space="preserve"> СПб. Гидрометеоиздат, 2004, С</w:t>
      </w:r>
      <w:r w:rsidR="00A817F6" w:rsidRPr="004C0A3B">
        <w:t>.111-114.</w:t>
      </w:r>
    </w:p>
    <w:p w:rsidR="0005651B" w:rsidRPr="004C0A3B" w:rsidRDefault="00B35ED1" w:rsidP="00C25EB9">
      <w:pPr>
        <w:jc w:val="both"/>
      </w:pPr>
      <w:r w:rsidRPr="003C0A0B">
        <w:rPr>
          <w:b/>
        </w:rPr>
        <w:t xml:space="preserve">4. </w:t>
      </w:r>
      <w:r w:rsidR="0005651B" w:rsidRPr="003C0A0B">
        <w:rPr>
          <w:b/>
        </w:rPr>
        <w:t>Горчаковский А.А</w:t>
      </w:r>
      <w:r w:rsidR="0005651B" w:rsidRPr="00B662B6">
        <w:t>.</w:t>
      </w:r>
      <w:r w:rsidR="0005651B">
        <w:rPr>
          <w:b/>
        </w:rPr>
        <w:t xml:space="preserve"> </w:t>
      </w:r>
      <w:r w:rsidR="0005651B">
        <w:t>Видовой состав фауны позвоночных заповедника «Гыданский» // Современное состояние природной среды и экологический мониторинг Обско-Тазовского района: Сб. науч. тр. – СПб., Гидрометеоиздат, 2004. С. 5 – 32.</w:t>
      </w:r>
    </w:p>
    <w:p w:rsidR="00A817F6" w:rsidRDefault="00B35ED1" w:rsidP="00C25EB9">
      <w:pPr>
        <w:jc w:val="both"/>
      </w:pPr>
      <w:r w:rsidRPr="003C0A0B">
        <w:rPr>
          <w:b/>
        </w:rPr>
        <w:t>5</w:t>
      </w:r>
      <w:r w:rsidR="00A817F6" w:rsidRPr="003C0A0B">
        <w:rPr>
          <w:b/>
        </w:rPr>
        <w:t>. Горчаковский А.А.</w:t>
      </w:r>
      <w:r w:rsidR="00A817F6">
        <w:t xml:space="preserve"> Дикий северный олень Гыданского полуострова // Заповедники Российской Арктики: проблемы и пути решения. Материалы НПК. Изд. «ИНСОФТ», М., 2010. С. 28 – 36.</w:t>
      </w:r>
    </w:p>
    <w:p w:rsidR="00BB33F3" w:rsidRPr="00D47233" w:rsidRDefault="00B35ED1" w:rsidP="00C25EB9">
      <w:pPr>
        <w:jc w:val="both"/>
      </w:pPr>
      <w:r w:rsidRPr="003C0A0B">
        <w:rPr>
          <w:b/>
        </w:rPr>
        <w:t xml:space="preserve">6. </w:t>
      </w:r>
      <w:r w:rsidR="00BB33F3" w:rsidRPr="003C0A0B">
        <w:rPr>
          <w:b/>
        </w:rPr>
        <w:t>Жизнь животных.</w:t>
      </w:r>
      <w:r w:rsidR="00BB33F3" w:rsidRPr="00BB33F3">
        <w:t xml:space="preserve"> В 7 т.</w:t>
      </w:r>
      <w:r w:rsidR="00BB33F3">
        <w:t xml:space="preserve"> / Редкол.: Соколов В.Е. (гл. ред.) и др. Т. 2. – М. Просвещение, 1988. – 447 с.</w:t>
      </w:r>
    </w:p>
    <w:p w:rsidR="00A817F6" w:rsidRDefault="00B35ED1" w:rsidP="00C25EB9">
      <w:pPr>
        <w:jc w:val="both"/>
      </w:pPr>
      <w:r w:rsidRPr="003C0A0B">
        <w:rPr>
          <w:b/>
        </w:rPr>
        <w:t>7</w:t>
      </w:r>
      <w:r w:rsidR="00A817F6" w:rsidRPr="003C0A0B">
        <w:rPr>
          <w:b/>
        </w:rPr>
        <w:t>. Калякин В.Н., Романенко Ф.А., Молочаев А.В., Рогачёва Э.В., Сыроечковский Е.Е.</w:t>
      </w:r>
      <w:r w:rsidR="00A817F6" w:rsidRPr="00D47233">
        <w:t xml:space="preserve">  Гыданский заповедник</w:t>
      </w:r>
      <w:r w:rsidR="00A817F6">
        <w:t>. // Заповедники Сибири. Т. 2</w:t>
      </w:r>
      <w:r w:rsidR="00A817F6" w:rsidRPr="00D47233">
        <w:t xml:space="preserve"> / Под общ. ред. Д.С. Павлова, В.Е. Соколова, Е.Е. Сыроечковского. - М.: Логата, 2000. С. 47 - 55.</w:t>
      </w:r>
    </w:p>
    <w:p w:rsidR="0005651B" w:rsidRDefault="00B35ED1" w:rsidP="00C25EB9">
      <w:pPr>
        <w:jc w:val="both"/>
      </w:pPr>
      <w:r w:rsidRPr="003C0A0B">
        <w:rPr>
          <w:b/>
        </w:rPr>
        <w:t>8</w:t>
      </w:r>
      <w:r w:rsidR="00A817F6" w:rsidRPr="003C0A0B">
        <w:rPr>
          <w:b/>
        </w:rPr>
        <w:t>. Куваев В.Б., Кожевникова А.Д., Гудошников С.В., Журбенко М.П., Нездойминого Э.Л.</w:t>
      </w:r>
      <w:r w:rsidR="00A817F6" w:rsidRPr="00D47233">
        <w:t xml:space="preserve"> Растительный покров острова Сибирякова. М., 1994.  С. 138.</w:t>
      </w:r>
    </w:p>
    <w:p w:rsidR="0005651B" w:rsidRDefault="00B35ED1" w:rsidP="00C25EB9">
      <w:pPr>
        <w:jc w:val="both"/>
      </w:pPr>
      <w:r w:rsidRPr="00C25EB9">
        <w:rPr>
          <w:b/>
        </w:rPr>
        <w:t xml:space="preserve">9. </w:t>
      </w:r>
      <w:r w:rsidR="0005651B" w:rsidRPr="00C25EB9">
        <w:rPr>
          <w:b/>
        </w:rPr>
        <w:t xml:space="preserve">Красная книга Российской Федерации </w:t>
      </w:r>
      <w:r w:rsidR="0005651B">
        <w:t>/ Министерство природных ресурсов РФ, РАН. М. : АСТ : Астрель, 2001, 845 с.</w:t>
      </w:r>
    </w:p>
    <w:p w:rsidR="0005651B" w:rsidRDefault="00B35ED1" w:rsidP="00C25EB9">
      <w:pPr>
        <w:jc w:val="both"/>
      </w:pPr>
      <w:r w:rsidRPr="00C25EB9">
        <w:rPr>
          <w:b/>
        </w:rPr>
        <w:t xml:space="preserve">10. </w:t>
      </w:r>
      <w:r w:rsidR="0005651B" w:rsidRPr="00C25EB9">
        <w:rPr>
          <w:b/>
        </w:rPr>
        <w:t>Красная книга Тюменской области:</w:t>
      </w:r>
      <w:r w:rsidR="0005651B">
        <w:rPr>
          <w:b/>
        </w:rPr>
        <w:t xml:space="preserve"> </w:t>
      </w:r>
      <w:r w:rsidR="0005651B">
        <w:t xml:space="preserve">Животные, растения, грибы  / Отв. ред. </w:t>
      </w:r>
    </w:p>
    <w:p w:rsidR="0005651B" w:rsidRDefault="0005651B" w:rsidP="00C25EB9">
      <w:pPr>
        <w:jc w:val="both"/>
      </w:pPr>
      <w:r>
        <w:t>О. А. Петрова. – Екатеринбург: Изд-во Урал. ун-та, 2004. – 496 с.: ил.</w:t>
      </w:r>
    </w:p>
    <w:p w:rsidR="0005651B" w:rsidRDefault="00B35ED1" w:rsidP="00C25EB9">
      <w:pPr>
        <w:jc w:val="both"/>
      </w:pPr>
      <w:r w:rsidRPr="00C25EB9">
        <w:rPr>
          <w:b/>
        </w:rPr>
        <w:t xml:space="preserve">11. </w:t>
      </w:r>
      <w:r w:rsidR="0005651B" w:rsidRPr="00C25EB9">
        <w:rPr>
          <w:b/>
        </w:rPr>
        <w:t>Красная книга Ямало-Ненецкого автономного округа:</w:t>
      </w:r>
      <w:r w:rsidR="0005651B">
        <w:t xml:space="preserve"> Животные, растения, грибы / Отв. ред. Л. Н. Добринский. – Екатеринбург: Изд-во Урал. ун-та, 1997. – 240 с.: ил.</w:t>
      </w:r>
    </w:p>
    <w:p w:rsidR="0005651B" w:rsidRDefault="00B35ED1" w:rsidP="00C25EB9">
      <w:pPr>
        <w:jc w:val="both"/>
      </w:pPr>
      <w:r w:rsidRPr="00C25EB9">
        <w:rPr>
          <w:b/>
        </w:rPr>
        <w:t xml:space="preserve">12. </w:t>
      </w:r>
      <w:r w:rsidR="0005651B" w:rsidRPr="00C25EB9">
        <w:rPr>
          <w:b/>
        </w:rPr>
        <w:t>Красная книга Ямало-Ненецкого автономного округа:</w:t>
      </w:r>
      <w:r w:rsidR="0005651B">
        <w:t xml:space="preserve"> Животные, растения, грибы / Отв. ред. С.Н. Эктова, Д.О. Замятин. – Екатеринбург: Изд. «Баско», 2010, - 308 с.: ил.</w:t>
      </w:r>
    </w:p>
    <w:p w:rsidR="00EC7A5A" w:rsidRDefault="00B35ED1" w:rsidP="00C25EB9">
      <w:pPr>
        <w:jc w:val="both"/>
      </w:pPr>
      <w:r w:rsidRPr="00C25EB9">
        <w:rPr>
          <w:b/>
        </w:rPr>
        <w:t xml:space="preserve">13. </w:t>
      </w:r>
      <w:r w:rsidR="00EC7A5A" w:rsidRPr="00C25EB9">
        <w:rPr>
          <w:b/>
        </w:rPr>
        <w:t>Материалы полевых работ,</w:t>
      </w:r>
      <w:r w:rsidR="00EC7A5A">
        <w:t xml:space="preserve"> </w:t>
      </w:r>
      <w:r w:rsidR="00EC7A5A" w:rsidRPr="00C25EB9">
        <w:rPr>
          <w:b/>
        </w:rPr>
        <w:t>Летопись природы ГЗ «Гыданский»,</w:t>
      </w:r>
      <w:r w:rsidR="00EC7A5A">
        <w:t xml:space="preserve"> Кн. IV, V. </w:t>
      </w:r>
    </w:p>
    <w:p w:rsidR="0005651B" w:rsidRDefault="00C25EB9" w:rsidP="00C25EB9">
      <w:pPr>
        <w:jc w:val="both"/>
      </w:pPr>
      <w:r w:rsidRPr="00C25EB9">
        <w:rPr>
          <w:b/>
        </w:rPr>
        <w:t xml:space="preserve">14. </w:t>
      </w:r>
      <w:r w:rsidR="0005651B" w:rsidRPr="00C25EB9">
        <w:rPr>
          <w:b/>
        </w:rPr>
        <w:t>Млекопитающие Советского Союза</w:t>
      </w:r>
      <w:r w:rsidR="0005651B">
        <w:t xml:space="preserve"> / Ред. В. Г. Гертнер. Т. 2 (часть третья). Ластоногие и зубатые киты. М. : Высш. шк., 1976. 718 с.</w:t>
      </w:r>
    </w:p>
    <w:p w:rsidR="00EC3AD5" w:rsidRDefault="00EC3AD5" w:rsidP="00C25EB9">
      <w:pPr>
        <w:jc w:val="both"/>
      </w:pPr>
      <w:r>
        <w:rPr>
          <w:b/>
        </w:rPr>
        <w:t>15. Определитель земноводных и пресмыкающихся фауны СССР.</w:t>
      </w:r>
      <w:r>
        <w:t xml:space="preserve"> М.: Просвещение, 1977. 414 с. </w:t>
      </w:r>
    </w:p>
    <w:p w:rsidR="00A521B1" w:rsidRDefault="00EC3AD5" w:rsidP="00C25EB9">
      <w:pPr>
        <w:jc w:val="both"/>
      </w:pPr>
      <w:r>
        <w:rPr>
          <w:b/>
        </w:rPr>
        <w:t>16</w:t>
      </w:r>
      <w:r w:rsidR="00C25EB9" w:rsidRPr="00C25EB9">
        <w:rPr>
          <w:b/>
        </w:rPr>
        <w:t xml:space="preserve">. </w:t>
      </w:r>
      <w:r w:rsidR="00A521B1" w:rsidRPr="00C25EB9">
        <w:rPr>
          <w:b/>
        </w:rPr>
        <w:t>Отчёт о научно-исследовательской работе</w:t>
      </w:r>
      <w:r w:rsidR="00A521B1">
        <w:t xml:space="preserve"> «Кадастр животного мира ЯНАО» ООО «Научный центр – Охрана биоразнообразия» РАЕН (руководитель работ – В.Г. Кривенко), выполненным по заказу Администрации ЯНАО в лице ЗАО НПЦ «СибГео» по договору № 4/29-1-2007 от 16.07.2007 г.</w:t>
      </w:r>
    </w:p>
    <w:p w:rsidR="0005651B" w:rsidRDefault="00EC3AD5" w:rsidP="00C25EB9">
      <w:pPr>
        <w:jc w:val="both"/>
      </w:pPr>
      <w:r>
        <w:rPr>
          <w:b/>
        </w:rPr>
        <w:t>17</w:t>
      </w:r>
      <w:r w:rsidR="00C25EB9" w:rsidRPr="00C25EB9">
        <w:rPr>
          <w:b/>
        </w:rPr>
        <w:t xml:space="preserve">. </w:t>
      </w:r>
      <w:r w:rsidR="0005651B" w:rsidRPr="00C25EB9">
        <w:rPr>
          <w:b/>
        </w:rPr>
        <w:t>Павлинов И.Я., Россолимо О.Л.</w:t>
      </w:r>
      <w:r w:rsidR="0005651B">
        <w:t xml:space="preserve">  Систематика млекопитающих СССР.  М., Изд. МГУ, 1987. С. 75-80; 91-106.</w:t>
      </w:r>
    </w:p>
    <w:p w:rsidR="0005651B" w:rsidRDefault="00EC3AD5" w:rsidP="00C25EB9">
      <w:pPr>
        <w:jc w:val="both"/>
      </w:pPr>
      <w:r>
        <w:rPr>
          <w:b/>
        </w:rPr>
        <w:t>18</w:t>
      </w:r>
      <w:r w:rsidR="00C25EB9" w:rsidRPr="00C25EB9">
        <w:rPr>
          <w:b/>
        </w:rPr>
        <w:t xml:space="preserve">. </w:t>
      </w:r>
      <w:r w:rsidR="0005651B" w:rsidRPr="00C25EB9">
        <w:rPr>
          <w:b/>
        </w:rPr>
        <w:t>Природа Ямала</w:t>
      </w:r>
      <w:r w:rsidR="0005651B">
        <w:t xml:space="preserve"> / Колл. Авторов.  Отв. ред. Добринский Л.Н.   Екатеринбург, УИФ «Наука», 1995. С. 368-372. </w:t>
      </w:r>
    </w:p>
    <w:p w:rsidR="000F087F" w:rsidRDefault="00EC3AD5" w:rsidP="00C25EB9">
      <w:pPr>
        <w:jc w:val="both"/>
        <w:rPr>
          <w:b/>
        </w:rPr>
      </w:pPr>
      <w:r>
        <w:rPr>
          <w:b/>
        </w:rPr>
        <w:t>19</w:t>
      </w:r>
      <w:r w:rsidR="00C25EB9" w:rsidRPr="00C25EB9">
        <w:rPr>
          <w:b/>
        </w:rPr>
        <w:t xml:space="preserve">. </w:t>
      </w:r>
      <w:r w:rsidR="00EC7A5A" w:rsidRPr="00C25EB9">
        <w:rPr>
          <w:b/>
        </w:rPr>
        <w:t>Природная среда Ямала.</w:t>
      </w:r>
      <w:r w:rsidR="00EC7A5A">
        <w:t xml:space="preserve"> Том 3. Биоценозы Ямала в условиях промышленного освоения / С.П. Арефьев, С.Н. Гашев, В.Б. Степанова и др. Тюмень: Изд-во Института проблем освоения Севера СО РАН, 2000. С. – 21-32.</w:t>
      </w:r>
    </w:p>
    <w:p w:rsidR="000F087F" w:rsidRDefault="00EC3AD5" w:rsidP="00C25EB9">
      <w:pPr>
        <w:jc w:val="both"/>
      </w:pPr>
      <w:r>
        <w:rPr>
          <w:b/>
        </w:rPr>
        <w:t>20</w:t>
      </w:r>
      <w:r w:rsidR="00C25EB9" w:rsidRPr="00C25EB9">
        <w:rPr>
          <w:b/>
        </w:rPr>
        <w:t xml:space="preserve">. </w:t>
      </w:r>
      <w:r w:rsidR="000F087F" w:rsidRPr="00C25EB9">
        <w:rPr>
          <w:b/>
        </w:rPr>
        <w:t>Рябицев В. К.</w:t>
      </w:r>
      <w:r w:rsidR="000F087F">
        <w:t xml:space="preserve"> Птицы Урала, Приуралья и Западной Сибири: Справочник-определитель. – Екатеринбург: Изд-во Урал. ун-та, 2002. – 608 с.: ил.</w:t>
      </w:r>
    </w:p>
    <w:p w:rsidR="000F087F" w:rsidRDefault="00EC3AD5" w:rsidP="000F087F">
      <w:pPr>
        <w:jc w:val="both"/>
      </w:pPr>
      <w:r>
        <w:rPr>
          <w:b/>
        </w:rPr>
        <w:lastRenderedPageBreak/>
        <w:t>21</w:t>
      </w:r>
      <w:r w:rsidR="00C25EB9" w:rsidRPr="00C25EB9">
        <w:rPr>
          <w:b/>
        </w:rPr>
        <w:t xml:space="preserve">. </w:t>
      </w:r>
      <w:r w:rsidR="000F087F" w:rsidRPr="00C25EB9">
        <w:rPr>
          <w:b/>
        </w:rPr>
        <w:t>Чувашов Г. И.</w:t>
      </w:r>
      <w:r w:rsidR="000F087F">
        <w:t xml:space="preserve"> «Гыданский» заповедник и полуостров Гыданский. – СПб картфабрики ВСЕГЕИ, 2001. С. – 33.</w:t>
      </w:r>
    </w:p>
    <w:p w:rsidR="00EC3AD5" w:rsidRDefault="00EC3AD5" w:rsidP="00EC3AD5">
      <w:pPr>
        <w:jc w:val="both"/>
      </w:pPr>
      <w:r>
        <w:rPr>
          <w:b/>
        </w:rPr>
        <w:t>22.  Шварц С.С., Ищенко В.Г.</w:t>
      </w:r>
      <w:r>
        <w:t xml:space="preserve"> Пути приспособления наземных позвоночных животных к условиям существования в Субарктике. Т. III. Земноводные. Свердловск: УФАН СССР, 1971, 60 с.</w:t>
      </w:r>
    </w:p>
    <w:p w:rsidR="000F087F" w:rsidRDefault="000F087F" w:rsidP="000F087F">
      <w:pPr>
        <w:jc w:val="both"/>
      </w:pPr>
    </w:p>
    <w:p w:rsidR="0005651B" w:rsidRPr="0072502D" w:rsidRDefault="0005651B" w:rsidP="00A817F6">
      <w:pPr>
        <w:jc w:val="both"/>
      </w:pPr>
    </w:p>
    <w:p w:rsidR="00A817F6" w:rsidRPr="0072502D" w:rsidRDefault="00A817F6" w:rsidP="00A817F6">
      <w:pPr>
        <w:jc w:val="both"/>
        <w:rPr>
          <w:b/>
        </w:rPr>
      </w:pPr>
    </w:p>
    <w:p w:rsidR="00A817F6" w:rsidRDefault="00A817F6" w:rsidP="002E4E0C">
      <w:pPr>
        <w:jc w:val="center"/>
        <w:rPr>
          <w:b/>
          <w:sz w:val="28"/>
          <w:szCs w:val="28"/>
        </w:rPr>
      </w:pPr>
    </w:p>
    <w:p w:rsidR="002E4E0C" w:rsidRDefault="002E4E0C"/>
    <w:sectPr w:rsidR="002E4E0C" w:rsidSect="006F5B22">
      <w:head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8D" w:rsidRDefault="00E2438D" w:rsidP="006F5B22">
      <w:r>
        <w:separator/>
      </w:r>
    </w:p>
  </w:endnote>
  <w:endnote w:type="continuationSeparator" w:id="0">
    <w:p w:rsidR="00E2438D" w:rsidRDefault="00E2438D" w:rsidP="006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8D" w:rsidRDefault="00E2438D" w:rsidP="006F5B22">
      <w:r>
        <w:separator/>
      </w:r>
    </w:p>
  </w:footnote>
  <w:footnote w:type="continuationSeparator" w:id="0">
    <w:p w:rsidR="00E2438D" w:rsidRDefault="00E2438D" w:rsidP="006F5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71429"/>
      <w:docPartObj>
        <w:docPartGallery w:val="Page Numbers (Margins)"/>
        <w:docPartUnique/>
      </w:docPartObj>
    </w:sdtPr>
    <w:sdtEndPr/>
    <w:sdtContent>
      <w:p w:rsidR="00E25400" w:rsidRDefault="00E25400">
        <w:pPr>
          <w:pStyle w:val="ab"/>
        </w:pPr>
        <w:r>
          <w:rPr>
            <w:noProof/>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25400" w:rsidRDefault="00E25400">
                              <w:pPr>
                                <w:pBdr>
                                  <w:bottom w:val="single" w:sz="4" w:space="1" w:color="auto"/>
                                </w:pBdr>
                              </w:pPr>
                              <w:r>
                                <w:fldChar w:fldCharType="begin"/>
                              </w:r>
                              <w:r>
                                <w:instrText>PAGE   \* MERGEFORMAT</w:instrText>
                              </w:r>
                              <w:r>
                                <w:fldChar w:fldCharType="separate"/>
                              </w:r>
                              <w:r w:rsidR="00F07EAD">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E25400" w:rsidRDefault="00E25400">
                        <w:pPr>
                          <w:pBdr>
                            <w:bottom w:val="single" w:sz="4" w:space="1" w:color="auto"/>
                          </w:pBdr>
                        </w:pPr>
                        <w:r>
                          <w:fldChar w:fldCharType="begin"/>
                        </w:r>
                        <w:r>
                          <w:instrText>PAGE   \* MERGEFORMAT</w:instrText>
                        </w:r>
                        <w:r>
                          <w:fldChar w:fldCharType="separate"/>
                        </w:r>
                        <w:r w:rsidR="00F07EAD">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B02C074"/>
    <w:lvl w:ilvl="0">
      <w:start w:val="1"/>
      <w:numFmt w:val="decimal"/>
      <w:pStyle w:val="a"/>
      <w:lvlText w:val="%1."/>
      <w:lvlJc w:val="left"/>
      <w:pPr>
        <w:tabs>
          <w:tab w:val="num" w:pos="360"/>
        </w:tabs>
        <w:ind w:left="360" w:hanging="360"/>
      </w:pPr>
    </w:lvl>
  </w:abstractNum>
  <w:abstractNum w:abstractNumId="1">
    <w:nsid w:val="058A31BE"/>
    <w:multiLevelType w:val="hybridMultilevel"/>
    <w:tmpl w:val="F236B350"/>
    <w:lvl w:ilvl="0" w:tplc="747AC98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955C59"/>
    <w:multiLevelType w:val="multilevel"/>
    <w:tmpl w:val="2250B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A266D6"/>
    <w:multiLevelType w:val="hybridMultilevel"/>
    <w:tmpl w:val="6C5EF3B0"/>
    <w:lvl w:ilvl="0" w:tplc="389E686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A95C17"/>
    <w:multiLevelType w:val="hybridMultilevel"/>
    <w:tmpl w:val="E1CC1554"/>
    <w:lvl w:ilvl="0" w:tplc="0419000F">
      <w:start w:val="3"/>
      <w:numFmt w:val="decimal"/>
      <w:lvlText w:val="%1."/>
      <w:lvlJc w:val="left"/>
      <w:pPr>
        <w:tabs>
          <w:tab w:val="num" w:pos="720"/>
        </w:tabs>
        <w:ind w:left="720" w:hanging="360"/>
      </w:pPr>
    </w:lvl>
    <w:lvl w:ilvl="1" w:tplc="85767A5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2"/>
  </w:num>
  <w:num w:numId="4">
    <w:abstractNumId w:val="4"/>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BC"/>
    <w:rsid w:val="00000934"/>
    <w:rsid w:val="0001254F"/>
    <w:rsid w:val="00012608"/>
    <w:rsid w:val="00012E86"/>
    <w:rsid w:val="00013968"/>
    <w:rsid w:val="00014630"/>
    <w:rsid w:val="0001571F"/>
    <w:rsid w:val="00015B55"/>
    <w:rsid w:val="00015C9A"/>
    <w:rsid w:val="000161B8"/>
    <w:rsid w:val="00021088"/>
    <w:rsid w:val="00021E98"/>
    <w:rsid w:val="00025AEB"/>
    <w:rsid w:val="00025F33"/>
    <w:rsid w:val="00032C82"/>
    <w:rsid w:val="00032D2C"/>
    <w:rsid w:val="00033111"/>
    <w:rsid w:val="000342CB"/>
    <w:rsid w:val="00034433"/>
    <w:rsid w:val="000372E2"/>
    <w:rsid w:val="00037540"/>
    <w:rsid w:val="000377E3"/>
    <w:rsid w:val="000412C9"/>
    <w:rsid w:val="000425AA"/>
    <w:rsid w:val="00042ACB"/>
    <w:rsid w:val="00043048"/>
    <w:rsid w:val="00046371"/>
    <w:rsid w:val="00046729"/>
    <w:rsid w:val="000474A7"/>
    <w:rsid w:val="00047819"/>
    <w:rsid w:val="0004781D"/>
    <w:rsid w:val="0005264A"/>
    <w:rsid w:val="0005651B"/>
    <w:rsid w:val="00056931"/>
    <w:rsid w:val="00057BBC"/>
    <w:rsid w:val="00061D66"/>
    <w:rsid w:val="00064CC1"/>
    <w:rsid w:val="00066BCB"/>
    <w:rsid w:val="00067A4A"/>
    <w:rsid w:val="00076818"/>
    <w:rsid w:val="00076A22"/>
    <w:rsid w:val="00081EEE"/>
    <w:rsid w:val="00082931"/>
    <w:rsid w:val="0008365E"/>
    <w:rsid w:val="000903F3"/>
    <w:rsid w:val="00090706"/>
    <w:rsid w:val="0009233F"/>
    <w:rsid w:val="00092B3E"/>
    <w:rsid w:val="0009384A"/>
    <w:rsid w:val="00094C3A"/>
    <w:rsid w:val="000976C3"/>
    <w:rsid w:val="000A04E9"/>
    <w:rsid w:val="000A2445"/>
    <w:rsid w:val="000A63FC"/>
    <w:rsid w:val="000B1B56"/>
    <w:rsid w:val="000B309C"/>
    <w:rsid w:val="000B433C"/>
    <w:rsid w:val="000B6260"/>
    <w:rsid w:val="000B6925"/>
    <w:rsid w:val="000B75DD"/>
    <w:rsid w:val="000C16F9"/>
    <w:rsid w:val="000C34C3"/>
    <w:rsid w:val="000C6053"/>
    <w:rsid w:val="000C65CB"/>
    <w:rsid w:val="000D010F"/>
    <w:rsid w:val="000D1884"/>
    <w:rsid w:val="000D1D59"/>
    <w:rsid w:val="000D3976"/>
    <w:rsid w:val="000D3CD1"/>
    <w:rsid w:val="000D4DF3"/>
    <w:rsid w:val="000D4E4D"/>
    <w:rsid w:val="000D55F5"/>
    <w:rsid w:val="000D5675"/>
    <w:rsid w:val="000D5C77"/>
    <w:rsid w:val="000D7180"/>
    <w:rsid w:val="000D7E3C"/>
    <w:rsid w:val="000E117D"/>
    <w:rsid w:val="000E2CBA"/>
    <w:rsid w:val="000E3FB2"/>
    <w:rsid w:val="000E5EC6"/>
    <w:rsid w:val="000E6841"/>
    <w:rsid w:val="000E70FE"/>
    <w:rsid w:val="000F087F"/>
    <w:rsid w:val="000F092D"/>
    <w:rsid w:val="000F0A06"/>
    <w:rsid w:val="000F0FFF"/>
    <w:rsid w:val="000F1704"/>
    <w:rsid w:val="000F5323"/>
    <w:rsid w:val="000F7B0B"/>
    <w:rsid w:val="00101A5F"/>
    <w:rsid w:val="0010738C"/>
    <w:rsid w:val="00110CCD"/>
    <w:rsid w:val="001110A7"/>
    <w:rsid w:val="00112974"/>
    <w:rsid w:val="00113858"/>
    <w:rsid w:val="0011555A"/>
    <w:rsid w:val="00116144"/>
    <w:rsid w:val="001166F2"/>
    <w:rsid w:val="00121327"/>
    <w:rsid w:val="0012244E"/>
    <w:rsid w:val="00122533"/>
    <w:rsid w:val="00124092"/>
    <w:rsid w:val="00127DD0"/>
    <w:rsid w:val="00130822"/>
    <w:rsid w:val="001340EA"/>
    <w:rsid w:val="00135937"/>
    <w:rsid w:val="00135B36"/>
    <w:rsid w:val="001376AB"/>
    <w:rsid w:val="00143E17"/>
    <w:rsid w:val="00143F73"/>
    <w:rsid w:val="00146C5E"/>
    <w:rsid w:val="00147087"/>
    <w:rsid w:val="00147F91"/>
    <w:rsid w:val="001508AC"/>
    <w:rsid w:val="0015328B"/>
    <w:rsid w:val="00153845"/>
    <w:rsid w:val="00160029"/>
    <w:rsid w:val="00160060"/>
    <w:rsid w:val="00160DBE"/>
    <w:rsid w:val="00164A1A"/>
    <w:rsid w:val="00167AE6"/>
    <w:rsid w:val="0017184B"/>
    <w:rsid w:val="001730E9"/>
    <w:rsid w:val="00173180"/>
    <w:rsid w:val="00180455"/>
    <w:rsid w:val="00181E06"/>
    <w:rsid w:val="0018276C"/>
    <w:rsid w:val="00194CF7"/>
    <w:rsid w:val="00194E55"/>
    <w:rsid w:val="001A285F"/>
    <w:rsid w:val="001A53F5"/>
    <w:rsid w:val="001A7CE1"/>
    <w:rsid w:val="001B20A2"/>
    <w:rsid w:val="001B238E"/>
    <w:rsid w:val="001B5FA0"/>
    <w:rsid w:val="001B7E60"/>
    <w:rsid w:val="001C201E"/>
    <w:rsid w:val="001D0126"/>
    <w:rsid w:val="001D0BB7"/>
    <w:rsid w:val="001D1790"/>
    <w:rsid w:val="001D3F5B"/>
    <w:rsid w:val="001D5DAA"/>
    <w:rsid w:val="001E0184"/>
    <w:rsid w:val="001E6D77"/>
    <w:rsid w:val="001F0784"/>
    <w:rsid w:val="001F4054"/>
    <w:rsid w:val="001F4B9D"/>
    <w:rsid w:val="001F548C"/>
    <w:rsid w:val="001F6301"/>
    <w:rsid w:val="001F6B35"/>
    <w:rsid w:val="001F7115"/>
    <w:rsid w:val="002000E8"/>
    <w:rsid w:val="002015F1"/>
    <w:rsid w:val="0020474B"/>
    <w:rsid w:val="002068BB"/>
    <w:rsid w:val="00207057"/>
    <w:rsid w:val="00216CFD"/>
    <w:rsid w:val="00216E6D"/>
    <w:rsid w:val="0022196D"/>
    <w:rsid w:val="002255AE"/>
    <w:rsid w:val="002257B8"/>
    <w:rsid w:val="00231477"/>
    <w:rsid w:val="00231A41"/>
    <w:rsid w:val="00231F3B"/>
    <w:rsid w:val="002326CA"/>
    <w:rsid w:val="00232E12"/>
    <w:rsid w:val="00234EC0"/>
    <w:rsid w:val="0023522B"/>
    <w:rsid w:val="00236606"/>
    <w:rsid w:val="002407CC"/>
    <w:rsid w:val="00242013"/>
    <w:rsid w:val="002444A8"/>
    <w:rsid w:val="00250133"/>
    <w:rsid w:val="002501BA"/>
    <w:rsid w:val="00251562"/>
    <w:rsid w:val="002519CC"/>
    <w:rsid w:val="00251C2E"/>
    <w:rsid w:val="00255A6D"/>
    <w:rsid w:val="00263E5E"/>
    <w:rsid w:val="00265B18"/>
    <w:rsid w:val="0026764E"/>
    <w:rsid w:val="00270698"/>
    <w:rsid w:val="0027188B"/>
    <w:rsid w:val="0027585B"/>
    <w:rsid w:val="0027619E"/>
    <w:rsid w:val="002820A9"/>
    <w:rsid w:val="00282E0C"/>
    <w:rsid w:val="00284E8E"/>
    <w:rsid w:val="0028558A"/>
    <w:rsid w:val="00287DB0"/>
    <w:rsid w:val="002905A4"/>
    <w:rsid w:val="00293C4F"/>
    <w:rsid w:val="00294FA9"/>
    <w:rsid w:val="0029627B"/>
    <w:rsid w:val="00297821"/>
    <w:rsid w:val="002A7022"/>
    <w:rsid w:val="002B0257"/>
    <w:rsid w:val="002B0DCF"/>
    <w:rsid w:val="002B1541"/>
    <w:rsid w:val="002B2698"/>
    <w:rsid w:val="002B6C01"/>
    <w:rsid w:val="002C01B7"/>
    <w:rsid w:val="002C1810"/>
    <w:rsid w:val="002C2365"/>
    <w:rsid w:val="002C4413"/>
    <w:rsid w:val="002C7A23"/>
    <w:rsid w:val="002D0F80"/>
    <w:rsid w:val="002D1355"/>
    <w:rsid w:val="002D2702"/>
    <w:rsid w:val="002D3189"/>
    <w:rsid w:val="002D398E"/>
    <w:rsid w:val="002D4E66"/>
    <w:rsid w:val="002D7541"/>
    <w:rsid w:val="002E29C7"/>
    <w:rsid w:val="002E38F9"/>
    <w:rsid w:val="002E4E0C"/>
    <w:rsid w:val="002F456B"/>
    <w:rsid w:val="002F4644"/>
    <w:rsid w:val="003006AC"/>
    <w:rsid w:val="00302F4C"/>
    <w:rsid w:val="003037A9"/>
    <w:rsid w:val="00303CB5"/>
    <w:rsid w:val="003042C0"/>
    <w:rsid w:val="00304AD1"/>
    <w:rsid w:val="0031066F"/>
    <w:rsid w:val="00313C74"/>
    <w:rsid w:val="003147CA"/>
    <w:rsid w:val="00314F1E"/>
    <w:rsid w:val="0032497D"/>
    <w:rsid w:val="00325574"/>
    <w:rsid w:val="0032774A"/>
    <w:rsid w:val="003317EA"/>
    <w:rsid w:val="003322F7"/>
    <w:rsid w:val="003328CA"/>
    <w:rsid w:val="003347A1"/>
    <w:rsid w:val="003352EE"/>
    <w:rsid w:val="003360ED"/>
    <w:rsid w:val="003367B3"/>
    <w:rsid w:val="003371EB"/>
    <w:rsid w:val="00340A21"/>
    <w:rsid w:val="00341DF8"/>
    <w:rsid w:val="0034333B"/>
    <w:rsid w:val="00343D93"/>
    <w:rsid w:val="003467D7"/>
    <w:rsid w:val="0034685C"/>
    <w:rsid w:val="00347E38"/>
    <w:rsid w:val="00351CAE"/>
    <w:rsid w:val="003547B2"/>
    <w:rsid w:val="00355ED0"/>
    <w:rsid w:val="0035767C"/>
    <w:rsid w:val="00357AEF"/>
    <w:rsid w:val="00360426"/>
    <w:rsid w:val="0036085A"/>
    <w:rsid w:val="003611B0"/>
    <w:rsid w:val="00363FCC"/>
    <w:rsid w:val="00364882"/>
    <w:rsid w:val="00364AE8"/>
    <w:rsid w:val="00365777"/>
    <w:rsid w:val="00370233"/>
    <w:rsid w:val="00371468"/>
    <w:rsid w:val="003729A4"/>
    <w:rsid w:val="00373912"/>
    <w:rsid w:val="0037536B"/>
    <w:rsid w:val="0037610B"/>
    <w:rsid w:val="003767D7"/>
    <w:rsid w:val="00377178"/>
    <w:rsid w:val="003821B1"/>
    <w:rsid w:val="00382FC6"/>
    <w:rsid w:val="003833C2"/>
    <w:rsid w:val="00386D0F"/>
    <w:rsid w:val="00390A60"/>
    <w:rsid w:val="00392A77"/>
    <w:rsid w:val="003956A4"/>
    <w:rsid w:val="00396747"/>
    <w:rsid w:val="00396F45"/>
    <w:rsid w:val="003A073E"/>
    <w:rsid w:val="003A17F6"/>
    <w:rsid w:val="003A1A56"/>
    <w:rsid w:val="003A3621"/>
    <w:rsid w:val="003A6925"/>
    <w:rsid w:val="003B04A1"/>
    <w:rsid w:val="003B42B3"/>
    <w:rsid w:val="003B599A"/>
    <w:rsid w:val="003B5E6E"/>
    <w:rsid w:val="003C0A0B"/>
    <w:rsid w:val="003C0E96"/>
    <w:rsid w:val="003C2233"/>
    <w:rsid w:val="003C2F54"/>
    <w:rsid w:val="003C4757"/>
    <w:rsid w:val="003C5CFB"/>
    <w:rsid w:val="003C7529"/>
    <w:rsid w:val="003C7F9E"/>
    <w:rsid w:val="003D0BF8"/>
    <w:rsid w:val="003D234A"/>
    <w:rsid w:val="003D75A1"/>
    <w:rsid w:val="003E0C7C"/>
    <w:rsid w:val="003E2EA2"/>
    <w:rsid w:val="003E44C1"/>
    <w:rsid w:val="003E4A43"/>
    <w:rsid w:val="003E666B"/>
    <w:rsid w:val="003F0C76"/>
    <w:rsid w:val="003F2F3E"/>
    <w:rsid w:val="003F3AB8"/>
    <w:rsid w:val="003F4A63"/>
    <w:rsid w:val="003F6EAE"/>
    <w:rsid w:val="00401407"/>
    <w:rsid w:val="004039F3"/>
    <w:rsid w:val="00403E64"/>
    <w:rsid w:val="00405A30"/>
    <w:rsid w:val="00406DF4"/>
    <w:rsid w:val="00407A09"/>
    <w:rsid w:val="00413CC5"/>
    <w:rsid w:val="00415485"/>
    <w:rsid w:val="004160B6"/>
    <w:rsid w:val="004172C5"/>
    <w:rsid w:val="00417924"/>
    <w:rsid w:val="0042149B"/>
    <w:rsid w:val="004222FE"/>
    <w:rsid w:val="00423EEC"/>
    <w:rsid w:val="00425737"/>
    <w:rsid w:val="0042656A"/>
    <w:rsid w:val="00426857"/>
    <w:rsid w:val="00426C0F"/>
    <w:rsid w:val="004271FC"/>
    <w:rsid w:val="00427D41"/>
    <w:rsid w:val="004349A7"/>
    <w:rsid w:val="00435F94"/>
    <w:rsid w:val="00440BEB"/>
    <w:rsid w:val="00442FD1"/>
    <w:rsid w:val="00446D2A"/>
    <w:rsid w:val="004478F9"/>
    <w:rsid w:val="00447FCA"/>
    <w:rsid w:val="00452510"/>
    <w:rsid w:val="004529DD"/>
    <w:rsid w:val="0045445D"/>
    <w:rsid w:val="00457A66"/>
    <w:rsid w:val="00457DED"/>
    <w:rsid w:val="00457E96"/>
    <w:rsid w:val="004625B2"/>
    <w:rsid w:val="00462F00"/>
    <w:rsid w:val="004631E8"/>
    <w:rsid w:val="004647C3"/>
    <w:rsid w:val="004654C8"/>
    <w:rsid w:val="0046794E"/>
    <w:rsid w:val="00473AD1"/>
    <w:rsid w:val="004744BE"/>
    <w:rsid w:val="00476CA3"/>
    <w:rsid w:val="00481ABE"/>
    <w:rsid w:val="00483A2D"/>
    <w:rsid w:val="004851ED"/>
    <w:rsid w:val="0048572C"/>
    <w:rsid w:val="00486015"/>
    <w:rsid w:val="00486BAD"/>
    <w:rsid w:val="00487477"/>
    <w:rsid w:val="00492CA8"/>
    <w:rsid w:val="00493E4A"/>
    <w:rsid w:val="004940C1"/>
    <w:rsid w:val="004A0465"/>
    <w:rsid w:val="004B4969"/>
    <w:rsid w:val="004B6496"/>
    <w:rsid w:val="004C0D49"/>
    <w:rsid w:val="004C0F6D"/>
    <w:rsid w:val="004C2CCE"/>
    <w:rsid w:val="004C5D6C"/>
    <w:rsid w:val="004C756E"/>
    <w:rsid w:val="004D32FB"/>
    <w:rsid w:val="004D3618"/>
    <w:rsid w:val="004E19C8"/>
    <w:rsid w:val="004E6061"/>
    <w:rsid w:val="004E7C73"/>
    <w:rsid w:val="005004D3"/>
    <w:rsid w:val="00500BD2"/>
    <w:rsid w:val="00500F68"/>
    <w:rsid w:val="00501F1E"/>
    <w:rsid w:val="005027EA"/>
    <w:rsid w:val="00503015"/>
    <w:rsid w:val="005030C5"/>
    <w:rsid w:val="00504B51"/>
    <w:rsid w:val="00504BB8"/>
    <w:rsid w:val="00505576"/>
    <w:rsid w:val="005103F4"/>
    <w:rsid w:val="005109BB"/>
    <w:rsid w:val="005112F9"/>
    <w:rsid w:val="00511CA7"/>
    <w:rsid w:val="0051355A"/>
    <w:rsid w:val="005148AA"/>
    <w:rsid w:val="00516FA5"/>
    <w:rsid w:val="005177EA"/>
    <w:rsid w:val="00517CBE"/>
    <w:rsid w:val="00523411"/>
    <w:rsid w:val="00526831"/>
    <w:rsid w:val="0052695F"/>
    <w:rsid w:val="00526BEA"/>
    <w:rsid w:val="00527BE3"/>
    <w:rsid w:val="005301B2"/>
    <w:rsid w:val="00530862"/>
    <w:rsid w:val="00531FF9"/>
    <w:rsid w:val="005377E9"/>
    <w:rsid w:val="00537954"/>
    <w:rsid w:val="00540E04"/>
    <w:rsid w:val="00542699"/>
    <w:rsid w:val="00542BAE"/>
    <w:rsid w:val="0054325B"/>
    <w:rsid w:val="0054589E"/>
    <w:rsid w:val="00550628"/>
    <w:rsid w:val="00553E41"/>
    <w:rsid w:val="00555A9F"/>
    <w:rsid w:val="00557D3A"/>
    <w:rsid w:val="00557E9E"/>
    <w:rsid w:val="005616C2"/>
    <w:rsid w:val="0056350F"/>
    <w:rsid w:val="0056480E"/>
    <w:rsid w:val="00565E69"/>
    <w:rsid w:val="00572045"/>
    <w:rsid w:val="005738A7"/>
    <w:rsid w:val="0057448E"/>
    <w:rsid w:val="005747D3"/>
    <w:rsid w:val="005779E6"/>
    <w:rsid w:val="00582E11"/>
    <w:rsid w:val="00586634"/>
    <w:rsid w:val="00590199"/>
    <w:rsid w:val="005A0220"/>
    <w:rsid w:val="005A03E6"/>
    <w:rsid w:val="005A0875"/>
    <w:rsid w:val="005A34BA"/>
    <w:rsid w:val="005A741F"/>
    <w:rsid w:val="005A7B73"/>
    <w:rsid w:val="005B0909"/>
    <w:rsid w:val="005B0C66"/>
    <w:rsid w:val="005B6B9E"/>
    <w:rsid w:val="005B7536"/>
    <w:rsid w:val="005B776B"/>
    <w:rsid w:val="005C05C8"/>
    <w:rsid w:val="005C0EC9"/>
    <w:rsid w:val="005C158E"/>
    <w:rsid w:val="005C2863"/>
    <w:rsid w:val="005C3047"/>
    <w:rsid w:val="005C31F9"/>
    <w:rsid w:val="005C50E1"/>
    <w:rsid w:val="005C5183"/>
    <w:rsid w:val="005C5BE4"/>
    <w:rsid w:val="005C7082"/>
    <w:rsid w:val="005D1FE2"/>
    <w:rsid w:val="005D2226"/>
    <w:rsid w:val="005D28CC"/>
    <w:rsid w:val="005D2CCD"/>
    <w:rsid w:val="005D516E"/>
    <w:rsid w:val="005D6E01"/>
    <w:rsid w:val="005D7EDD"/>
    <w:rsid w:val="005E35E5"/>
    <w:rsid w:val="005E56D4"/>
    <w:rsid w:val="005E59A2"/>
    <w:rsid w:val="005E7AC5"/>
    <w:rsid w:val="005F01AA"/>
    <w:rsid w:val="005F0387"/>
    <w:rsid w:val="005F102D"/>
    <w:rsid w:val="005F14A5"/>
    <w:rsid w:val="005F640C"/>
    <w:rsid w:val="005F6974"/>
    <w:rsid w:val="005F6D97"/>
    <w:rsid w:val="006001BE"/>
    <w:rsid w:val="00600219"/>
    <w:rsid w:val="00600D1D"/>
    <w:rsid w:val="00601571"/>
    <w:rsid w:val="006017FD"/>
    <w:rsid w:val="006023F7"/>
    <w:rsid w:val="00607FB4"/>
    <w:rsid w:val="00610933"/>
    <w:rsid w:val="00611007"/>
    <w:rsid w:val="0061264F"/>
    <w:rsid w:val="00613B0A"/>
    <w:rsid w:val="0061447B"/>
    <w:rsid w:val="00620415"/>
    <w:rsid w:val="00621F76"/>
    <w:rsid w:val="00622BCB"/>
    <w:rsid w:val="00625188"/>
    <w:rsid w:val="00625413"/>
    <w:rsid w:val="00630422"/>
    <w:rsid w:val="00631855"/>
    <w:rsid w:val="00632C28"/>
    <w:rsid w:val="0063413F"/>
    <w:rsid w:val="00635439"/>
    <w:rsid w:val="0063580F"/>
    <w:rsid w:val="00644285"/>
    <w:rsid w:val="006502ED"/>
    <w:rsid w:val="00650E42"/>
    <w:rsid w:val="00651E6D"/>
    <w:rsid w:val="006537D0"/>
    <w:rsid w:val="006573CE"/>
    <w:rsid w:val="00657566"/>
    <w:rsid w:val="006603F1"/>
    <w:rsid w:val="0066423D"/>
    <w:rsid w:val="006664D9"/>
    <w:rsid w:val="00673660"/>
    <w:rsid w:val="00673AB1"/>
    <w:rsid w:val="006745D1"/>
    <w:rsid w:val="0067680C"/>
    <w:rsid w:val="00676F78"/>
    <w:rsid w:val="006813D8"/>
    <w:rsid w:val="006832E3"/>
    <w:rsid w:val="00683EBA"/>
    <w:rsid w:val="00684518"/>
    <w:rsid w:val="00684AD1"/>
    <w:rsid w:val="0069005F"/>
    <w:rsid w:val="0069125E"/>
    <w:rsid w:val="006920E1"/>
    <w:rsid w:val="00692F2D"/>
    <w:rsid w:val="0069381E"/>
    <w:rsid w:val="006944E3"/>
    <w:rsid w:val="00695146"/>
    <w:rsid w:val="006956D6"/>
    <w:rsid w:val="006958C9"/>
    <w:rsid w:val="006A042F"/>
    <w:rsid w:val="006A12E6"/>
    <w:rsid w:val="006A61FA"/>
    <w:rsid w:val="006B0003"/>
    <w:rsid w:val="006B0108"/>
    <w:rsid w:val="006B15AA"/>
    <w:rsid w:val="006B2875"/>
    <w:rsid w:val="006B4EB1"/>
    <w:rsid w:val="006B5778"/>
    <w:rsid w:val="006B6339"/>
    <w:rsid w:val="006C0F5F"/>
    <w:rsid w:val="006C3664"/>
    <w:rsid w:val="006C3AF1"/>
    <w:rsid w:val="006D1497"/>
    <w:rsid w:val="006D2ED2"/>
    <w:rsid w:val="006D5258"/>
    <w:rsid w:val="006D5982"/>
    <w:rsid w:val="006E0051"/>
    <w:rsid w:val="006E459D"/>
    <w:rsid w:val="006E65C3"/>
    <w:rsid w:val="006E7142"/>
    <w:rsid w:val="006F02B3"/>
    <w:rsid w:val="006F43C9"/>
    <w:rsid w:val="006F5B22"/>
    <w:rsid w:val="006F67ED"/>
    <w:rsid w:val="006F6C3D"/>
    <w:rsid w:val="007028CD"/>
    <w:rsid w:val="007034C9"/>
    <w:rsid w:val="0070387B"/>
    <w:rsid w:val="007103A3"/>
    <w:rsid w:val="00711AE2"/>
    <w:rsid w:val="00713146"/>
    <w:rsid w:val="0071529B"/>
    <w:rsid w:val="00715815"/>
    <w:rsid w:val="0071603F"/>
    <w:rsid w:val="0072096F"/>
    <w:rsid w:val="00727D31"/>
    <w:rsid w:val="00732F00"/>
    <w:rsid w:val="00735FB9"/>
    <w:rsid w:val="0073699F"/>
    <w:rsid w:val="00736EC5"/>
    <w:rsid w:val="007453E8"/>
    <w:rsid w:val="007467C9"/>
    <w:rsid w:val="007469AB"/>
    <w:rsid w:val="007478EB"/>
    <w:rsid w:val="00751B9F"/>
    <w:rsid w:val="00752973"/>
    <w:rsid w:val="00752AA0"/>
    <w:rsid w:val="00753DEA"/>
    <w:rsid w:val="00754FC8"/>
    <w:rsid w:val="007561AA"/>
    <w:rsid w:val="0075704B"/>
    <w:rsid w:val="00760C35"/>
    <w:rsid w:val="00760EB9"/>
    <w:rsid w:val="007633AB"/>
    <w:rsid w:val="0076709D"/>
    <w:rsid w:val="00770DC6"/>
    <w:rsid w:val="00772E03"/>
    <w:rsid w:val="00773F3F"/>
    <w:rsid w:val="00776E7F"/>
    <w:rsid w:val="00777CDD"/>
    <w:rsid w:val="007801A9"/>
    <w:rsid w:val="00780E8C"/>
    <w:rsid w:val="00782F77"/>
    <w:rsid w:val="00786773"/>
    <w:rsid w:val="007869CE"/>
    <w:rsid w:val="00787FA2"/>
    <w:rsid w:val="0079298B"/>
    <w:rsid w:val="007930AF"/>
    <w:rsid w:val="0079496B"/>
    <w:rsid w:val="007A09E1"/>
    <w:rsid w:val="007A2C7C"/>
    <w:rsid w:val="007A4EB4"/>
    <w:rsid w:val="007A74EA"/>
    <w:rsid w:val="007A79E4"/>
    <w:rsid w:val="007B0426"/>
    <w:rsid w:val="007B1CE7"/>
    <w:rsid w:val="007B276A"/>
    <w:rsid w:val="007B3700"/>
    <w:rsid w:val="007B6BB3"/>
    <w:rsid w:val="007B6E40"/>
    <w:rsid w:val="007C2054"/>
    <w:rsid w:val="007C715E"/>
    <w:rsid w:val="007C74AD"/>
    <w:rsid w:val="007D0674"/>
    <w:rsid w:val="007D0C56"/>
    <w:rsid w:val="007D4421"/>
    <w:rsid w:val="007D610D"/>
    <w:rsid w:val="007D6A55"/>
    <w:rsid w:val="007D7E0E"/>
    <w:rsid w:val="007E0331"/>
    <w:rsid w:val="007E13F9"/>
    <w:rsid w:val="007E1FB4"/>
    <w:rsid w:val="007E609B"/>
    <w:rsid w:val="007E6CC2"/>
    <w:rsid w:val="007F0ACF"/>
    <w:rsid w:val="007F1C55"/>
    <w:rsid w:val="007F29CD"/>
    <w:rsid w:val="0080328F"/>
    <w:rsid w:val="008058F5"/>
    <w:rsid w:val="00807BB9"/>
    <w:rsid w:val="00817BF1"/>
    <w:rsid w:val="0082130D"/>
    <w:rsid w:val="0082143F"/>
    <w:rsid w:val="00821DB5"/>
    <w:rsid w:val="008223B1"/>
    <w:rsid w:val="00825341"/>
    <w:rsid w:val="008272F5"/>
    <w:rsid w:val="0083028C"/>
    <w:rsid w:val="00832244"/>
    <w:rsid w:val="008324E2"/>
    <w:rsid w:val="0083327C"/>
    <w:rsid w:val="00833E51"/>
    <w:rsid w:val="00834D03"/>
    <w:rsid w:val="00840B28"/>
    <w:rsid w:val="00842C4C"/>
    <w:rsid w:val="00843542"/>
    <w:rsid w:val="0084380D"/>
    <w:rsid w:val="00844BB7"/>
    <w:rsid w:val="00846B32"/>
    <w:rsid w:val="00847F35"/>
    <w:rsid w:val="00852027"/>
    <w:rsid w:val="008525DE"/>
    <w:rsid w:val="00852EAA"/>
    <w:rsid w:val="00853939"/>
    <w:rsid w:val="0085429A"/>
    <w:rsid w:val="00855A75"/>
    <w:rsid w:val="00862FC3"/>
    <w:rsid w:val="0086349B"/>
    <w:rsid w:val="0086450C"/>
    <w:rsid w:val="00864D73"/>
    <w:rsid w:val="00865869"/>
    <w:rsid w:val="008669C4"/>
    <w:rsid w:val="00866F34"/>
    <w:rsid w:val="00867CF9"/>
    <w:rsid w:val="008710E7"/>
    <w:rsid w:val="008717A3"/>
    <w:rsid w:val="0087217B"/>
    <w:rsid w:val="00873FB6"/>
    <w:rsid w:val="00874134"/>
    <w:rsid w:val="00874934"/>
    <w:rsid w:val="00874C7C"/>
    <w:rsid w:val="00874E64"/>
    <w:rsid w:val="00880F36"/>
    <w:rsid w:val="00881B4E"/>
    <w:rsid w:val="00884F22"/>
    <w:rsid w:val="00885529"/>
    <w:rsid w:val="00886305"/>
    <w:rsid w:val="00893D29"/>
    <w:rsid w:val="00893F4A"/>
    <w:rsid w:val="00894CBD"/>
    <w:rsid w:val="0089673C"/>
    <w:rsid w:val="0089677B"/>
    <w:rsid w:val="008A6449"/>
    <w:rsid w:val="008A6D44"/>
    <w:rsid w:val="008B07FB"/>
    <w:rsid w:val="008B434D"/>
    <w:rsid w:val="008B4780"/>
    <w:rsid w:val="008B5A30"/>
    <w:rsid w:val="008B6BA2"/>
    <w:rsid w:val="008B7B42"/>
    <w:rsid w:val="008C0634"/>
    <w:rsid w:val="008C0A87"/>
    <w:rsid w:val="008C0F03"/>
    <w:rsid w:val="008C240A"/>
    <w:rsid w:val="008C2495"/>
    <w:rsid w:val="008C28CB"/>
    <w:rsid w:val="008C3F92"/>
    <w:rsid w:val="008C5BDC"/>
    <w:rsid w:val="008C740A"/>
    <w:rsid w:val="008D667A"/>
    <w:rsid w:val="008D6D65"/>
    <w:rsid w:val="008E06D4"/>
    <w:rsid w:val="008E3BE6"/>
    <w:rsid w:val="008E3EFE"/>
    <w:rsid w:val="008E4791"/>
    <w:rsid w:val="008E53B2"/>
    <w:rsid w:val="008F1A46"/>
    <w:rsid w:val="008F2005"/>
    <w:rsid w:val="008F2310"/>
    <w:rsid w:val="008F35BF"/>
    <w:rsid w:val="008F548C"/>
    <w:rsid w:val="009009D6"/>
    <w:rsid w:val="00902A33"/>
    <w:rsid w:val="00904062"/>
    <w:rsid w:val="00904E1A"/>
    <w:rsid w:val="00906E28"/>
    <w:rsid w:val="009072FB"/>
    <w:rsid w:val="00907B1B"/>
    <w:rsid w:val="00910B51"/>
    <w:rsid w:val="009112DC"/>
    <w:rsid w:val="0091356A"/>
    <w:rsid w:val="009135A0"/>
    <w:rsid w:val="00915800"/>
    <w:rsid w:val="00917907"/>
    <w:rsid w:val="00917C54"/>
    <w:rsid w:val="00920EA7"/>
    <w:rsid w:val="00921E24"/>
    <w:rsid w:val="0092375D"/>
    <w:rsid w:val="00923B64"/>
    <w:rsid w:val="00926665"/>
    <w:rsid w:val="00926A20"/>
    <w:rsid w:val="00932DBA"/>
    <w:rsid w:val="009333A6"/>
    <w:rsid w:val="00933FF8"/>
    <w:rsid w:val="009340B8"/>
    <w:rsid w:val="009342F7"/>
    <w:rsid w:val="00937BBF"/>
    <w:rsid w:val="00941319"/>
    <w:rsid w:val="0094370D"/>
    <w:rsid w:val="009442BB"/>
    <w:rsid w:val="00951DEF"/>
    <w:rsid w:val="00952A8E"/>
    <w:rsid w:val="0095546B"/>
    <w:rsid w:val="00957477"/>
    <w:rsid w:val="00961916"/>
    <w:rsid w:val="009628C2"/>
    <w:rsid w:val="00962924"/>
    <w:rsid w:val="009673ED"/>
    <w:rsid w:val="00970CBB"/>
    <w:rsid w:val="009716A9"/>
    <w:rsid w:val="00972EB7"/>
    <w:rsid w:val="0097397A"/>
    <w:rsid w:val="00976D8A"/>
    <w:rsid w:val="0098057B"/>
    <w:rsid w:val="00984883"/>
    <w:rsid w:val="00985DEB"/>
    <w:rsid w:val="00986EC5"/>
    <w:rsid w:val="00987416"/>
    <w:rsid w:val="009876AA"/>
    <w:rsid w:val="00987C7C"/>
    <w:rsid w:val="00996CFA"/>
    <w:rsid w:val="009A1F69"/>
    <w:rsid w:val="009A33A1"/>
    <w:rsid w:val="009B17C3"/>
    <w:rsid w:val="009B33D4"/>
    <w:rsid w:val="009B5BDC"/>
    <w:rsid w:val="009C0582"/>
    <w:rsid w:val="009C0CA4"/>
    <w:rsid w:val="009C11C1"/>
    <w:rsid w:val="009C1324"/>
    <w:rsid w:val="009C49B3"/>
    <w:rsid w:val="009D254F"/>
    <w:rsid w:val="009D37D2"/>
    <w:rsid w:val="009D59EE"/>
    <w:rsid w:val="009D6104"/>
    <w:rsid w:val="009D6D10"/>
    <w:rsid w:val="009D7981"/>
    <w:rsid w:val="009E0800"/>
    <w:rsid w:val="009E0BBF"/>
    <w:rsid w:val="009E1586"/>
    <w:rsid w:val="009E1D5A"/>
    <w:rsid w:val="009E263A"/>
    <w:rsid w:val="009E2C71"/>
    <w:rsid w:val="009E786B"/>
    <w:rsid w:val="009F1986"/>
    <w:rsid w:val="009F1A9A"/>
    <w:rsid w:val="009F2D52"/>
    <w:rsid w:val="009F3373"/>
    <w:rsid w:val="009F4B5E"/>
    <w:rsid w:val="009F7E7F"/>
    <w:rsid w:val="00A0230C"/>
    <w:rsid w:val="00A02F92"/>
    <w:rsid w:val="00A03643"/>
    <w:rsid w:val="00A061E1"/>
    <w:rsid w:val="00A07F90"/>
    <w:rsid w:val="00A110F9"/>
    <w:rsid w:val="00A11BA8"/>
    <w:rsid w:val="00A132D8"/>
    <w:rsid w:val="00A15319"/>
    <w:rsid w:val="00A16CFD"/>
    <w:rsid w:val="00A200B5"/>
    <w:rsid w:val="00A20152"/>
    <w:rsid w:val="00A2016A"/>
    <w:rsid w:val="00A243AB"/>
    <w:rsid w:val="00A266E5"/>
    <w:rsid w:val="00A26AC0"/>
    <w:rsid w:val="00A30986"/>
    <w:rsid w:val="00A31093"/>
    <w:rsid w:val="00A322D3"/>
    <w:rsid w:val="00A33012"/>
    <w:rsid w:val="00A34E7D"/>
    <w:rsid w:val="00A35620"/>
    <w:rsid w:val="00A40DF7"/>
    <w:rsid w:val="00A43B70"/>
    <w:rsid w:val="00A4628E"/>
    <w:rsid w:val="00A47918"/>
    <w:rsid w:val="00A50D0C"/>
    <w:rsid w:val="00A50E49"/>
    <w:rsid w:val="00A521B1"/>
    <w:rsid w:val="00A54351"/>
    <w:rsid w:val="00A5462F"/>
    <w:rsid w:val="00A54D09"/>
    <w:rsid w:val="00A5709F"/>
    <w:rsid w:val="00A605F5"/>
    <w:rsid w:val="00A60E1E"/>
    <w:rsid w:val="00A61134"/>
    <w:rsid w:val="00A619DC"/>
    <w:rsid w:val="00A64508"/>
    <w:rsid w:val="00A64A47"/>
    <w:rsid w:val="00A64C51"/>
    <w:rsid w:val="00A65839"/>
    <w:rsid w:val="00A724F2"/>
    <w:rsid w:val="00A72DA8"/>
    <w:rsid w:val="00A74010"/>
    <w:rsid w:val="00A75699"/>
    <w:rsid w:val="00A776B5"/>
    <w:rsid w:val="00A80850"/>
    <w:rsid w:val="00A8169C"/>
    <w:rsid w:val="00A817F6"/>
    <w:rsid w:val="00A81A33"/>
    <w:rsid w:val="00A81AB6"/>
    <w:rsid w:val="00A828F6"/>
    <w:rsid w:val="00A833BE"/>
    <w:rsid w:val="00A834B0"/>
    <w:rsid w:val="00A85056"/>
    <w:rsid w:val="00A85B7E"/>
    <w:rsid w:val="00A85CA9"/>
    <w:rsid w:val="00A86E54"/>
    <w:rsid w:val="00A86FCD"/>
    <w:rsid w:val="00A920CF"/>
    <w:rsid w:val="00A95D53"/>
    <w:rsid w:val="00AA0246"/>
    <w:rsid w:val="00AA1373"/>
    <w:rsid w:val="00AA1BCB"/>
    <w:rsid w:val="00AA1BFB"/>
    <w:rsid w:val="00AA2690"/>
    <w:rsid w:val="00AA4BAE"/>
    <w:rsid w:val="00AA5DF4"/>
    <w:rsid w:val="00AA6595"/>
    <w:rsid w:val="00AB7437"/>
    <w:rsid w:val="00AC00D1"/>
    <w:rsid w:val="00AC2E42"/>
    <w:rsid w:val="00AC3676"/>
    <w:rsid w:val="00AC36F6"/>
    <w:rsid w:val="00AC3F1A"/>
    <w:rsid w:val="00AC4ECC"/>
    <w:rsid w:val="00AC6E8D"/>
    <w:rsid w:val="00AD01B9"/>
    <w:rsid w:val="00AD0236"/>
    <w:rsid w:val="00AD0AD1"/>
    <w:rsid w:val="00AD1E4B"/>
    <w:rsid w:val="00AD2ADF"/>
    <w:rsid w:val="00AD60B9"/>
    <w:rsid w:val="00AE0DC1"/>
    <w:rsid w:val="00AE3C68"/>
    <w:rsid w:val="00AE4897"/>
    <w:rsid w:val="00AE4D87"/>
    <w:rsid w:val="00AE66A2"/>
    <w:rsid w:val="00AF0807"/>
    <w:rsid w:val="00AF24D7"/>
    <w:rsid w:val="00AF27E2"/>
    <w:rsid w:val="00AF3E9B"/>
    <w:rsid w:val="00AF47A6"/>
    <w:rsid w:val="00AF4CE6"/>
    <w:rsid w:val="00AF64CE"/>
    <w:rsid w:val="00AF733B"/>
    <w:rsid w:val="00B00671"/>
    <w:rsid w:val="00B01301"/>
    <w:rsid w:val="00B01512"/>
    <w:rsid w:val="00B0182C"/>
    <w:rsid w:val="00B02119"/>
    <w:rsid w:val="00B049A2"/>
    <w:rsid w:val="00B050F7"/>
    <w:rsid w:val="00B06C2F"/>
    <w:rsid w:val="00B13140"/>
    <w:rsid w:val="00B13303"/>
    <w:rsid w:val="00B149F1"/>
    <w:rsid w:val="00B16000"/>
    <w:rsid w:val="00B160C2"/>
    <w:rsid w:val="00B2374E"/>
    <w:rsid w:val="00B244F6"/>
    <w:rsid w:val="00B262DE"/>
    <w:rsid w:val="00B314AC"/>
    <w:rsid w:val="00B3178E"/>
    <w:rsid w:val="00B31DAB"/>
    <w:rsid w:val="00B3239E"/>
    <w:rsid w:val="00B33328"/>
    <w:rsid w:val="00B3380D"/>
    <w:rsid w:val="00B34C72"/>
    <w:rsid w:val="00B35ED1"/>
    <w:rsid w:val="00B4460D"/>
    <w:rsid w:val="00B4482E"/>
    <w:rsid w:val="00B45DA7"/>
    <w:rsid w:val="00B5192C"/>
    <w:rsid w:val="00B52166"/>
    <w:rsid w:val="00B53042"/>
    <w:rsid w:val="00B56110"/>
    <w:rsid w:val="00B56ABA"/>
    <w:rsid w:val="00B57C8F"/>
    <w:rsid w:val="00B57C9E"/>
    <w:rsid w:val="00B6454A"/>
    <w:rsid w:val="00B662B6"/>
    <w:rsid w:val="00B673AB"/>
    <w:rsid w:val="00B729D7"/>
    <w:rsid w:val="00B74758"/>
    <w:rsid w:val="00B7559F"/>
    <w:rsid w:val="00B756BF"/>
    <w:rsid w:val="00B77D0D"/>
    <w:rsid w:val="00B8183B"/>
    <w:rsid w:val="00B828F9"/>
    <w:rsid w:val="00B859E8"/>
    <w:rsid w:val="00B867E2"/>
    <w:rsid w:val="00B86F55"/>
    <w:rsid w:val="00B86FB3"/>
    <w:rsid w:val="00B87974"/>
    <w:rsid w:val="00B915AD"/>
    <w:rsid w:val="00B91E1D"/>
    <w:rsid w:val="00B92728"/>
    <w:rsid w:val="00B92C18"/>
    <w:rsid w:val="00B93697"/>
    <w:rsid w:val="00B93BBB"/>
    <w:rsid w:val="00B9413E"/>
    <w:rsid w:val="00B97941"/>
    <w:rsid w:val="00BA22CA"/>
    <w:rsid w:val="00BA5026"/>
    <w:rsid w:val="00BA774F"/>
    <w:rsid w:val="00BA7F96"/>
    <w:rsid w:val="00BB0BEF"/>
    <w:rsid w:val="00BB33F3"/>
    <w:rsid w:val="00BB3E7A"/>
    <w:rsid w:val="00BB469B"/>
    <w:rsid w:val="00BB54FE"/>
    <w:rsid w:val="00BC6623"/>
    <w:rsid w:val="00BD0003"/>
    <w:rsid w:val="00BD7018"/>
    <w:rsid w:val="00BD7D84"/>
    <w:rsid w:val="00BD7E56"/>
    <w:rsid w:val="00BE0358"/>
    <w:rsid w:val="00BE0AC2"/>
    <w:rsid w:val="00BE163E"/>
    <w:rsid w:val="00BE3391"/>
    <w:rsid w:val="00BE3590"/>
    <w:rsid w:val="00BE506C"/>
    <w:rsid w:val="00BE793E"/>
    <w:rsid w:val="00BF101A"/>
    <w:rsid w:val="00BF12ED"/>
    <w:rsid w:val="00BF6D97"/>
    <w:rsid w:val="00BF77D8"/>
    <w:rsid w:val="00BF79C3"/>
    <w:rsid w:val="00C04CC4"/>
    <w:rsid w:val="00C0569A"/>
    <w:rsid w:val="00C05D83"/>
    <w:rsid w:val="00C067AA"/>
    <w:rsid w:val="00C06BC8"/>
    <w:rsid w:val="00C077AD"/>
    <w:rsid w:val="00C07B5D"/>
    <w:rsid w:val="00C135D8"/>
    <w:rsid w:val="00C147E8"/>
    <w:rsid w:val="00C16116"/>
    <w:rsid w:val="00C16F6B"/>
    <w:rsid w:val="00C170BF"/>
    <w:rsid w:val="00C17CED"/>
    <w:rsid w:val="00C2312F"/>
    <w:rsid w:val="00C23325"/>
    <w:rsid w:val="00C234DE"/>
    <w:rsid w:val="00C24496"/>
    <w:rsid w:val="00C25EB9"/>
    <w:rsid w:val="00C25FF9"/>
    <w:rsid w:val="00C26B3E"/>
    <w:rsid w:val="00C3319E"/>
    <w:rsid w:val="00C332B5"/>
    <w:rsid w:val="00C357AE"/>
    <w:rsid w:val="00C4019A"/>
    <w:rsid w:val="00C422C5"/>
    <w:rsid w:val="00C443DB"/>
    <w:rsid w:val="00C45F00"/>
    <w:rsid w:val="00C46495"/>
    <w:rsid w:val="00C46EF8"/>
    <w:rsid w:val="00C501F4"/>
    <w:rsid w:val="00C50A07"/>
    <w:rsid w:val="00C57BC5"/>
    <w:rsid w:val="00C6065D"/>
    <w:rsid w:val="00C607A6"/>
    <w:rsid w:val="00C615EC"/>
    <w:rsid w:val="00C61702"/>
    <w:rsid w:val="00C62004"/>
    <w:rsid w:val="00C6218F"/>
    <w:rsid w:val="00C63CB8"/>
    <w:rsid w:val="00C65792"/>
    <w:rsid w:val="00C66CD4"/>
    <w:rsid w:val="00C66F0D"/>
    <w:rsid w:val="00C70536"/>
    <w:rsid w:val="00C728B5"/>
    <w:rsid w:val="00C72B25"/>
    <w:rsid w:val="00C74226"/>
    <w:rsid w:val="00C745BB"/>
    <w:rsid w:val="00C87434"/>
    <w:rsid w:val="00C96FED"/>
    <w:rsid w:val="00C97030"/>
    <w:rsid w:val="00C97AFA"/>
    <w:rsid w:val="00CA099F"/>
    <w:rsid w:val="00CA2339"/>
    <w:rsid w:val="00CA4F6A"/>
    <w:rsid w:val="00CA5410"/>
    <w:rsid w:val="00CA62C1"/>
    <w:rsid w:val="00CA6434"/>
    <w:rsid w:val="00CA75DF"/>
    <w:rsid w:val="00CB0066"/>
    <w:rsid w:val="00CB463E"/>
    <w:rsid w:val="00CB5DC1"/>
    <w:rsid w:val="00CC1568"/>
    <w:rsid w:val="00CC4F0C"/>
    <w:rsid w:val="00CC5956"/>
    <w:rsid w:val="00CC633C"/>
    <w:rsid w:val="00CD1EFE"/>
    <w:rsid w:val="00CD21CA"/>
    <w:rsid w:val="00CD23C6"/>
    <w:rsid w:val="00CD2C0A"/>
    <w:rsid w:val="00CD2F4E"/>
    <w:rsid w:val="00CD6260"/>
    <w:rsid w:val="00CD6A6B"/>
    <w:rsid w:val="00CD7878"/>
    <w:rsid w:val="00CE1532"/>
    <w:rsid w:val="00CE4072"/>
    <w:rsid w:val="00CE4E51"/>
    <w:rsid w:val="00CE66A7"/>
    <w:rsid w:val="00CF18C3"/>
    <w:rsid w:val="00CF1AD0"/>
    <w:rsid w:val="00D01244"/>
    <w:rsid w:val="00D04BEF"/>
    <w:rsid w:val="00D058C3"/>
    <w:rsid w:val="00D05A9A"/>
    <w:rsid w:val="00D0766E"/>
    <w:rsid w:val="00D157B5"/>
    <w:rsid w:val="00D174A5"/>
    <w:rsid w:val="00D2243F"/>
    <w:rsid w:val="00D22C86"/>
    <w:rsid w:val="00D25159"/>
    <w:rsid w:val="00D27EB3"/>
    <w:rsid w:val="00D309C8"/>
    <w:rsid w:val="00D33167"/>
    <w:rsid w:val="00D3317B"/>
    <w:rsid w:val="00D349C4"/>
    <w:rsid w:val="00D34DF8"/>
    <w:rsid w:val="00D36007"/>
    <w:rsid w:val="00D36A7C"/>
    <w:rsid w:val="00D40002"/>
    <w:rsid w:val="00D46B3A"/>
    <w:rsid w:val="00D50E9C"/>
    <w:rsid w:val="00D567B3"/>
    <w:rsid w:val="00D56EE0"/>
    <w:rsid w:val="00D60C69"/>
    <w:rsid w:val="00D61AA9"/>
    <w:rsid w:val="00D62383"/>
    <w:rsid w:val="00D670AB"/>
    <w:rsid w:val="00D70A2C"/>
    <w:rsid w:val="00D7532B"/>
    <w:rsid w:val="00D75AC0"/>
    <w:rsid w:val="00D80A3E"/>
    <w:rsid w:val="00D81021"/>
    <w:rsid w:val="00D84573"/>
    <w:rsid w:val="00D84F93"/>
    <w:rsid w:val="00D870C1"/>
    <w:rsid w:val="00D9198E"/>
    <w:rsid w:val="00D92D39"/>
    <w:rsid w:val="00D95600"/>
    <w:rsid w:val="00D966B6"/>
    <w:rsid w:val="00D96AE4"/>
    <w:rsid w:val="00D96CE8"/>
    <w:rsid w:val="00D96E6A"/>
    <w:rsid w:val="00DA0987"/>
    <w:rsid w:val="00DA27E3"/>
    <w:rsid w:val="00DA337B"/>
    <w:rsid w:val="00DA3425"/>
    <w:rsid w:val="00DA4C58"/>
    <w:rsid w:val="00DA5B9E"/>
    <w:rsid w:val="00DA5D37"/>
    <w:rsid w:val="00DA6F3E"/>
    <w:rsid w:val="00DB0D87"/>
    <w:rsid w:val="00DB6B8B"/>
    <w:rsid w:val="00DC0545"/>
    <w:rsid w:val="00DC1A93"/>
    <w:rsid w:val="00DC3A69"/>
    <w:rsid w:val="00DC3AEA"/>
    <w:rsid w:val="00DC50CC"/>
    <w:rsid w:val="00DC5496"/>
    <w:rsid w:val="00DC61C7"/>
    <w:rsid w:val="00DC65C8"/>
    <w:rsid w:val="00DC777B"/>
    <w:rsid w:val="00DD0EF3"/>
    <w:rsid w:val="00DD3345"/>
    <w:rsid w:val="00DD49CD"/>
    <w:rsid w:val="00DE2184"/>
    <w:rsid w:val="00DE360A"/>
    <w:rsid w:val="00DE4C22"/>
    <w:rsid w:val="00DE4CCE"/>
    <w:rsid w:val="00DF0201"/>
    <w:rsid w:val="00DF1D30"/>
    <w:rsid w:val="00DF6E2B"/>
    <w:rsid w:val="00DF77BA"/>
    <w:rsid w:val="00E01A08"/>
    <w:rsid w:val="00E03695"/>
    <w:rsid w:val="00E05109"/>
    <w:rsid w:val="00E0676D"/>
    <w:rsid w:val="00E06964"/>
    <w:rsid w:val="00E12860"/>
    <w:rsid w:val="00E12C03"/>
    <w:rsid w:val="00E167A4"/>
    <w:rsid w:val="00E21C65"/>
    <w:rsid w:val="00E22C0C"/>
    <w:rsid w:val="00E23DD4"/>
    <w:rsid w:val="00E2438D"/>
    <w:rsid w:val="00E25400"/>
    <w:rsid w:val="00E26147"/>
    <w:rsid w:val="00E30460"/>
    <w:rsid w:val="00E31A4C"/>
    <w:rsid w:val="00E34952"/>
    <w:rsid w:val="00E34BC3"/>
    <w:rsid w:val="00E36369"/>
    <w:rsid w:val="00E37051"/>
    <w:rsid w:val="00E37070"/>
    <w:rsid w:val="00E42F54"/>
    <w:rsid w:val="00E45154"/>
    <w:rsid w:val="00E456CB"/>
    <w:rsid w:val="00E47166"/>
    <w:rsid w:val="00E472C6"/>
    <w:rsid w:val="00E50AA7"/>
    <w:rsid w:val="00E510FF"/>
    <w:rsid w:val="00E51531"/>
    <w:rsid w:val="00E55115"/>
    <w:rsid w:val="00E5544C"/>
    <w:rsid w:val="00E57A13"/>
    <w:rsid w:val="00E60F84"/>
    <w:rsid w:val="00E61051"/>
    <w:rsid w:val="00E621E6"/>
    <w:rsid w:val="00E628C2"/>
    <w:rsid w:val="00E63DD9"/>
    <w:rsid w:val="00E645AD"/>
    <w:rsid w:val="00E6612C"/>
    <w:rsid w:val="00E66AA2"/>
    <w:rsid w:val="00E674C5"/>
    <w:rsid w:val="00E70522"/>
    <w:rsid w:val="00E717A7"/>
    <w:rsid w:val="00E76ECD"/>
    <w:rsid w:val="00E82FA2"/>
    <w:rsid w:val="00E8372A"/>
    <w:rsid w:val="00E83FB9"/>
    <w:rsid w:val="00E844D5"/>
    <w:rsid w:val="00E84AF0"/>
    <w:rsid w:val="00E85722"/>
    <w:rsid w:val="00E87B87"/>
    <w:rsid w:val="00E87CEF"/>
    <w:rsid w:val="00E90897"/>
    <w:rsid w:val="00E94F34"/>
    <w:rsid w:val="00E96F7E"/>
    <w:rsid w:val="00EA0622"/>
    <w:rsid w:val="00EA6D72"/>
    <w:rsid w:val="00EA7BBB"/>
    <w:rsid w:val="00EB2CB8"/>
    <w:rsid w:val="00EB3569"/>
    <w:rsid w:val="00EB530E"/>
    <w:rsid w:val="00EB57DC"/>
    <w:rsid w:val="00EB6B3E"/>
    <w:rsid w:val="00EC3AD5"/>
    <w:rsid w:val="00EC402E"/>
    <w:rsid w:val="00EC647C"/>
    <w:rsid w:val="00EC6973"/>
    <w:rsid w:val="00EC7A5A"/>
    <w:rsid w:val="00ED51AB"/>
    <w:rsid w:val="00ED7829"/>
    <w:rsid w:val="00EE0A0B"/>
    <w:rsid w:val="00EE1B00"/>
    <w:rsid w:val="00EE5C4D"/>
    <w:rsid w:val="00EE5E89"/>
    <w:rsid w:val="00EE6331"/>
    <w:rsid w:val="00EE76AF"/>
    <w:rsid w:val="00EF2CCD"/>
    <w:rsid w:val="00EF4B72"/>
    <w:rsid w:val="00EF557F"/>
    <w:rsid w:val="00EF64FC"/>
    <w:rsid w:val="00EF6B7D"/>
    <w:rsid w:val="00EF7286"/>
    <w:rsid w:val="00F00172"/>
    <w:rsid w:val="00F004FD"/>
    <w:rsid w:val="00F0136A"/>
    <w:rsid w:val="00F019F6"/>
    <w:rsid w:val="00F0516B"/>
    <w:rsid w:val="00F05A83"/>
    <w:rsid w:val="00F070FB"/>
    <w:rsid w:val="00F07EAD"/>
    <w:rsid w:val="00F100BD"/>
    <w:rsid w:val="00F11F63"/>
    <w:rsid w:val="00F149B5"/>
    <w:rsid w:val="00F15770"/>
    <w:rsid w:val="00F16E57"/>
    <w:rsid w:val="00F21B51"/>
    <w:rsid w:val="00F25F20"/>
    <w:rsid w:val="00F32032"/>
    <w:rsid w:val="00F33215"/>
    <w:rsid w:val="00F33F12"/>
    <w:rsid w:val="00F35DE8"/>
    <w:rsid w:val="00F419B2"/>
    <w:rsid w:val="00F423CA"/>
    <w:rsid w:val="00F439A5"/>
    <w:rsid w:val="00F44C75"/>
    <w:rsid w:val="00F46A17"/>
    <w:rsid w:val="00F4712A"/>
    <w:rsid w:val="00F50203"/>
    <w:rsid w:val="00F50FAA"/>
    <w:rsid w:val="00F55D57"/>
    <w:rsid w:val="00F5613F"/>
    <w:rsid w:val="00F6002F"/>
    <w:rsid w:val="00F615A9"/>
    <w:rsid w:val="00F634B4"/>
    <w:rsid w:val="00F659A0"/>
    <w:rsid w:val="00F671B8"/>
    <w:rsid w:val="00F67566"/>
    <w:rsid w:val="00F72A2F"/>
    <w:rsid w:val="00F72D81"/>
    <w:rsid w:val="00F75292"/>
    <w:rsid w:val="00F765B9"/>
    <w:rsid w:val="00F77C60"/>
    <w:rsid w:val="00F80F18"/>
    <w:rsid w:val="00F811CD"/>
    <w:rsid w:val="00F81542"/>
    <w:rsid w:val="00F8215D"/>
    <w:rsid w:val="00F8592A"/>
    <w:rsid w:val="00F930FA"/>
    <w:rsid w:val="00FA0FCA"/>
    <w:rsid w:val="00FA1CD1"/>
    <w:rsid w:val="00FA2136"/>
    <w:rsid w:val="00FA6F15"/>
    <w:rsid w:val="00FB0442"/>
    <w:rsid w:val="00FB0A3A"/>
    <w:rsid w:val="00FB157B"/>
    <w:rsid w:val="00FB208D"/>
    <w:rsid w:val="00FB348D"/>
    <w:rsid w:val="00FB4B11"/>
    <w:rsid w:val="00FC2478"/>
    <w:rsid w:val="00FC2874"/>
    <w:rsid w:val="00FC35AF"/>
    <w:rsid w:val="00FC70F2"/>
    <w:rsid w:val="00FC77D1"/>
    <w:rsid w:val="00FC7915"/>
    <w:rsid w:val="00FD006E"/>
    <w:rsid w:val="00FD0B6E"/>
    <w:rsid w:val="00FD1605"/>
    <w:rsid w:val="00FD1C75"/>
    <w:rsid w:val="00FD4181"/>
    <w:rsid w:val="00FD562A"/>
    <w:rsid w:val="00FE1F83"/>
    <w:rsid w:val="00FE3E6C"/>
    <w:rsid w:val="00FF0093"/>
    <w:rsid w:val="00FF203A"/>
    <w:rsid w:val="00FF3509"/>
    <w:rsid w:val="00FF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BBC"/>
    <w:pPr>
      <w:spacing w:after="0" w:line="240" w:lineRule="auto"/>
    </w:pPr>
    <w:rPr>
      <w:rFonts w:ascii="Times New Roman" w:eastAsia="PMingLiU" w:hAnsi="Times New Roman" w:cs="Times New Roman"/>
      <w:sz w:val="24"/>
      <w:szCs w:val="24"/>
      <w:lang w:eastAsia="ru-RU"/>
    </w:rPr>
  </w:style>
  <w:style w:type="paragraph" w:styleId="1">
    <w:name w:val="heading 1"/>
    <w:basedOn w:val="a0"/>
    <w:next w:val="a0"/>
    <w:link w:val="10"/>
    <w:qFormat/>
    <w:rsid w:val="0098057B"/>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semiHidden/>
    <w:unhideWhenUsed/>
    <w:qFormat/>
    <w:rsid w:val="0098057B"/>
    <w:pPr>
      <w:keepNext/>
      <w:spacing w:before="240" w:after="60"/>
      <w:outlineLvl w:val="1"/>
    </w:pPr>
    <w:rPr>
      <w:rFonts w:ascii="Arial" w:eastAsia="Times New Roman"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772E03"/>
    <w:rPr>
      <w:color w:val="0000FF" w:themeColor="hyperlink"/>
      <w:u w:val="single"/>
    </w:rPr>
  </w:style>
  <w:style w:type="table" w:styleId="a5">
    <w:name w:val="Table Grid"/>
    <w:basedOn w:val="a2"/>
    <w:uiPriority w:val="59"/>
    <w:rsid w:val="00255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BB33F3"/>
    <w:pPr>
      <w:ind w:left="720"/>
      <w:contextualSpacing/>
    </w:pPr>
  </w:style>
  <w:style w:type="character" w:customStyle="1" w:styleId="10">
    <w:name w:val="Заголовок 1 Знак"/>
    <w:basedOn w:val="a1"/>
    <w:link w:val="1"/>
    <w:rsid w:val="0098057B"/>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98057B"/>
    <w:rPr>
      <w:rFonts w:ascii="Arial" w:eastAsia="Times New Roman" w:hAnsi="Arial" w:cs="Arial"/>
      <w:b/>
      <w:bCs/>
      <w:i/>
      <w:iCs/>
      <w:sz w:val="28"/>
      <w:szCs w:val="28"/>
      <w:lang w:eastAsia="ru-RU"/>
    </w:rPr>
  </w:style>
  <w:style w:type="character" w:customStyle="1" w:styleId="a7">
    <w:name w:val="Нижний колонтитул Знак"/>
    <w:basedOn w:val="a1"/>
    <w:link w:val="a8"/>
    <w:uiPriority w:val="99"/>
    <w:rsid w:val="0098057B"/>
    <w:rPr>
      <w:rFonts w:ascii="Times New Roman" w:eastAsia="PMingLiU" w:hAnsi="Times New Roman" w:cs="Times New Roman"/>
      <w:sz w:val="24"/>
      <w:szCs w:val="24"/>
      <w:lang w:eastAsia="ru-RU"/>
    </w:rPr>
  </w:style>
  <w:style w:type="paragraph" w:styleId="a8">
    <w:name w:val="footer"/>
    <w:basedOn w:val="a0"/>
    <w:link w:val="a7"/>
    <w:uiPriority w:val="99"/>
    <w:unhideWhenUsed/>
    <w:rsid w:val="0098057B"/>
    <w:pPr>
      <w:tabs>
        <w:tab w:val="center" w:pos="4677"/>
        <w:tab w:val="right" w:pos="9355"/>
      </w:tabs>
    </w:pPr>
  </w:style>
  <w:style w:type="character" w:customStyle="1" w:styleId="11">
    <w:name w:val="Нижний колонтитул Знак1"/>
    <w:basedOn w:val="a1"/>
    <w:uiPriority w:val="99"/>
    <w:semiHidden/>
    <w:rsid w:val="0098057B"/>
    <w:rPr>
      <w:rFonts w:ascii="Times New Roman" w:eastAsia="PMingLiU" w:hAnsi="Times New Roman" w:cs="Times New Roman"/>
      <w:sz w:val="24"/>
      <w:szCs w:val="24"/>
      <w:lang w:eastAsia="ru-RU"/>
    </w:rPr>
  </w:style>
  <w:style w:type="paragraph" w:styleId="a">
    <w:name w:val="List Number"/>
    <w:basedOn w:val="a0"/>
    <w:semiHidden/>
    <w:unhideWhenUsed/>
    <w:rsid w:val="0098057B"/>
    <w:pPr>
      <w:numPr>
        <w:numId w:val="1"/>
      </w:numPr>
      <w:ind w:left="0" w:firstLine="907"/>
    </w:pPr>
  </w:style>
  <w:style w:type="paragraph" w:styleId="a9">
    <w:name w:val="Balloon Text"/>
    <w:basedOn w:val="a0"/>
    <w:link w:val="aa"/>
    <w:uiPriority w:val="99"/>
    <w:semiHidden/>
    <w:unhideWhenUsed/>
    <w:rsid w:val="00F46A17"/>
    <w:rPr>
      <w:rFonts w:ascii="Tahoma" w:hAnsi="Tahoma" w:cs="Tahoma"/>
      <w:sz w:val="16"/>
      <w:szCs w:val="16"/>
    </w:rPr>
  </w:style>
  <w:style w:type="character" w:customStyle="1" w:styleId="aa">
    <w:name w:val="Текст выноски Знак"/>
    <w:basedOn w:val="a1"/>
    <w:link w:val="a9"/>
    <w:uiPriority w:val="99"/>
    <w:semiHidden/>
    <w:rsid w:val="00F46A17"/>
    <w:rPr>
      <w:rFonts w:ascii="Tahoma" w:eastAsia="PMingLiU" w:hAnsi="Tahoma" w:cs="Tahoma"/>
      <w:sz w:val="16"/>
      <w:szCs w:val="16"/>
      <w:lang w:eastAsia="ru-RU"/>
    </w:rPr>
  </w:style>
  <w:style w:type="paragraph" w:styleId="ab">
    <w:name w:val="header"/>
    <w:basedOn w:val="a0"/>
    <w:link w:val="ac"/>
    <w:uiPriority w:val="99"/>
    <w:unhideWhenUsed/>
    <w:rsid w:val="006F5B22"/>
    <w:pPr>
      <w:tabs>
        <w:tab w:val="center" w:pos="4677"/>
        <w:tab w:val="right" w:pos="9355"/>
      </w:tabs>
    </w:pPr>
  </w:style>
  <w:style w:type="character" w:customStyle="1" w:styleId="ac">
    <w:name w:val="Верхний колонтитул Знак"/>
    <w:basedOn w:val="a1"/>
    <w:link w:val="ab"/>
    <w:uiPriority w:val="99"/>
    <w:rsid w:val="006F5B22"/>
    <w:rPr>
      <w:rFonts w:ascii="Times New Roman" w:eastAsia="PMingLiU"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BBC"/>
    <w:pPr>
      <w:spacing w:after="0" w:line="240" w:lineRule="auto"/>
    </w:pPr>
    <w:rPr>
      <w:rFonts w:ascii="Times New Roman" w:eastAsia="PMingLiU" w:hAnsi="Times New Roman" w:cs="Times New Roman"/>
      <w:sz w:val="24"/>
      <w:szCs w:val="24"/>
      <w:lang w:eastAsia="ru-RU"/>
    </w:rPr>
  </w:style>
  <w:style w:type="paragraph" w:styleId="1">
    <w:name w:val="heading 1"/>
    <w:basedOn w:val="a0"/>
    <w:next w:val="a0"/>
    <w:link w:val="10"/>
    <w:qFormat/>
    <w:rsid w:val="0098057B"/>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semiHidden/>
    <w:unhideWhenUsed/>
    <w:qFormat/>
    <w:rsid w:val="0098057B"/>
    <w:pPr>
      <w:keepNext/>
      <w:spacing w:before="240" w:after="60"/>
      <w:outlineLvl w:val="1"/>
    </w:pPr>
    <w:rPr>
      <w:rFonts w:ascii="Arial" w:eastAsia="Times New Roman"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772E03"/>
    <w:rPr>
      <w:color w:val="0000FF" w:themeColor="hyperlink"/>
      <w:u w:val="single"/>
    </w:rPr>
  </w:style>
  <w:style w:type="table" w:styleId="a5">
    <w:name w:val="Table Grid"/>
    <w:basedOn w:val="a2"/>
    <w:uiPriority w:val="59"/>
    <w:rsid w:val="00255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BB33F3"/>
    <w:pPr>
      <w:ind w:left="720"/>
      <w:contextualSpacing/>
    </w:pPr>
  </w:style>
  <w:style w:type="character" w:customStyle="1" w:styleId="10">
    <w:name w:val="Заголовок 1 Знак"/>
    <w:basedOn w:val="a1"/>
    <w:link w:val="1"/>
    <w:rsid w:val="0098057B"/>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98057B"/>
    <w:rPr>
      <w:rFonts w:ascii="Arial" w:eastAsia="Times New Roman" w:hAnsi="Arial" w:cs="Arial"/>
      <w:b/>
      <w:bCs/>
      <w:i/>
      <w:iCs/>
      <w:sz w:val="28"/>
      <w:szCs w:val="28"/>
      <w:lang w:eastAsia="ru-RU"/>
    </w:rPr>
  </w:style>
  <w:style w:type="character" w:customStyle="1" w:styleId="a7">
    <w:name w:val="Нижний колонтитул Знак"/>
    <w:basedOn w:val="a1"/>
    <w:link w:val="a8"/>
    <w:uiPriority w:val="99"/>
    <w:rsid w:val="0098057B"/>
    <w:rPr>
      <w:rFonts w:ascii="Times New Roman" w:eastAsia="PMingLiU" w:hAnsi="Times New Roman" w:cs="Times New Roman"/>
      <w:sz w:val="24"/>
      <w:szCs w:val="24"/>
      <w:lang w:eastAsia="ru-RU"/>
    </w:rPr>
  </w:style>
  <w:style w:type="paragraph" w:styleId="a8">
    <w:name w:val="footer"/>
    <w:basedOn w:val="a0"/>
    <w:link w:val="a7"/>
    <w:uiPriority w:val="99"/>
    <w:unhideWhenUsed/>
    <w:rsid w:val="0098057B"/>
    <w:pPr>
      <w:tabs>
        <w:tab w:val="center" w:pos="4677"/>
        <w:tab w:val="right" w:pos="9355"/>
      </w:tabs>
    </w:pPr>
  </w:style>
  <w:style w:type="character" w:customStyle="1" w:styleId="11">
    <w:name w:val="Нижний колонтитул Знак1"/>
    <w:basedOn w:val="a1"/>
    <w:uiPriority w:val="99"/>
    <w:semiHidden/>
    <w:rsid w:val="0098057B"/>
    <w:rPr>
      <w:rFonts w:ascii="Times New Roman" w:eastAsia="PMingLiU" w:hAnsi="Times New Roman" w:cs="Times New Roman"/>
      <w:sz w:val="24"/>
      <w:szCs w:val="24"/>
      <w:lang w:eastAsia="ru-RU"/>
    </w:rPr>
  </w:style>
  <w:style w:type="paragraph" w:styleId="a">
    <w:name w:val="List Number"/>
    <w:basedOn w:val="a0"/>
    <w:semiHidden/>
    <w:unhideWhenUsed/>
    <w:rsid w:val="0098057B"/>
    <w:pPr>
      <w:numPr>
        <w:numId w:val="1"/>
      </w:numPr>
      <w:ind w:left="0" w:firstLine="907"/>
    </w:pPr>
  </w:style>
  <w:style w:type="paragraph" w:styleId="a9">
    <w:name w:val="Balloon Text"/>
    <w:basedOn w:val="a0"/>
    <w:link w:val="aa"/>
    <w:uiPriority w:val="99"/>
    <w:semiHidden/>
    <w:unhideWhenUsed/>
    <w:rsid w:val="00F46A17"/>
    <w:rPr>
      <w:rFonts w:ascii="Tahoma" w:hAnsi="Tahoma" w:cs="Tahoma"/>
      <w:sz w:val="16"/>
      <w:szCs w:val="16"/>
    </w:rPr>
  </w:style>
  <w:style w:type="character" w:customStyle="1" w:styleId="aa">
    <w:name w:val="Текст выноски Знак"/>
    <w:basedOn w:val="a1"/>
    <w:link w:val="a9"/>
    <w:uiPriority w:val="99"/>
    <w:semiHidden/>
    <w:rsid w:val="00F46A17"/>
    <w:rPr>
      <w:rFonts w:ascii="Tahoma" w:eastAsia="PMingLiU" w:hAnsi="Tahoma" w:cs="Tahoma"/>
      <w:sz w:val="16"/>
      <w:szCs w:val="16"/>
      <w:lang w:eastAsia="ru-RU"/>
    </w:rPr>
  </w:style>
  <w:style w:type="paragraph" w:styleId="ab">
    <w:name w:val="header"/>
    <w:basedOn w:val="a0"/>
    <w:link w:val="ac"/>
    <w:uiPriority w:val="99"/>
    <w:unhideWhenUsed/>
    <w:rsid w:val="006F5B22"/>
    <w:pPr>
      <w:tabs>
        <w:tab w:val="center" w:pos="4677"/>
        <w:tab w:val="right" w:pos="9355"/>
      </w:tabs>
    </w:pPr>
  </w:style>
  <w:style w:type="character" w:customStyle="1" w:styleId="ac">
    <w:name w:val="Верхний колонтитул Знак"/>
    <w:basedOn w:val="a1"/>
    <w:link w:val="ab"/>
    <w:uiPriority w:val="99"/>
    <w:rsid w:val="006F5B22"/>
    <w:rPr>
      <w:rFonts w:ascii="Times New Roman" w:eastAsia="PMingLiU"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26239">
      <w:bodyDiv w:val="1"/>
      <w:marLeft w:val="0"/>
      <w:marRight w:val="0"/>
      <w:marTop w:val="0"/>
      <w:marBottom w:val="0"/>
      <w:divBdr>
        <w:top w:val="none" w:sz="0" w:space="0" w:color="auto"/>
        <w:left w:val="none" w:sz="0" w:space="0" w:color="auto"/>
        <w:bottom w:val="none" w:sz="0" w:space="0" w:color="auto"/>
        <w:right w:val="none" w:sz="0" w:space="0" w:color="auto"/>
      </w:divBdr>
    </w:div>
    <w:div w:id="1338577776">
      <w:bodyDiv w:val="1"/>
      <w:marLeft w:val="0"/>
      <w:marRight w:val="0"/>
      <w:marTop w:val="0"/>
      <w:marBottom w:val="0"/>
      <w:divBdr>
        <w:top w:val="none" w:sz="0" w:space="0" w:color="auto"/>
        <w:left w:val="none" w:sz="0" w:space="0" w:color="auto"/>
        <w:bottom w:val="none" w:sz="0" w:space="0" w:color="auto"/>
        <w:right w:val="none" w:sz="0" w:space="0" w:color="auto"/>
      </w:divBdr>
    </w:div>
    <w:div w:id="1558317812">
      <w:bodyDiv w:val="1"/>
      <w:marLeft w:val="0"/>
      <w:marRight w:val="0"/>
      <w:marTop w:val="0"/>
      <w:marBottom w:val="0"/>
      <w:divBdr>
        <w:top w:val="none" w:sz="0" w:space="0" w:color="auto"/>
        <w:left w:val="none" w:sz="0" w:space="0" w:color="auto"/>
        <w:bottom w:val="none" w:sz="0" w:space="0" w:color="auto"/>
        <w:right w:val="none" w:sz="0" w:space="0" w:color="auto"/>
      </w:divBdr>
    </w:div>
    <w:div w:id="19792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zu@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55A0-CF09-41E9-847E-6A055FBC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31672</Words>
  <Characters>180534</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26</cp:revision>
  <dcterms:created xsi:type="dcterms:W3CDTF">2012-11-29T15:05:00Z</dcterms:created>
  <dcterms:modified xsi:type="dcterms:W3CDTF">2013-03-03T17:50:00Z</dcterms:modified>
</cp:coreProperties>
</file>