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9" w:rsidRDefault="00676C09" w:rsidP="00416253">
      <w:pPr>
        <w:pStyle w:val="a5"/>
        <w:rPr>
          <w:b/>
          <w:bCs/>
        </w:rPr>
      </w:pPr>
    </w:p>
    <w:p w:rsidR="00676C09" w:rsidRDefault="00676C09" w:rsidP="00416253">
      <w:pPr>
        <w:pStyle w:val="a5"/>
        <w:rPr>
          <w:b/>
          <w:bCs/>
        </w:rPr>
      </w:pPr>
    </w:p>
    <w:p w:rsidR="00416253" w:rsidRPr="00416253" w:rsidRDefault="00416253" w:rsidP="00416253">
      <w:pPr>
        <w:pStyle w:val="a5"/>
        <w:rPr>
          <w:b/>
          <w:bCs/>
        </w:rPr>
      </w:pPr>
      <w:r w:rsidRPr="00416253">
        <w:rPr>
          <w:b/>
          <w:bCs/>
        </w:rPr>
        <w:t>Федеральное государственное   бюджетное  учреждение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16253">
        <w:rPr>
          <w:rFonts w:ascii="Times New Roman" w:hAnsi="Times New Roman" w:cs="Times New Roman"/>
          <w:b/>
          <w:bCs/>
          <w:sz w:val="28"/>
          <w:u w:val="single"/>
        </w:rPr>
        <w:t>«Государственный  природный  заповедник  «</w:t>
      </w:r>
      <w:proofErr w:type="spellStart"/>
      <w:r w:rsidRPr="00416253">
        <w:rPr>
          <w:rFonts w:ascii="Times New Roman" w:hAnsi="Times New Roman" w:cs="Times New Roman"/>
          <w:b/>
          <w:bCs/>
          <w:sz w:val="28"/>
          <w:u w:val="single"/>
        </w:rPr>
        <w:t>Гыданский</w:t>
      </w:r>
      <w:proofErr w:type="spellEnd"/>
      <w:r w:rsidRPr="00416253">
        <w:rPr>
          <w:rFonts w:ascii="Times New Roman" w:hAnsi="Times New Roman" w:cs="Times New Roman"/>
          <w:b/>
          <w:bCs/>
          <w:sz w:val="28"/>
          <w:u w:val="single"/>
        </w:rPr>
        <w:t>»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16253">
        <w:rPr>
          <w:rFonts w:ascii="Times New Roman" w:hAnsi="Times New Roman" w:cs="Times New Roman"/>
          <w:sz w:val="28"/>
          <w:u w:val="single"/>
        </w:rPr>
        <w:t>__________________________________________________________________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 xml:space="preserve">629350  Ямало-Ненецкий автономный округ, пос. Тазовский, ул. </w:t>
      </w:r>
      <w:proofErr w:type="gramStart"/>
      <w:r w:rsidRPr="00416253">
        <w:rPr>
          <w:rFonts w:ascii="Times New Roman" w:hAnsi="Times New Roman" w:cs="Times New Roman"/>
          <w:sz w:val="20"/>
        </w:rPr>
        <w:t>Пристанская</w:t>
      </w:r>
      <w:proofErr w:type="gramEnd"/>
      <w:r w:rsidRPr="00416253">
        <w:rPr>
          <w:rFonts w:ascii="Times New Roman" w:hAnsi="Times New Roman" w:cs="Times New Roman"/>
          <w:sz w:val="20"/>
        </w:rPr>
        <w:t>, д.53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>Телефон (8-34940)  2-29-30, факс (8-34940)  2-28-60. ИНН 8910002759 . ОКПО  53482944 .</w:t>
      </w:r>
    </w:p>
    <w:p w:rsidR="00416253" w:rsidRDefault="00416253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253" w:rsidRDefault="00416253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6C09" w:rsidRDefault="00676C09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6C09" w:rsidRDefault="00676C09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63" w:rsidRDefault="000331B7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26C0" w:rsidRDefault="000331B7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  <w:r w:rsidR="00CB26C0">
        <w:rPr>
          <w:rFonts w:ascii="Times New Roman" w:hAnsi="Times New Roman" w:cs="Times New Roman"/>
          <w:sz w:val="28"/>
          <w:szCs w:val="28"/>
        </w:rPr>
        <w:t>экологических стендов</w:t>
      </w:r>
    </w:p>
    <w:p w:rsidR="000331B7" w:rsidRDefault="00CB26C0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в нашем сердце»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6C0" w:rsidRPr="00CB26C0" w:rsidRDefault="000331B7" w:rsidP="009F083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6C0">
        <w:rPr>
          <w:rFonts w:ascii="Times New Roman" w:hAnsi="Times New Roman" w:cs="Times New Roman"/>
          <w:sz w:val="28"/>
          <w:szCs w:val="28"/>
        </w:rPr>
        <w:t>В рамках</w:t>
      </w:r>
      <w:r w:rsidR="009F0832">
        <w:rPr>
          <w:rFonts w:ascii="Times New Roman" w:hAnsi="Times New Roman" w:cs="Times New Roman"/>
          <w:sz w:val="28"/>
          <w:szCs w:val="28"/>
        </w:rPr>
        <w:t xml:space="preserve"> празднования 20-летия создания ФГБУ ГПЗ «</w:t>
      </w:r>
      <w:proofErr w:type="spellStart"/>
      <w:r w:rsidR="009F0832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9F0832">
        <w:rPr>
          <w:rFonts w:ascii="Times New Roman" w:hAnsi="Times New Roman" w:cs="Times New Roman"/>
          <w:sz w:val="28"/>
          <w:szCs w:val="28"/>
        </w:rPr>
        <w:t>», в связи с празднованием Международного дня прав животных и в целях</w:t>
      </w:r>
      <w:r w:rsidRPr="00CB26C0">
        <w:rPr>
          <w:rFonts w:ascii="Times New Roman" w:hAnsi="Times New Roman" w:cs="Times New Roman"/>
          <w:sz w:val="28"/>
          <w:szCs w:val="28"/>
        </w:rPr>
        <w:t xml:space="preserve"> реализации задач экологического просвещения Федеральное государственное бюджетное учреждение </w:t>
      </w:r>
      <w:r w:rsidR="00364929" w:rsidRPr="00CB26C0">
        <w:rPr>
          <w:rFonts w:ascii="Times New Roman" w:hAnsi="Times New Roman" w:cs="Times New Roman"/>
          <w:sz w:val="28"/>
          <w:szCs w:val="28"/>
        </w:rPr>
        <w:t>государственный природный заповедник «</w:t>
      </w:r>
      <w:proofErr w:type="spellStart"/>
      <w:r w:rsidR="00364929" w:rsidRPr="00CB26C0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364929" w:rsidRPr="00CB26C0">
        <w:rPr>
          <w:rFonts w:ascii="Times New Roman" w:hAnsi="Times New Roman" w:cs="Times New Roman"/>
          <w:sz w:val="28"/>
          <w:szCs w:val="28"/>
        </w:rPr>
        <w:t>»</w:t>
      </w:r>
      <w:r w:rsidR="001C0DF3" w:rsidRPr="00CB26C0">
        <w:rPr>
          <w:rFonts w:ascii="Times New Roman" w:hAnsi="Times New Roman" w:cs="Times New Roman"/>
          <w:sz w:val="28"/>
          <w:szCs w:val="28"/>
        </w:rPr>
        <w:t xml:space="preserve"> совместно с добровольным некоммерческим объединением школьников «Клуб «Молодые экологи Тазовского района» </w:t>
      </w:r>
      <w:r w:rsidR="00364929" w:rsidRPr="00CB26C0">
        <w:rPr>
          <w:rFonts w:ascii="Times New Roman" w:hAnsi="Times New Roman" w:cs="Times New Roman"/>
          <w:sz w:val="28"/>
          <w:szCs w:val="28"/>
        </w:rPr>
        <w:t xml:space="preserve"> объявляет конкурс среди школьников и моло</w:t>
      </w:r>
      <w:r w:rsidR="00CB26C0" w:rsidRPr="00CB26C0">
        <w:rPr>
          <w:rFonts w:ascii="Times New Roman" w:hAnsi="Times New Roman" w:cs="Times New Roman"/>
          <w:sz w:val="28"/>
          <w:szCs w:val="28"/>
        </w:rPr>
        <w:t>дежи</w:t>
      </w:r>
      <w:r w:rsidR="009F0832">
        <w:rPr>
          <w:rFonts w:ascii="Times New Roman" w:hAnsi="Times New Roman" w:cs="Times New Roman"/>
          <w:sz w:val="28"/>
          <w:szCs w:val="28"/>
        </w:rPr>
        <w:t xml:space="preserve"> Тазовского района</w:t>
      </w:r>
      <w:r w:rsidR="00CB26C0" w:rsidRPr="00CB26C0">
        <w:rPr>
          <w:rFonts w:ascii="Times New Roman" w:hAnsi="Times New Roman" w:cs="Times New Roman"/>
          <w:sz w:val="28"/>
          <w:szCs w:val="28"/>
        </w:rPr>
        <w:t xml:space="preserve"> на оформление лучшего экологического стенда</w:t>
      </w:r>
      <w:r w:rsidR="006503F8">
        <w:rPr>
          <w:rFonts w:ascii="Times New Roman" w:hAnsi="Times New Roman" w:cs="Times New Roman"/>
          <w:sz w:val="28"/>
          <w:szCs w:val="28"/>
        </w:rPr>
        <w:t xml:space="preserve"> «Природа в нашем сердце»</w:t>
      </w:r>
      <w:r w:rsidR="00364929" w:rsidRPr="00CB2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задачи:</w:t>
      </w:r>
    </w:p>
    <w:p w:rsidR="001C0DF3" w:rsidRP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Привлечение внимание к деятельности заповедника «</w:t>
      </w:r>
      <w:proofErr w:type="spellStart"/>
      <w:r w:rsidRPr="001C0DF3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Pr="001C0DF3">
        <w:rPr>
          <w:rFonts w:ascii="Times New Roman" w:hAnsi="Times New Roman" w:cs="Times New Roman"/>
          <w:sz w:val="28"/>
          <w:szCs w:val="28"/>
        </w:rPr>
        <w:t>»;</w:t>
      </w:r>
    </w:p>
    <w:p w:rsidR="001C0DF3" w:rsidRP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Экологическое воспитание школьников;</w:t>
      </w:r>
    </w:p>
    <w:p w:rsidR="001C0DF3" w:rsidRPr="001C0DF3" w:rsidRDefault="00676C09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1C0DF3" w:rsidRPr="001C0DF3">
        <w:rPr>
          <w:rFonts w:ascii="Times New Roman" w:hAnsi="Times New Roman" w:cs="Times New Roman"/>
          <w:sz w:val="28"/>
          <w:szCs w:val="28"/>
        </w:rPr>
        <w:t xml:space="preserve"> экологических идей;</w:t>
      </w:r>
    </w:p>
    <w:p w:rsid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Формирование у учащихся природоохранных позиций.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2.Возраст участников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</w:t>
      </w:r>
      <w:r w:rsidR="00CB26C0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9F0832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B26C0">
        <w:rPr>
          <w:rFonts w:ascii="Times New Roman" w:hAnsi="Times New Roman" w:cs="Times New Roman"/>
          <w:sz w:val="28"/>
          <w:szCs w:val="28"/>
        </w:rPr>
        <w:t>(3-5 человек)</w:t>
      </w:r>
      <w:r>
        <w:rPr>
          <w:rFonts w:ascii="Times New Roman" w:hAnsi="Times New Roman" w:cs="Times New Roman"/>
          <w:sz w:val="28"/>
          <w:szCs w:val="28"/>
        </w:rPr>
        <w:t xml:space="preserve"> 1-11 классов образовательных учреждений и учреждений дополнительного образова</w:t>
      </w:r>
      <w:r w:rsidR="00CB26C0">
        <w:rPr>
          <w:rFonts w:ascii="Times New Roman" w:hAnsi="Times New Roman" w:cs="Times New Roman"/>
          <w:sz w:val="28"/>
          <w:szCs w:val="28"/>
        </w:rPr>
        <w:t>ния Тазовского района.</w:t>
      </w:r>
    </w:p>
    <w:p w:rsidR="007D0FDF" w:rsidRDefault="007D0FDF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3.Сроки проведения</w:t>
      </w:r>
    </w:p>
    <w:p w:rsidR="001C0DF3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работы принимаются </w:t>
      </w:r>
      <w:r w:rsidR="001C0DF3">
        <w:rPr>
          <w:rFonts w:ascii="Times New Roman" w:hAnsi="Times New Roman" w:cs="Times New Roman"/>
          <w:sz w:val="28"/>
          <w:szCs w:val="28"/>
        </w:rPr>
        <w:t>п</w:t>
      </w:r>
      <w:r w:rsidR="00E54A90">
        <w:rPr>
          <w:rFonts w:ascii="Times New Roman" w:hAnsi="Times New Roman" w:cs="Times New Roman"/>
          <w:sz w:val="28"/>
          <w:szCs w:val="28"/>
        </w:rPr>
        <w:t>о 22</w:t>
      </w:r>
      <w:r w:rsidR="009F0832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7B6A00">
        <w:rPr>
          <w:rFonts w:ascii="Times New Roman" w:hAnsi="Times New Roman" w:cs="Times New Roman"/>
          <w:sz w:val="28"/>
          <w:szCs w:val="28"/>
        </w:rPr>
        <w:t xml:space="preserve"> года в МКОУ </w:t>
      </w:r>
      <w:r w:rsidR="001C0D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0DF3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="001C0DF3">
        <w:rPr>
          <w:rFonts w:ascii="Times New Roman" w:hAnsi="Times New Roman" w:cs="Times New Roman"/>
          <w:sz w:val="28"/>
          <w:szCs w:val="28"/>
        </w:rPr>
        <w:t xml:space="preserve"> ш</w:t>
      </w:r>
      <w:r w:rsidR="007B6A00">
        <w:rPr>
          <w:rFonts w:ascii="Times New Roman" w:hAnsi="Times New Roman" w:cs="Times New Roman"/>
          <w:sz w:val="28"/>
          <w:szCs w:val="28"/>
        </w:rPr>
        <w:t>кола-интернат». Представ</w:t>
      </w:r>
      <w:r w:rsidR="009F0832">
        <w:rPr>
          <w:rFonts w:ascii="Times New Roman" w:hAnsi="Times New Roman" w:cs="Times New Roman"/>
          <w:sz w:val="28"/>
          <w:szCs w:val="28"/>
        </w:rPr>
        <w:t>итель конкурса: заместитель директора по экологическому просвещению</w:t>
      </w:r>
      <w:r w:rsidR="007B6A00">
        <w:rPr>
          <w:rFonts w:ascii="Times New Roman" w:hAnsi="Times New Roman" w:cs="Times New Roman"/>
          <w:sz w:val="28"/>
          <w:szCs w:val="28"/>
        </w:rPr>
        <w:t xml:space="preserve"> Новиков Александр Михайлович.</w:t>
      </w:r>
      <w:r w:rsidR="001C0B20">
        <w:rPr>
          <w:rFonts w:ascii="Times New Roman" w:hAnsi="Times New Roman" w:cs="Times New Roman"/>
          <w:sz w:val="28"/>
          <w:szCs w:val="28"/>
        </w:rPr>
        <w:t xml:space="preserve"> Работы, по окончании конкурса не возвращаются, а остаются в творческом фонде ФГБУ ГПЗ «</w:t>
      </w:r>
      <w:proofErr w:type="spellStart"/>
      <w:r w:rsidR="001C0B20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="001C0B20">
        <w:rPr>
          <w:rFonts w:ascii="Times New Roman" w:hAnsi="Times New Roman" w:cs="Times New Roman"/>
          <w:sz w:val="28"/>
          <w:szCs w:val="28"/>
        </w:rPr>
        <w:t>».</w:t>
      </w:r>
      <w:r w:rsidR="007B6A00">
        <w:rPr>
          <w:rFonts w:ascii="Times New Roman" w:hAnsi="Times New Roman" w:cs="Times New Roman"/>
          <w:sz w:val="28"/>
          <w:szCs w:val="28"/>
        </w:rPr>
        <w:t xml:space="preserve"> Перед сдачей работы и заявки рекоме</w:t>
      </w:r>
      <w:r>
        <w:rPr>
          <w:rFonts w:ascii="Times New Roman" w:hAnsi="Times New Roman" w:cs="Times New Roman"/>
          <w:sz w:val="28"/>
          <w:szCs w:val="28"/>
        </w:rPr>
        <w:t>ндуется предварительно связаться с  представителем</w:t>
      </w:r>
      <w:r w:rsidR="007B6A00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 почте</w:t>
      </w:r>
      <w:r w:rsidR="007B6A00">
        <w:rPr>
          <w:rFonts w:ascii="Times New Roman" w:hAnsi="Times New Roman" w:cs="Times New Roman"/>
          <w:sz w:val="28"/>
          <w:szCs w:val="28"/>
        </w:rPr>
        <w:t>:</w:t>
      </w:r>
    </w:p>
    <w:p w:rsidR="007B6A00" w:rsidRDefault="009F08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8-982-401-01-42 или 2-22-49,</w:t>
      </w:r>
      <w:r w:rsidR="0011672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100278" w:rsidRPr="00F745D6">
          <w:rPr>
            <w:rStyle w:val="a7"/>
            <w:rFonts w:ascii="Times New Roman" w:hAnsi="Times New Roman" w:cs="Times New Roman"/>
            <w:sz w:val="28"/>
            <w:szCs w:val="28"/>
          </w:rPr>
          <w:t>nowikov-alex2012.nowikov@yandex.ru</w:t>
        </w:r>
      </w:hyperlink>
    </w:p>
    <w:p w:rsidR="00100278" w:rsidRDefault="00100278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отдаленных поселений возможно заочное участие. В таком случае на электронную почту представителя конкурса необходимо направить заявку на участие в конкурсе, фотографию стенда в максимально возможном разрешении и качестве, а также презентацию мини-отчет о процессе изготовления стенда (до 10 слайдов).</w:t>
      </w:r>
    </w:p>
    <w:p w:rsidR="007B6A00" w:rsidRDefault="007B6A0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4.Руководство конкурсом</w:t>
      </w:r>
    </w:p>
    <w:p w:rsidR="007B6A00" w:rsidRDefault="007B6A0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конкурсом осуществляет Федеральное государственное бюджетное учреждение государственный природный 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добровольным некоммерческим объединением школьников «Клуб «Молодые экологи Тазовского</w:t>
      </w:r>
      <w:r w:rsidR="002F059C">
        <w:rPr>
          <w:rFonts w:ascii="Times New Roman" w:hAnsi="Times New Roman" w:cs="Times New Roman"/>
          <w:sz w:val="28"/>
          <w:szCs w:val="28"/>
        </w:rPr>
        <w:t xml:space="preserve"> района».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00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5.Требования к оформлению стенда</w:t>
      </w:r>
    </w:p>
    <w:p w:rsidR="007B6A00" w:rsidRPr="006503F8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78313C">
        <w:rPr>
          <w:rFonts w:ascii="Times New Roman" w:hAnsi="Times New Roman" w:cs="Times New Roman"/>
          <w:sz w:val="28"/>
          <w:szCs w:val="28"/>
        </w:rPr>
        <w:t xml:space="preserve">  выполняется</w:t>
      </w:r>
      <w:r w:rsidR="007B6A00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="002C1A5C">
        <w:rPr>
          <w:rFonts w:ascii="Times New Roman" w:hAnsi="Times New Roman" w:cs="Times New Roman"/>
          <w:sz w:val="28"/>
          <w:szCs w:val="28"/>
        </w:rPr>
        <w:t xml:space="preserve"> ватмана формата А</w:t>
      </w:r>
      <w:proofErr w:type="gramStart"/>
      <w:r w:rsidR="002C1A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1A5C">
        <w:rPr>
          <w:rFonts w:ascii="Times New Roman" w:hAnsi="Times New Roman" w:cs="Times New Roman"/>
          <w:sz w:val="28"/>
          <w:szCs w:val="28"/>
        </w:rPr>
        <w:t>(предпочтительно)</w:t>
      </w:r>
      <w:r w:rsidR="0078313C">
        <w:rPr>
          <w:rFonts w:ascii="Times New Roman" w:hAnsi="Times New Roman" w:cs="Times New Roman"/>
          <w:sz w:val="28"/>
          <w:szCs w:val="28"/>
        </w:rPr>
        <w:t>,</w:t>
      </w:r>
      <w:r w:rsidR="002C1A5C">
        <w:rPr>
          <w:rFonts w:ascii="Times New Roman" w:hAnsi="Times New Roman" w:cs="Times New Roman"/>
          <w:sz w:val="28"/>
          <w:szCs w:val="28"/>
        </w:rPr>
        <w:t xml:space="preserve"> но также допускается испол</w:t>
      </w:r>
      <w:r w:rsidR="006503F8">
        <w:rPr>
          <w:rFonts w:ascii="Times New Roman" w:hAnsi="Times New Roman" w:cs="Times New Roman"/>
          <w:sz w:val="28"/>
          <w:szCs w:val="28"/>
        </w:rPr>
        <w:t>ьзование любого другого размера.  Основное требование – экологическ</w:t>
      </w:r>
      <w:r w:rsidR="00E54A90">
        <w:rPr>
          <w:rFonts w:ascii="Times New Roman" w:hAnsi="Times New Roman" w:cs="Times New Roman"/>
          <w:sz w:val="28"/>
          <w:szCs w:val="28"/>
        </w:rPr>
        <w:t xml:space="preserve">ий стенд должен быть творческим, отражать специфику животных, обитающих на территории </w:t>
      </w:r>
      <w:proofErr w:type="spellStart"/>
      <w:r w:rsidR="00E54A90">
        <w:rPr>
          <w:rFonts w:ascii="Times New Roman" w:hAnsi="Times New Roman" w:cs="Times New Roman"/>
          <w:sz w:val="28"/>
          <w:szCs w:val="28"/>
        </w:rPr>
        <w:t>Гыданского</w:t>
      </w:r>
      <w:proofErr w:type="spellEnd"/>
      <w:r w:rsidR="00E54A90">
        <w:rPr>
          <w:rFonts w:ascii="Times New Roman" w:hAnsi="Times New Roman" w:cs="Times New Roman"/>
          <w:sz w:val="28"/>
          <w:szCs w:val="28"/>
        </w:rPr>
        <w:t xml:space="preserve"> заповедника, призывать  к сохранению природы и по возможности нести рекламный характер.</w:t>
      </w:r>
      <w:r w:rsidR="0049340B">
        <w:rPr>
          <w:rFonts w:ascii="Times New Roman" w:hAnsi="Times New Roman" w:cs="Times New Roman"/>
          <w:sz w:val="28"/>
          <w:szCs w:val="28"/>
        </w:rPr>
        <w:t xml:space="preserve"> В нижнем правом углу стенда необходимо прикрепить табличку указанием образовательного учреждения и состава участников команды и руководителя.</w:t>
      </w:r>
    </w:p>
    <w:p w:rsidR="0078313C" w:rsidRPr="0078313C" w:rsidRDefault="0078313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победителей</w:t>
      </w:r>
    </w:p>
    <w:p w:rsidR="001C0B20" w:rsidRDefault="0078313C" w:rsidP="0010027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</w:t>
      </w:r>
      <w:r w:rsidR="00416253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183238">
        <w:rPr>
          <w:rFonts w:ascii="Times New Roman" w:hAnsi="Times New Roman" w:cs="Times New Roman"/>
          <w:sz w:val="28"/>
          <w:szCs w:val="28"/>
        </w:rPr>
        <w:t xml:space="preserve"> состоится в здании старшей школы МКОУ ТШИ</w:t>
      </w:r>
      <w:r w:rsidR="00E54A90">
        <w:rPr>
          <w:rFonts w:ascii="Times New Roman" w:hAnsi="Times New Roman" w:cs="Times New Roman"/>
          <w:sz w:val="28"/>
          <w:szCs w:val="28"/>
        </w:rPr>
        <w:t xml:space="preserve"> в 15.00 28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в кабинете 2071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(кабинет биологии). 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  <w:r w:rsidR="001C0B20">
        <w:rPr>
          <w:rFonts w:ascii="Times New Roman" w:hAnsi="Times New Roman" w:cs="Times New Roman"/>
          <w:sz w:val="28"/>
          <w:szCs w:val="28"/>
        </w:rPr>
        <w:t xml:space="preserve">Победитель и призеры конкурса будут награждены ценными призами. </w:t>
      </w:r>
      <w:r w:rsidR="00676C09">
        <w:rPr>
          <w:rFonts w:ascii="Times New Roman" w:hAnsi="Times New Roman" w:cs="Times New Roman"/>
          <w:sz w:val="28"/>
          <w:szCs w:val="28"/>
        </w:rPr>
        <w:t xml:space="preserve"> Также всем участникам</w:t>
      </w:r>
      <w:r w:rsidR="001C0B2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76C09">
        <w:rPr>
          <w:rFonts w:ascii="Times New Roman" w:hAnsi="Times New Roman" w:cs="Times New Roman"/>
          <w:sz w:val="28"/>
          <w:szCs w:val="28"/>
        </w:rPr>
        <w:t xml:space="preserve"> будут вручены дипломы.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12" w:rsidRPr="008B1812" w:rsidRDefault="008B1812" w:rsidP="004162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313C">
        <w:rPr>
          <w:rFonts w:ascii="Times New Roman" w:hAnsi="Times New Roman" w:cs="Times New Roman"/>
          <w:sz w:val="28"/>
          <w:szCs w:val="28"/>
        </w:rPr>
        <w:t>Состав жюри:</w:t>
      </w:r>
    </w:p>
    <w:p w:rsidR="008B1812" w:rsidRPr="008B1812" w:rsidRDefault="008B1812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812">
        <w:rPr>
          <w:rFonts w:ascii="Times New Roman" w:hAnsi="Times New Roman" w:cs="Times New Roman"/>
          <w:sz w:val="28"/>
          <w:szCs w:val="28"/>
        </w:rPr>
        <w:t>Горчаковский</w:t>
      </w:r>
      <w:proofErr w:type="spellEnd"/>
      <w:r w:rsidRPr="008B1812">
        <w:rPr>
          <w:rFonts w:ascii="Times New Roman" w:hAnsi="Times New Roman" w:cs="Times New Roman"/>
          <w:sz w:val="28"/>
          <w:szCs w:val="28"/>
        </w:rPr>
        <w:t xml:space="preserve"> А.А</w:t>
      </w:r>
      <w:r w:rsidR="00416253">
        <w:rPr>
          <w:rFonts w:ascii="Times New Roman" w:hAnsi="Times New Roman" w:cs="Times New Roman"/>
          <w:sz w:val="28"/>
          <w:szCs w:val="28"/>
        </w:rPr>
        <w:t>.</w:t>
      </w:r>
      <w:r w:rsidRPr="008B1812">
        <w:rPr>
          <w:rFonts w:ascii="Times New Roman" w:hAnsi="Times New Roman" w:cs="Times New Roman"/>
          <w:sz w:val="28"/>
          <w:szCs w:val="28"/>
        </w:rPr>
        <w:t xml:space="preserve"> - Заместитель директора по науке ФГБУ ГПЗ «</w:t>
      </w:r>
      <w:proofErr w:type="spellStart"/>
      <w:r w:rsidRPr="008B1812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Pr="008B1812">
        <w:rPr>
          <w:rFonts w:ascii="Times New Roman" w:hAnsi="Times New Roman" w:cs="Times New Roman"/>
          <w:sz w:val="28"/>
          <w:szCs w:val="28"/>
        </w:rPr>
        <w:t>»;</w:t>
      </w:r>
    </w:p>
    <w:p w:rsidR="008B1812" w:rsidRDefault="00E54A90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А.А.</w:t>
      </w:r>
      <w:r w:rsidR="00416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биологии МКОУ ТШИ</w:t>
      </w:r>
      <w:r w:rsidR="008B1812" w:rsidRPr="008B1812">
        <w:rPr>
          <w:rFonts w:ascii="Times New Roman" w:hAnsi="Times New Roman" w:cs="Times New Roman"/>
          <w:sz w:val="28"/>
          <w:szCs w:val="28"/>
        </w:rPr>
        <w:t>.</w:t>
      </w:r>
    </w:p>
    <w:p w:rsidR="00416253" w:rsidRDefault="008F0B29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7D0FDF">
        <w:rPr>
          <w:rFonts w:ascii="Times New Roman" w:hAnsi="Times New Roman" w:cs="Times New Roman"/>
          <w:sz w:val="28"/>
          <w:szCs w:val="28"/>
        </w:rPr>
        <w:t xml:space="preserve"> Е.А. – социальный педагог ГБУ ЯНАО «Центр социального обеспечений населения «Забота» МО Тазовский район</w:t>
      </w:r>
    </w:p>
    <w:p w:rsidR="00D94E70" w:rsidRDefault="00D94E7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8.Форма заявки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0C1D3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D0FDF" w:rsidRDefault="008B1812" w:rsidP="007D0FD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</w:t>
      </w:r>
      <w:r w:rsidR="007D0FDF">
        <w:rPr>
          <w:rFonts w:ascii="Times New Roman" w:hAnsi="Times New Roman" w:cs="Times New Roman"/>
          <w:sz w:val="28"/>
          <w:szCs w:val="28"/>
        </w:rPr>
        <w:t xml:space="preserve"> конкурсе экологических стендов</w:t>
      </w:r>
    </w:p>
    <w:p w:rsidR="007D0FDF" w:rsidRDefault="007D0FDF" w:rsidP="007D0FD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в нашем сердце»</w:t>
      </w:r>
    </w:p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учреждение_______________________________________________________</w:t>
      </w:r>
    </w:p>
    <w:tbl>
      <w:tblPr>
        <w:tblStyle w:val="a4"/>
        <w:tblW w:w="9605" w:type="dxa"/>
        <w:tblInd w:w="-34" w:type="dxa"/>
        <w:tblLook w:val="04A0"/>
      </w:tblPr>
      <w:tblGrid>
        <w:gridCol w:w="1985"/>
        <w:gridCol w:w="1559"/>
        <w:gridCol w:w="1418"/>
        <w:gridCol w:w="1094"/>
        <w:gridCol w:w="1865"/>
        <w:gridCol w:w="1684"/>
      </w:tblGrid>
      <w:tr w:rsidR="001C0B20" w:rsidTr="001C0B20">
        <w:tc>
          <w:tcPr>
            <w:tcW w:w="1985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59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418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94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5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</w:p>
        </w:tc>
        <w:tc>
          <w:tcPr>
            <w:tcW w:w="1684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C0B20" w:rsidTr="001C0B20">
        <w:tc>
          <w:tcPr>
            <w:tcW w:w="1985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Подпись участника или руководителя 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0331B7" w:rsidRDefault="008B1812" w:rsidP="005E6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812" w:rsidRPr="000331B7" w:rsidSect="00033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B62"/>
    <w:multiLevelType w:val="hybridMultilevel"/>
    <w:tmpl w:val="78C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8CF"/>
    <w:multiLevelType w:val="hybridMultilevel"/>
    <w:tmpl w:val="927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309E"/>
    <w:multiLevelType w:val="hybridMultilevel"/>
    <w:tmpl w:val="4288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1B7"/>
    <w:rsid w:val="000331B7"/>
    <w:rsid w:val="000C1D32"/>
    <w:rsid w:val="00100278"/>
    <w:rsid w:val="00116726"/>
    <w:rsid w:val="00183238"/>
    <w:rsid w:val="001C0B20"/>
    <w:rsid w:val="001C0DF3"/>
    <w:rsid w:val="002C1A5C"/>
    <w:rsid w:val="002F059C"/>
    <w:rsid w:val="00327841"/>
    <w:rsid w:val="00331DFA"/>
    <w:rsid w:val="00364929"/>
    <w:rsid w:val="00416253"/>
    <w:rsid w:val="0049340B"/>
    <w:rsid w:val="005E612C"/>
    <w:rsid w:val="006503F8"/>
    <w:rsid w:val="00676C09"/>
    <w:rsid w:val="006E0496"/>
    <w:rsid w:val="0078313C"/>
    <w:rsid w:val="007A3323"/>
    <w:rsid w:val="007B6A00"/>
    <w:rsid w:val="007D0FDF"/>
    <w:rsid w:val="0084703D"/>
    <w:rsid w:val="008B1812"/>
    <w:rsid w:val="008B6454"/>
    <w:rsid w:val="008E1B9E"/>
    <w:rsid w:val="008F0B29"/>
    <w:rsid w:val="00916205"/>
    <w:rsid w:val="009F0832"/>
    <w:rsid w:val="00B44212"/>
    <w:rsid w:val="00CB26C0"/>
    <w:rsid w:val="00D94E70"/>
    <w:rsid w:val="00E15136"/>
    <w:rsid w:val="00E54A90"/>
    <w:rsid w:val="00F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F3"/>
    <w:pPr>
      <w:ind w:left="720"/>
      <w:contextualSpacing/>
    </w:pPr>
  </w:style>
  <w:style w:type="table" w:styleId="a4">
    <w:name w:val="Table Grid"/>
    <w:basedOn w:val="a1"/>
    <w:uiPriority w:val="59"/>
    <w:rsid w:val="008B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416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16253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CB26C0"/>
  </w:style>
  <w:style w:type="character" w:styleId="a7">
    <w:name w:val="Hyperlink"/>
    <w:basedOn w:val="a0"/>
    <w:uiPriority w:val="99"/>
    <w:unhideWhenUsed/>
    <w:rsid w:val="00CB2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ikov-alex2012.nowi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40</cp:revision>
  <dcterms:created xsi:type="dcterms:W3CDTF">2013-10-30T18:47:00Z</dcterms:created>
  <dcterms:modified xsi:type="dcterms:W3CDTF">2016-12-07T17:30:00Z</dcterms:modified>
</cp:coreProperties>
</file>